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1A" w:rsidRPr="000F5F42" w:rsidRDefault="00DB481A">
      <w:pPr>
        <w:pStyle w:val="ConsPlusNormal"/>
        <w:spacing w:before="260"/>
        <w:jc w:val="right"/>
      </w:pPr>
      <w:r w:rsidRPr="000F5F42">
        <w:t>Приложение N 1</w:t>
      </w:r>
    </w:p>
    <w:p w:rsidR="00DB481A" w:rsidRPr="000F5F42" w:rsidRDefault="00DB481A">
      <w:pPr>
        <w:pStyle w:val="ConsPlusNormal"/>
        <w:jc w:val="right"/>
      </w:pPr>
      <w:r w:rsidRPr="000F5F42">
        <w:t>к Правилам по охране труда</w:t>
      </w:r>
    </w:p>
    <w:p w:rsidR="00DB481A" w:rsidRPr="000F5F42" w:rsidRDefault="00DB481A">
      <w:pPr>
        <w:pStyle w:val="ConsPlusNormal"/>
        <w:jc w:val="right"/>
      </w:pPr>
      <w:r w:rsidRPr="000F5F42">
        <w:t>при строительстве, реконструкции</w:t>
      </w:r>
    </w:p>
    <w:p w:rsidR="00DB481A" w:rsidRPr="000F5F42" w:rsidRDefault="00DB481A">
      <w:pPr>
        <w:pStyle w:val="ConsPlusNormal"/>
        <w:jc w:val="right"/>
      </w:pPr>
      <w:r w:rsidRPr="000F5F42">
        <w:t>и ремонте, утвержденным</w:t>
      </w:r>
    </w:p>
    <w:p w:rsidR="00DB481A" w:rsidRPr="000F5F42" w:rsidRDefault="00DB481A">
      <w:pPr>
        <w:pStyle w:val="ConsPlusNormal"/>
        <w:jc w:val="right"/>
      </w:pPr>
      <w:r w:rsidRPr="000F5F42">
        <w:t>Приказом Министерства труда</w:t>
      </w:r>
    </w:p>
    <w:p w:rsidR="00DB481A" w:rsidRPr="000F5F42" w:rsidRDefault="00DB481A">
      <w:pPr>
        <w:pStyle w:val="ConsPlusNormal"/>
        <w:jc w:val="right"/>
      </w:pPr>
      <w:r w:rsidRPr="000F5F42">
        <w:t>и социальной защиты</w:t>
      </w:r>
    </w:p>
    <w:p w:rsidR="00DB481A" w:rsidRPr="000F5F42" w:rsidRDefault="00DB481A">
      <w:pPr>
        <w:pStyle w:val="ConsPlusNormal"/>
        <w:jc w:val="right"/>
      </w:pPr>
      <w:r w:rsidRPr="000F5F42">
        <w:t>Российской Федерации</w:t>
      </w:r>
    </w:p>
    <w:p w:rsidR="00DB481A" w:rsidRPr="000F5F42" w:rsidRDefault="00DB481A">
      <w:pPr>
        <w:pStyle w:val="ConsPlusNormal"/>
        <w:jc w:val="right"/>
      </w:pPr>
      <w:r w:rsidRPr="000F5F42">
        <w:t>от 11 декабря 2020 г. N 883н</w:t>
      </w:r>
    </w:p>
    <w:p w:rsidR="00DB481A" w:rsidRPr="000F5F42" w:rsidRDefault="00DB481A">
      <w:pPr>
        <w:pStyle w:val="ConsPlusNormal"/>
        <w:jc w:val="both"/>
      </w:pPr>
    </w:p>
    <w:p w:rsidR="00DB481A" w:rsidRPr="000F5F42" w:rsidRDefault="00DB481A">
      <w:pPr>
        <w:pStyle w:val="ConsPlusNonformat"/>
        <w:jc w:val="both"/>
      </w:pPr>
      <w:r w:rsidRPr="000F5F42">
        <w:t xml:space="preserve">                                Акт-допуск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для производства строительно-монтажных работ на территории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      действующего объекта строительного производства</w:t>
      </w:r>
    </w:p>
    <w:p w:rsidR="00DB481A" w:rsidRPr="000F5F42" w:rsidRDefault="00DB481A">
      <w:pPr>
        <w:pStyle w:val="ConsPlusNonformat"/>
        <w:jc w:val="both"/>
      </w:pPr>
    </w:p>
    <w:p w:rsidR="00DB481A" w:rsidRPr="000F5F42" w:rsidRDefault="00DB481A">
      <w:pPr>
        <w:pStyle w:val="ConsPlusNonformat"/>
        <w:jc w:val="both"/>
      </w:pPr>
      <w:r w:rsidRPr="000F5F42">
        <w:t>г. Коломна Московской области                           "29" января 2022 г.</w:t>
      </w:r>
    </w:p>
    <w:p w:rsidR="00DB481A" w:rsidRPr="000F5F42" w:rsidRDefault="00DB481A">
      <w:pPr>
        <w:pStyle w:val="ConsPlusNonformat"/>
        <w:jc w:val="both"/>
      </w:pPr>
      <w:r w:rsidRPr="000F5F42">
        <w:t>_____________________________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(место составления)</w:t>
      </w:r>
    </w:p>
    <w:p w:rsidR="00DB481A" w:rsidRPr="000F5F42" w:rsidRDefault="00DB481A">
      <w:pPr>
        <w:pStyle w:val="ConsPlusNonformat"/>
        <w:jc w:val="both"/>
      </w:pPr>
      <w:bookmarkStart w:id="0" w:name="_GoBack"/>
      <w:bookmarkEnd w:id="0"/>
    </w:p>
    <w:p w:rsidR="00DB481A" w:rsidRPr="000F5F42" w:rsidRDefault="00DB481A">
      <w:pPr>
        <w:pStyle w:val="ConsPlusNonformat"/>
        <w:jc w:val="both"/>
      </w:pPr>
      <w:r w:rsidRPr="000F5F42">
        <w:t xml:space="preserve">                       ПАО "Завод радиоприборов"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  ___________________________________________________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 (наименование действующего производственного объекта)</w:t>
      </w:r>
    </w:p>
    <w:p w:rsidR="00DB481A" w:rsidRPr="000F5F42" w:rsidRDefault="00DB481A">
      <w:pPr>
        <w:pStyle w:val="ConsPlusNonformat"/>
        <w:jc w:val="both"/>
      </w:pPr>
    </w:p>
    <w:p w:rsidR="00DB481A" w:rsidRPr="000F5F42" w:rsidRDefault="00DB481A">
      <w:pPr>
        <w:pStyle w:val="ConsPlusNonformat"/>
        <w:jc w:val="both"/>
      </w:pPr>
      <w:r w:rsidRPr="000F5F42">
        <w:t xml:space="preserve">    </w:t>
      </w:r>
      <w:proofErr w:type="gramStart"/>
      <w:r w:rsidRPr="000F5F42">
        <w:t xml:space="preserve">Мы,   </w:t>
      </w:r>
      <w:proofErr w:type="gramEnd"/>
      <w:r w:rsidRPr="000F5F42">
        <w:t>нижеподписавшиеся,    представитель   застройщика   (технического</w:t>
      </w:r>
    </w:p>
    <w:p w:rsidR="00DB481A" w:rsidRPr="000F5F42" w:rsidRDefault="00DB481A">
      <w:pPr>
        <w:pStyle w:val="ConsPlusNonformat"/>
        <w:jc w:val="both"/>
      </w:pPr>
      <w:r w:rsidRPr="000F5F42">
        <w:t xml:space="preserve">заказчика), эксплуатирующего действующий </w:t>
      </w:r>
      <w:proofErr w:type="gramStart"/>
      <w:r w:rsidRPr="000F5F42">
        <w:t>объект,  директор</w:t>
      </w:r>
      <w:proofErr w:type="gramEnd"/>
      <w:r w:rsidRPr="000F5F42">
        <w:t xml:space="preserve"> ООО  "СТРОИТЕЛЬ-</w:t>
      </w:r>
    </w:p>
    <w:p w:rsidR="00DB481A" w:rsidRPr="000F5F42" w:rsidRDefault="00DB481A">
      <w:pPr>
        <w:pStyle w:val="ConsPlusNonformat"/>
        <w:jc w:val="both"/>
      </w:pPr>
      <w:r w:rsidRPr="000F5F42">
        <w:t xml:space="preserve">РУСЬ" </w:t>
      </w:r>
      <w:proofErr w:type="spellStart"/>
      <w:proofErr w:type="gramStart"/>
      <w:r w:rsidRPr="000F5F42">
        <w:t>Мавыкин</w:t>
      </w:r>
      <w:proofErr w:type="spellEnd"/>
      <w:r w:rsidRPr="000F5F42">
        <w:t xml:space="preserve">  С.З.</w:t>
      </w:r>
      <w:proofErr w:type="gramEnd"/>
      <w:r w:rsidRPr="000F5F42">
        <w:t>, и представитель руководителя действующего  предприятия</w:t>
      </w:r>
    </w:p>
    <w:p w:rsidR="00DB481A" w:rsidRPr="000F5F42" w:rsidRDefault="00DB481A">
      <w:pPr>
        <w:pStyle w:val="ConsPlusNonformat"/>
        <w:jc w:val="both"/>
      </w:pPr>
      <w:proofErr w:type="gramStart"/>
      <w:r w:rsidRPr="000F5F42">
        <w:t>директор  ПАО</w:t>
      </w:r>
      <w:proofErr w:type="gramEnd"/>
      <w:r w:rsidRPr="000F5F42">
        <w:t xml:space="preserve"> "Завод радиоприборов" </w:t>
      </w:r>
      <w:proofErr w:type="spellStart"/>
      <w:r w:rsidRPr="000F5F42">
        <w:t>Глядаев</w:t>
      </w:r>
      <w:proofErr w:type="spellEnd"/>
      <w:r w:rsidRPr="000F5F42">
        <w:t xml:space="preserve"> Ж.Ф., составили настоящий акт о</w:t>
      </w:r>
    </w:p>
    <w:p w:rsidR="00DB481A" w:rsidRPr="000F5F42" w:rsidRDefault="00DB481A">
      <w:pPr>
        <w:pStyle w:val="ConsPlusNonformat"/>
        <w:jc w:val="both"/>
      </w:pPr>
      <w:r w:rsidRPr="000F5F42">
        <w:t>нижеследующем.</w:t>
      </w:r>
    </w:p>
    <w:p w:rsidR="00DB481A" w:rsidRPr="000F5F42" w:rsidRDefault="00DB481A">
      <w:pPr>
        <w:pStyle w:val="ConsPlusNonformat"/>
        <w:jc w:val="both"/>
      </w:pPr>
    </w:p>
    <w:p w:rsidR="00DB481A" w:rsidRPr="000F5F42" w:rsidRDefault="00DB481A">
      <w:pPr>
        <w:pStyle w:val="ConsPlusNonformat"/>
        <w:jc w:val="both"/>
      </w:pPr>
      <w:r w:rsidRPr="000F5F42">
        <w:t xml:space="preserve">    Застройщик (технический заказчик) предоставляет объект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               цех выпуска печатных плат N 5</w:t>
      </w:r>
    </w:p>
    <w:p w:rsidR="00DB481A" w:rsidRPr="000F5F42" w:rsidRDefault="00DB481A">
      <w:pPr>
        <w:pStyle w:val="ConsPlusNonformat"/>
        <w:jc w:val="both"/>
      </w:pPr>
      <w:r w:rsidRPr="000F5F42">
        <w:t>--------------------------------------------------------------------------,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        (наименование объекта, участка, территории)</w:t>
      </w:r>
    </w:p>
    <w:p w:rsidR="00DB481A" w:rsidRPr="000F5F42" w:rsidRDefault="00DB481A">
      <w:pPr>
        <w:pStyle w:val="ConsPlusNonformat"/>
        <w:jc w:val="both"/>
      </w:pPr>
      <w:r w:rsidRPr="000F5F42">
        <w:t>ограниченный координатами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11 град. 11', 22 град. 22', 33 град. 33', 44 град. 44', чертеж N 5</w:t>
      </w:r>
    </w:p>
    <w:p w:rsidR="00DB481A" w:rsidRPr="000F5F42" w:rsidRDefault="00DB481A">
      <w:pPr>
        <w:pStyle w:val="ConsPlusNonformat"/>
        <w:jc w:val="both"/>
      </w:pPr>
      <w:r w:rsidRPr="000F5F42">
        <w:t>--------------------------------------------------------------------------,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       (наименование осей, отметок и номер чертежа)</w:t>
      </w:r>
    </w:p>
    <w:p w:rsidR="00DB481A" w:rsidRPr="000F5F42" w:rsidRDefault="00DB481A">
      <w:pPr>
        <w:pStyle w:val="ConsPlusNonformat"/>
        <w:jc w:val="both"/>
      </w:pPr>
      <w:proofErr w:type="gramStart"/>
      <w:r w:rsidRPr="000F5F42">
        <w:t>для  производства</w:t>
      </w:r>
      <w:proofErr w:type="gramEnd"/>
      <w:r w:rsidRPr="000F5F42">
        <w:t xml:space="preserve">  на  нем  строительно-монтажных  работ  под  руководством</w:t>
      </w:r>
    </w:p>
    <w:p w:rsidR="00DB481A" w:rsidRPr="000F5F42" w:rsidRDefault="00DB481A">
      <w:pPr>
        <w:pStyle w:val="ConsPlusNonformat"/>
        <w:jc w:val="both"/>
      </w:pPr>
      <w:proofErr w:type="gramStart"/>
      <w:r w:rsidRPr="000F5F42">
        <w:t>технического  персонала</w:t>
      </w:r>
      <w:proofErr w:type="gramEnd"/>
      <w:r w:rsidRPr="000F5F42">
        <w:t>,  осуществляющего строительство, на следующий срок:</w:t>
      </w:r>
    </w:p>
    <w:p w:rsidR="00DB481A" w:rsidRPr="000F5F42" w:rsidRDefault="00DB481A">
      <w:pPr>
        <w:pStyle w:val="ConsPlusNonformat"/>
        <w:jc w:val="both"/>
      </w:pPr>
    </w:p>
    <w:p w:rsidR="00DB481A" w:rsidRPr="000F5F42" w:rsidRDefault="00DB481A">
      <w:pPr>
        <w:pStyle w:val="ConsPlusNonformat"/>
        <w:jc w:val="both"/>
      </w:pPr>
      <w:r w:rsidRPr="000F5F42">
        <w:t>начало "30" января 2022 г.                 окончание "16" июля 2022 г.</w:t>
      </w:r>
    </w:p>
    <w:p w:rsidR="00DB481A" w:rsidRPr="000F5F42" w:rsidRDefault="00DB481A">
      <w:pPr>
        <w:pStyle w:val="ConsPlusNonformat"/>
        <w:jc w:val="both"/>
      </w:pPr>
    </w:p>
    <w:p w:rsidR="00DB481A" w:rsidRPr="000F5F42" w:rsidRDefault="00DB481A">
      <w:pPr>
        <w:pStyle w:val="ConsPlusNonformat"/>
        <w:jc w:val="both"/>
      </w:pPr>
      <w:r w:rsidRPr="000F5F42">
        <w:t xml:space="preserve">    </w:t>
      </w:r>
      <w:proofErr w:type="gramStart"/>
      <w:r w:rsidRPr="000F5F42">
        <w:t>До  начала</w:t>
      </w:r>
      <w:proofErr w:type="gramEnd"/>
      <w:r w:rsidRPr="000F5F42">
        <w:t xml:space="preserve">  строительного  производства  необходимо выполнить следующие</w:t>
      </w:r>
    </w:p>
    <w:p w:rsidR="00DB481A" w:rsidRPr="000F5F42" w:rsidRDefault="00DB481A">
      <w:pPr>
        <w:pStyle w:val="ConsPlusNonformat"/>
        <w:jc w:val="both"/>
      </w:pPr>
      <w:r w:rsidRPr="000F5F42">
        <w:t>мероприятия, обеспечивающие безопасность производства работ:</w:t>
      </w:r>
    </w:p>
    <w:p w:rsidR="00DB481A" w:rsidRPr="000F5F42" w:rsidRDefault="00DB48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2"/>
        <w:gridCol w:w="1474"/>
        <w:gridCol w:w="1814"/>
      </w:tblGrid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  <w:jc w:val="center"/>
            </w:pPr>
            <w:r w:rsidRPr="000F5F42">
              <w:t>Наименование мероприятия</w:t>
            </w:r>
          </w:p>
        </w:tc>
        <w:tc>
          <w:tcPr>
            <w:tcW w:w="1474" w:type="dxa"/>
          </w:tcPr>
          <w:p w:rsidR="00DB481A" w:rsidRPr="000F5F42" w:rsidRDefault="00DB481A">
            <w:pPr>
              <w:pStyle w:val="ConsPlusNormal"/>
              <w:jc w:val="center"/>
            </w:pPr>
            <w:r w:rsidRPr="000F5F42">
              <w:t>Срок выполнения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  <w:jc w:val="center"/>
            </w:pPr>
            <w:r w:rsidRPr="000F5F42">
              <w:t>Исполнитель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  <w:jc w:val="both"/>
            </w:pPr>
            <w:r w:rsidRPr="000F5F42">
              <w:t>1) определение способов и выбор средств механизации для проведения работ;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29.01.2022 - 30.01.2022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  <w:jc w:val="both"/>
            </w:pPr>
            <w:r w:rsidRPr="000F5F42">
              <w:t>2) установление последовательности выполнения работ;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29.01.2022 - 30.01.2022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  <w:jc w:val="both"/>
            </w:pPr>
            <w:r w:rsidRPr="000F5F42">
              <w:t>3) разработка схемы монтажа и демонтажа оборудования, а также его перемещения на площадке;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29.01.2022 - 30.01.2022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  <w:jc w:val="both"/>
            </w:pPr>
            <w:r w:rsidRPr="000F5F42">
              <w:t>4) определение номенклатуры и необходимого количества средств коллективной защиты, необходимых для применения в конструкции машин, а также при организации рабочих мест;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29.01.2022 - 30.01.2022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</w:pPr>
            <w:r w:rsidRPr="000F5F42">
              <w:t xml:space="preserve">5) первоочередное устройство постоянных ограждающих конструкций (стен, панелей, ограждений балконов и </w:t>
            </w:r>
            <w:r w:rsidRPr="000F5F42">
              <w:lastRenderedPageBreak/>
              <w:t>проемов);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lastRenderedPageBreak/>
              <w:t>30.01.2022 - 31.01.2022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</w:pPr>
            <w:r w:rsidRPr="000F5F42">
              <w:t>6) применение коллективных средств защиты работников и ограждающих устройств, соответствующих конструктивным и объемно-планировочным решениям возводимого здания и удовлетворяющих требованиям безопасности труда;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30.01.2022 - 31.01.2022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</w:pPr>
            <w:r w:rsidRPr="000F5F42">
              <w:t>7) крепление коллективных средств защиты работников и индивидуальных систем обеспечения безопасности работ на высоте;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30.01.2022 - 31.01.2022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  <w:jc w:val="both"/>
            </w:pPr>
            <w:r w:rsidRPr="000F5F42">
              <w:t>8) разработка графика выполнения совместных работ, обеспечивающих безопасные условия труда, обязательного для участников строительного производства на данной территории;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30.01.2022 - 31.01.2022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 xml:space="preserve">Директор </w:t>
            </w:r>
            <w:proofErr w:type="spellStart"/>
            <w:r w:rsidRPr="000F5F42">
              <w:t>Мавыкин</w:t>
            </w:r>
            <w:proofErr w:type="spellEnd"/>
            <w:r w:rsidRPr="000F5F42">
              <w:t xml:space="preserve"> С.З.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  <w:jc w:val="both"/>
            </w:pPr>
            <w:r w:rsidRPr="000F5F42">
              <w:t>9) допуск на производственную территорию в соответствии с установленными требованиями только участников строительства;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30.01.2022 - 16.07.2022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</w:pPr>
            <w:r w:rsidRPr="000F5F42">
              <w:t>10) обеспечение выполнения общих мероприятий охраны труда и координации действий участников строительного производства по реализации мероприятий, обеспечивающих безопасность производства работ, согласно акту-допуску и графику выполнения совместных работ;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30.01.2022 - 16.07.2022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</w:pPr>
            <w:r w:rsidRPr="000F5F42">
              <w:t>11) постоянный контроль исправности используемого оборудования, приспособлений, инструмента, наличия и целостности ограждений, защитного заземления и других средств защиты до начала и в процессе работы на своих рабочих местах, осуществляемый работниками;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30.01.2022 - 16.07.2022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</w:pPr>
            <w:r w:rsidRPr="000F5F42">
              <w:t>12) оперативный контроль за состоянием условий и охраны труда, проводимый руководителями (производителями) работ совместно с полномочными представителями работников;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30.01.2022 - 16.07.2022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0F5F42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</w:pPr>
            <w:r w:rsidRPr="000F5F42">
              <w:t>13) периодический контроль за состоянием условий и охраны труда в структурных подразделениях и на участках строительного производства, проводимый работодателем (его полномочными представителями, включая специалистов службы охраны труда) совместно с представителями первичной профсоюзной организации или иного представительного органа работников согласно утвержденным планам;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30.01.2022 - 16.07.2022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>Гл. инженер Петухов А.В.</w:t>
            </w:r>
          </w:p>
        </w:tc>
      </w:tr>
      <w:tr w:rsidR="00DB481A" w:rsidRPr="000F5F42">
        <w:tc>
          <w:tcPr>
            <w:tcW w:w="5782" w:type="dxa"/>
          </w:tcPr>
          <w:p w:rsidR="00DB481A" w:rsidRPr="000F5F42" w:rsidRDefault="00DB481A">
            <w:pPr>
              <w:pStyle w:val="ConsPlusNormal"/>
            </w:pPr>
            <w:r w:rsidRPr="000F5F42">
              <w:t>14) поощрение за безаварийную работу на строительстве объекта</w:t>
            </w:r>
          </w:p>
        </w:tc>
        <w:tc>
          <w:tcPr>
            <w:tcW w:w="1474" w:type="dxa"/>
            <w:vAlign w:val="center"/>
          </w:tcPr>
          <w:p w:rsidR="00DB481A" w:rsidRPr="000F5F42" w:rsidRDefault="00DB481A">
            <w:pPr>
              <w:pStyle w:val="ConsPlusNormal"/>
            </w:pPr>
            <w:r w:rsidRPr="000F5F42">
              <w:t>20.02.2022 - 21.07.2022</w:t>
            </w:r>
          </w:p>
        </w:tc>
        <w:tc>
          <w:tcPr>
            <w:tcW w:w="1814" w:type="dxa"/>
          </w:tcPr>
          <w:p w:rsidR="00DB481A" w:rsidRPr="000F5F42" w:rsidRDefault="00DB481A">
            <w:pPr>
              <w:pStyle w:val="ConsPlusNormal"/>
            </w:pPr>
            <w:r w:rsidRPr="000F5F42">
              <w:t xml:space="preserve">Директор </w:t>
            </w:r>
            <w:proofErr w:type="spellStart"/>
            <w:r w:rsidRPr="000F5F42">
              <w:t>Мавыкин</w:t>
            </w:r>
            <w:proofErr w:type="spellEnd"/>
            <w:r w:rsidRPr="000F5F42">
              <w:t xml:space="preserve"> С.З.</w:t>
            </w:r>
          </w:p>
        </w:tc>
      </w:tr>
    </w:tbl>
    <w:p w:rsidR="00DB481A" w:rsidRPr="000F5F42" w:rsidRDefault="00DB481A">
      <w:pPr>
        <w:pStyle w:val="ConsPlusNormal"/>
        <w:jc w:val="both"/>
      </w:pPr>
    </w:p>
    <w:p w:rsidR="00DB481A" w:rsidRPr="000F5F42" w:rsidRDefault="00DB481A">
      <w:pPr>
        <w:pStyle w:val="ConsPlusNonformat"/>
        <w:jc w:val="both"/>
      </w:pPr>
      <w:r w:rsidRPr="000F5F42">
        <w:t xml:space="preserve">    Представитель </w:t>
      </w:r>
      <w:proofErr w:type="gramStart"/>
      <w:r w:rsidRPr="000F5F42">
        <w:t>застройщика  (</w:t>
      </w:r>
      <w:proofErr w:type="gramEnd"/>
      <w:r w:rsidRPr="000F5F42">
        <w:t>технического застройщика), эксплуатирующего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        МАВЫКИН           директор </w:t>
      </w:r>
      <w:proofErr w:type="spellStart"/>
      <w:r w:rsidRPr="000F5F42">
        <w:t>Мавыкин</w:t>
      </w:r>
      <w:proofErr w:type="spellEnd"/>
      <w:r w:rsidRPr="000F5F42">
        <w:t xml:space="preserve"> С.З.</w:t>
      </w:r>
    </w:p>
    <w:p w:rsidR="00DB481A" w:rsidRPr="000F5F42" w:rsidRDefault="00DB481A">
      <w:pPr>
        <w:pStyle w:val="ConsPlusNonformat"/>
        <w:jc w:val="both"/>
      </w:pPr>
      <w:r w:rsidRPr="000F5F42">
        <w:t>объект        -------------      -------------------------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                                (подпись)</w:t>
      </w:r>
    </w:p>
    <w:p w:rsidR="00DB481A" w:rsidRPr="000F5F42" w:rsidRDefault="00DB481A">
      <w:pPr>
        <w:pStyle w:val="ConsPlusNonformat"/>
        <w:jc w:val="both"/>
      </w:pPr>
    </w:p>
    <w:p w:rsidR="00DB481A" w:rsidRPr="000F5F42" w:rsidRDefault="00DB481A">
      <w:pPr>
        <w:pStyle w:val="ConsPlusNonformat"/>
        <w:jc w:val="both"/>
      </w:pPr>
      <w:r w:rsidRPr="000F5F42">
        <w:t xml:space="preserve">    Представитель руководителя действующего предприятия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ГЛЯДАЕВ            директор </w:t>
      </w:r>
      <w:proofErr w:type="spellStart"/>
      <w:r w:rsidRPr="000F5F42">
        <w:t>Глядаев</w:t>
      </w:r>
      <w:proofErr w:type="spellEnd"/>
      <w:r w:rsidRPr="000F5F42">
        <w:t xml:space="preserve"> Ж.Ф.</w:t>
      </w:r>
    </w:p>
    <w:p w:rsidR="00DB481A" w:rsidRPr="000F5F42" w:rsidRDefault="00DB481A">
      <w:pPr>
        <w:pStyle w:val="ConsPlusNonformat"/>
        <w:jc w:val="both"/>
      </w:pPr>
      <w:r w:rsidRPr="000F5F42">
        <w:t xml:space="preserve"> -------------      -------------------------</w:t>
      </w:r>
    </w:p>
    <w:p w:rsidR="00DB481A" w:rsidRPr="000F5F42" w:rsidRDefault="00DB481A">
      <w:pPr>
        <w:pStyle w:val="ConsPlusNonformat"/>
        <w:jc w:val="both"/>
      </w:pPr>
      <w:r w:rsidRPr="000F5F42">
        <w:t xml:space="preserve">                          (подпись)</w:t>
      </w:r>
    </w:p>
    <w:p w:rsidR="00DB481A" w:rsidRPr="000F5F42" w:rsidRDefault="00DB481A">
      <w:pPr>
        <w:pStyle w:val="ConsPlusNormal"/>
        <w:jc w:val="both"/>
      </w:pPr>
    </w:p>
    <w:p w:rsidR="00DB481A" w:rsidRPr="000F5F42" w:rsidRDefault="00DB481A">
      <w:pPr>
        <w:pStyle w:val="ConsPlusNormal"/>
        <w:jc w:val="both"/>
      </w:pPr>
    </w:p>
    <w:p w:rsidR="00DB481A" w:rsidRPr="000F5F42" w:rsidRDefault="00DB48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0F5F42" w:rsidRDefault="00A74E9D"/>
    <w:sectPr w:rsidR="00A74E9D" w:rsidRPr="000F5F42" w:rsidSect="00E8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1A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25B7"/>
    <w:rsid w:val="000E6340"/>
    <w:rsid w:val="000F0ABE"/>
    <w:rsid w:val="000F18FB"/>
    <w:rsid w:val="000F3D64"/>
    <w:rsid w:val="000F5F42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B481A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28C80-05E9-41B4-9D09-8AFC2C84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8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48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48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2022-11-14T11:54:00Z</dcterms:created>
  <dcterms:modified xsi:type="dcterms:W3CDTF">2022-11-14T11:54:00Z</dcterms:modified>
</cp:coreProperties>
</file>