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2C" w:rsidRPr="00F4502C" w:rsidRDefault="00F4502C">
      <w:pPr>
        <w:pStyle w:val="ConsPlusNormal"/>
        <w:spacing w:before="280"/>
        <w:jc w:val="right"/>
      </w:pPr>
      <w:r w:rsidRPr="00F4502C">
        <w:t>Приложение N ___</w:t>
      </w:r>
    </w:p>
    <w:p w:rsidR="00F4502C" w:rsidRPr="00F4502C" w:rsidRDefault="00F4502C">
      <w:pPr>
        <w:pStyle w:val="ConsPlusNormal"/>
        <w:jc w:val="right"/>
      </w:pPr>
      <w:r w:rsidRPr="00F4502C">
        <w:t>к Договору об оказании услуг по охране граждан и имущества</w:t>
      </w:r>
    </w:p>
    <w:p w:rsidR="00F4502C" w:rsidRPr="00F4502C" w:rsidRDefault="00F4502C">
      <w:pPr>
        <w:pStyle w:val="ConsPlusNormal"/>
        <w:jc w:val="right"/>
      </w:pPr>
      <w:r w:rsidRPr="00F4502C">
        <w:t>от "___"________ ____ г. N ___</w:t>
      </w:r>
    </w:p>
    <w:p w:rsidR="00F4502C" w:rsidRPr="00F4502C" w:rsidRDefault="00F4502C">
      <w:pPr>
        <w:pStyle w:val="ConsPlusNormal"/>
        <w:jc w:val="right"/>
      </w:pPr>
    </w:p>
    <w:p w:rsidR="00F4502C" w:rsidRPr="00F4502C" w:rsidRDefault="00F4502C">
      <w:pPr>
        <w:pStyle w:val="ConsPlusNormal"/>
        <w:jc w:val="right"/>
      </w:pPr>
      <w:bookmarkStart w:id="0" w:name="_GoBack"/>
      <w:bookmarkEnd w:id="0"/>
      <w:r w:rsidRPr="00F4502C">
        <w:t>(Вариант: Приложение N ___</w:t>
      </w:r>
    </w:p>
    <w:p w:rsidR="00F4502C" w:rsidRPr="00F4502C" w:rsidRDefault="00F4502C">
      <w:pPr>
        <w:pStyle w:val="ConsPlusNormal"/>
        <w:jc w:val="right"/>
      </w:pPr>
      <w:r w:rsidRPr="00F4502C">
        <w:t>к Договору об оказании услуг по охране имущества</w:t>
      </w:r>
    </w:p>
    <w:p w:rsidR="00F4502C" w:rsidRPr="00F4502C" w:rsidRDefault="00F4502C">
      <w:pPr>
        <w:pStyle w:val="ConsPlusNormal"/>
        <w:jc w:val="right"/>
      </w:pPr>
      <w:r w:rsidRPr="00F4502C">
        <w:t>от "___"________ ____ г. N ___)</w:t>
      </w:r>
    </w:p>
    <w:p w:rsidR="00F4502C" w:rsidRPr="00F4502C" w:rsidRDefault="00F4502C">
      <w:pPr>
        <w:pStyle w:val="ConsPlusNormal"/>
        <w:jc w:val="right"/>
      </w:pPr>
    </w:p>
    <w:p w:rsidR="00F4502C" w:rsidRPr="00F4502C" w:rsidRDefault="00F4502C">
      <w:pPr>
        <w:pStyle w:val="ConsPlusNormal"/>
        <w:jc w:val="center"/>
      </w:pPr>
    </w:p>
    <w:p w:rsidR="00F4502C" w:rsidRPr="00F4502C" w:rsidRDefault="00F4502C">
      <w:pPr>
        <w:pStyle w:val="ConsPlusNormal"/>
        <w:jc w:val="center"/>
      </w:pPr>
    </w:p>
    <w:p w:rsidR="00F4502C" w:rsidRPr="00F4502C" w:rsidRDefault="00F4502C">
      <w:pPr>
        <w:pStyle w:val="ConsPlusNormal"/>
        <w:jc w:val="center"/>
      </w:pPr>
      <w:r w:rsidRPr="00F4502C">
        <w:t>Акт N ___</w:t>
      </w:r>
    </w:p>
    <w:p w:rsidR="00F4502C" w:rsidRPr="00F4502C" w:rsidRDefault="00F4502C">
      <w:pPr>
        <w:pStyle w:val="ConsPlusNormal"/>
        <w:jc w:val="center"/>
      </w:pPr>
      <w:r w:rsidRPr="00F4502C">
        <w:t>обследования объектов охраны к Договору от "___"________ ____ г. N ___</w:t>
      </w:r>
    </w:p>
    <w:p w:rsidR="00F4502C" w:rsidRPr="00F4502C" w:rsidRDefault="00F4502C">
      <w:pPr>
        <w:pStyle w:val="ConsPlusNormal"/>
        <w:ind w:firstLine="540"/>
        <w:jc w:val="both"/>
      </w:pPr>
    </w:p>
    <w:p w:rsidR="00F4502C" w:rsidRPr="00F4502C" w:rsidRDefault="00F4502C">
      <w:pPr>
        <w:pStyle w:val="ConsPlusNonformat"/>
        <w:jc w:val="both"/>
      </w:pPr>
      <w:r w:rsidRPr="00F4502C">
        <w:t>г. __________                                         "___"________ ____ г.</w:t>
      </w:r>
    </w:p>
    <w:p w:rsidR="00F4502C" w:rsidRPr="00F4502C" w:rsidRDefault="00F4502C">
      <w:pPr>
        <w:pStyle w:val="ConsPlusNonformat"/>
        <w:jc w:val="both"/>
      </w:pPr>
    </w:p>
    <w:p w:rsidR="00F4502C" w:rsidRPr="00F4502C" w:rsidRDefault="00F4502C">
      <w:pPr>
        <w:pStyle w:val="ConsPlusNonformat"/>
        <w:jc w:val="both"/>
      </w:pPr>
      <w:r w:rsidRPr="00F4502C">
        <w:t xml:space="preserve">    Дата проведения обследования - "___"________ ____ г.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Время проведения обследования - ___ часов ___ минут.</w:t>
      </w:r>
    </w:p>
    <w:p w:rsidR="00F4502C" w:rsidRPr="00F4502C" w:rsidRDefault="00F4502C">
      <w:pPr>
        <w:pStyle w:val="ConsPlusNonformat"/>
        <w:jc w:val="both"/>
      </w:pPr>
    </w:p>
    <w:p w:rsidR="00F4502C" w:rsidRPr="00F4502C" w:rsidRDefault="00F4502C">
      <w:pPr>
        <w:pStyle w:val="ConsPlusNonformat"/>
        <w:jc w:val="both"/>
      </w:pPr>
      <w:r w:rsidRPr="00F4502C">
        <w:t xml:space="preserve">    Комиссия в составе: ________________________, ________________________,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                      (должности, Ф.И.О.)</w:t>
      </w:r>
    </w:p>
    <w:p w:rsidR="00F4502C" w:rsidRPr="00F4502C" w:rsidRDefault="00F4502C">
      <w:pPr>
        <w:pStyle w:val="ConsPlusNonformat"/>
        <w:jc w:val="both"/>
      </w:pPr>
      <w:r w:rsidRPr="00F4502C">
        <w:t>граждан___ ________________________, паспорт N _______, выдан "___"________</w:t>
      </w:r>
    </w:p>
    <w:p w:rsidR="00F4502C" w:rsidRPr="00F4502C" w:rsidRDefault="00F4502C">
      <w:pPr>
        <w:pStyle w:val="ConsPlusNonformat"/>
        <w:jc w:val="both"/>
      </w:pPr>
      <w:r w:rsidRPr="00F4502C">
        <w:t>____ г. ____________________________, именуем__ в дальнейшем "Заказчик</w:t>
      </w:r>
      <w:proofErr w:type="gramStart"/>
      <w:r w:rsidRPr="00F4502C">
        <w:t>",  с</w:t>
      </w:r>
      <w:proofErr w:type="gramEnd"/>
    </w:p>
    <w:p w:rsidR="00F4502C" w:rsidRPr="00F4502C" w:rsidRDefault="00F4502C">
      <w:pPr>
        <w:pStyle w:val="ConsPlusNonformat"/>
        <w:jc w:val="both"/>
      </w:pPr>
      <w:r w:rsidRPr="00F4502C">
        <w:t>одной стороны, и _____________________________________________, именуем__ в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                            (наименование)</w:t>
      </w:r>
    </w:p>
    <w:p w:rsidR="00F4502C" w:rsidRPr="00F4502C" w:rsidRDefault="00F4502C">
      <w:pPr>
        <w:pStyle w:val="ConsPlusNonformat"/>
        <w:jc w:val="both"/>
      </w:pPr>
      <w:r w:rsidRPr="00F4502C">
        <w:t>дальнейшем "Исполнитель", в лице _________________________________________,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                                          (должность, Ф.И.О.)</w:t>
      </w:r>
    </w:p>
    <w:p w:rsidR="00F4502C" w:rsidRPr="00F4502C" w:rsidRDefault="00F4502C">
      <w:pPr>
        <w:pStyle w:val="ConsPlusNonformat"/>
        <w:jc w:val="both"/>
      </w:pPr>
      <w:proofErr w:type="spellStart"/>
      <w:r w:rsidRPr="00F4502C">
        <w:t>действующ</w:t>
      </w:r>
      <w:proofErr w:type="spellEnd"/>
      <w:r w:rsidRPr="00F4502C">
        <w:t>__ на основании _________________________________________________,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                              (Устава, положения, доверенности)</w:t>
      </w:r>
    </w:p>
    <w:p w:rsidR="00F4502C" w:rsidRPr="00F4502C" w:rsidRDefault="00F4502C">
      <w:pPr>
        <w:pStyle w:val="ConsPlusNonformat"/>
        <w:jc w:val="both"/>
      </w:pPr>
      <w:r w:rsidRPr="00F4502C">
        <w:t>и    лицензии    на     осуществление   частной     охранной   деятельности</w:t>
      </w:r>
    </w:p>
    <w:p w:rsidR="00F4502C" w:rsidRPr="00F4502C" w:rsidRDefault="00F4502C">
      <w:pPr>
        <w:pStyle w:val="ConsPlusNonformat"/>
        <w:jc w:val="both"/>
      </w:pPr>
      <w:r w:rsidRPr="00F4502C">
        <w:t>от "___"________ ____ г. N ___, ___________________________________________</w:t>
      </w:r>
    </w:p>
    <w:p w:rsidR="00F4502C" w:rsidRPr="00F4502C" w:rsidRDefault="00F4502C">
      <w:pPr>
        <w:pStyle w:val="ConsPlusNonformat"/>
        <w:jc w:val="both"/>
      </w:pPr>
      <w:r w:rsidRPr="00F4502C">
        <w:t xml:space="preserve">______, с другой стороны, </w:t>
      </w:r>
      <w:proofErr w:type="gramStart"/>
      <w:r w:rsidRPr="00F4502C">
        <w:t>совместно  именуемые</w:t>
      </w:r>
      <w:proofErr w:type="gramEnd"/>
      <w:r w:rsidRPr="00F4502C">
        <w:t xml:space="preserve">   "Стороны",   действуя   во</w:t>
      </w:r>
    </w:p>
    <w:p w:rsidR="00F4502C" w:rsidRPr="00F4502C" w:rsidRDefault="00F4502C">
      <w:pPr>
        <w:pStyle w:val="ConsPlusNonformat"/>
        <w:jc w:val="both"/>
      </w:pPr>
      <w:r w:rsidRPr="00F4502C">
        <w:t xml:space="preserve">исполнение Договора от "___"________ ____ г. N ___, оформили </w:t>
      </w:r>
      <w:proofErr w:type="gramStart"/>
      <w:r w:rsidRPr="00F4502C">
        <w:t>настоящий  акт</w:t>
      </w:r>
      <w:proofErr w:type="gramEnd"/>
    </w:p>
    <w:p w:rsidR="00F4502C" w:rsidRPr="00F4502C" w:rsidRDefault="00F4502C">
      <w:pPr>
        <w:pStyle w:val="ConsPlusNonformat"/>
        <w:jc w:val="both"/>
      </w:pPr>
      <w:r w:rsidRPr="00F4502C">
        <w:t>обследования объектов охраны о следующем:</w:t>
      </w:r>
    </w:p>
    <w:p w:rsidR="00F4502C" w:rsidRPr="00F4502C" w:rsidRDefault="00F4502C">
      <w:pPr>
        <w:pStyle w:val="ConsPlusNormal"/>
        <w:ind w:firstLine="540"/>
        <w:jc w:val="both"/>
      </w:pPr>
    </w:p>
    <w:p w:rsidR="00F4502C" w:rsidRPr="00F4502C" w:rsidRDefault="00F4502C">
      <w:pPr>
        <w:pStyle w:val="ConsPlusNormal"/>
        <w:ind w:firstLine="540"/>
        <w:jc w:val="both"/>
      </w:pPr>
      <w:r w:rsidRPr="00F4502C">
        <w:t>1. Наименование и адреса объектов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1.1. Объект охраны 1: __________________________________________________.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1.2. Объект охраны 2: __________________________________________________.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2. Категория объектов - ________________________________________________.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3. Жилое, нежилое, производственное или другое назначение ____________________.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Охраняемый объект недвижимости состоит из ___________________ (указать номера, общее количество комнат и подсобных помещений) общей площадью ___ кв. м.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Объект содержит _____ входов (выходов), расположенных с юга (востока и т.п.), и _____ входов (выходов), расположенных с севера (запада и т.п.).</w:t>
      </w:r>
    </w:p>
    <w:p w:rsidR="00F4502C" w:rsidRPr="00F4502C" w:rsidRDefault="00F4502C">
      <w:pPr>
        <w:pStyle w:val="ConsPlusNonformat"/>
        <w:spacing w:before="200"/>
        <w:jc w:val="both"/>
      </w:pPr>
      <w:r w:rsidRPr="00F4502C">
        <w:t xml:space="preserve">    Каждый вход (выход) оборудован _______________________________________.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                                                   (указать тип двери,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                               системы видеонаблюдения и сигнализации)</w:t>
      </w:r>
    </w:p>
    <w:p w:rsidR="00F4502C" w:rsidRPr="00F4502C" w:rsidRDefault="00F4502C">
      <w:pPr>
        <w:pStyle w:val="ConsPlusNormal"/>
        <w:ind w:firstLine="540"/>
        <w:jc w:val="both"/>
      </w:pPr>
      <w:r w:rsidRPr="00F4502C">
        <w:t>Расположение внутренних помещений объекта показано на поэтажном плане.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Количество окон в помещениях объекта: ______________________________________.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Расположение окон: ____________________________________________________.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lastRenderedPageBreak/>
        <w:t>Сигнализация на объекте ________________ (указать наличие (отсутствие) системы сигнализации с пультом ОВО УВД г. _______________, системы пожарной сигнализации).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Количество огнетушителей на объекте - __________.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Режим работы объекта: с ____ до _____ в течение рабочих дней, с _____ до ____ в течение выходных и праздничных дней.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4. Степень тяжести возможного финансового, экономического и т.п. ущерба (включая угрозу здоровью и жизни людей) от несанкционированного проникновения на объект _________________________________________________________________.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5. Аварийная безопасность _____________________________________________.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6. Комиссия, изучив схему блокировки и строительные чертежи объекта, определила: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расположение на местности - 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занимаемую площадь - ___________________________________________________;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конфигурацию периметра: общую протяженность и протяженность линейных участков (участков прямой видимости) 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количество зданий, отдельно стоящих складских помещений, вспомогательных и других строений, их этажность, наличие подвальных и чердачных помещений, размеры по периметру - _____________________________________________________;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наличие в черте режимной зоны объекта жилых домов, предприятий, учреждений, организаций, строений, не принадлежащих Заказчику - ___________________________________________________________________________________________________________;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режим работы объекта, наличие ограничения доступа в отдельные здания или помещения: ________________________________________________________________;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наличие арендаторов - __________________________________________________;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наличие смежных строений - _____________________________________________;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наличие кабельных и иных сетей - _______________________________________.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 xml:space="preserve">7. Комиссия проверила инженерно-техническую </w:t>
      </w:r>
      <w:proofErr w:type="spellStart"/>
      <w:r w:rsidRPr="00F4502C">
        <w:t>укрепленность</w:t>
      </w:r>
      <w:proofErr w:type="spellEnd"/>
      <w:r w:rsidRPr="00F4502C">
        <w:t xml:space="preserve"> сооружений периметра и установила: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вид и состояние внешнего ограждения - 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уязвимые места - _______________________________________________________;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наличие и состояние полосы отчуждения - 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работоспособность ТСО, установленных по периметру - 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наличие защитных металлических сеток на светильниках охранного освещения - __________________________________________________________________________;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наличие КПП, ворот, калиток - __________________________________________.</w:t>
      </w:r>
    </w:p>
    <w:p w:rsidR="00F4502C" w:rsidRPr="00F4502C" w:rsidRDefault="00F4502C">
      <w:pPr>
        <w:pStyle w:val="ConsPlusNonformat"/>
        <w:spacing w:before="200"/>
        <w:jc w:val="both"/>
      </w:pPr>
      <w:r w:rsidRPr="00F4502C">
        <w:t xml:space="preserve">    8. Комиссия изучила территорию объекта и определила: __________________</w:t>
      </w:r>
    </w:p>
    <w:p w:rsidR="00F4502C" w:rsidRPr="00F4502C" w:rsidRDefault="00F4502C">
      <w:pPr>
        <w:pStyle w:val="ConsPlusNonformat"/>
        <w:jc w:val="both"/>
      </w:pPr>
      <w:r w:rsidRPr="00F4502C">
        <w:lastRenderedPageBreak/>
        <w:t>__________________________________________________________________________.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(количество, размеры, состояние и расположение открытых площадок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для хранения ценностей, автостоянок, мест складирования товаров,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                   в том числе - под навесами)</w:t>
      </w:r>
    </w:p>
    <w:p w:rsidR="00F4502C" w:rsidRPr="00F4502C" w:rsidRDefault="00F4502C">
      <w:pPr>
        <w:pStyle w:val="ConsPlusNormal"/>
        <w:ind w:firstLine="540"/>
        <w:jc w:val="both"/>
      </w:pPr>
      <w:r w:rsidRPr="00F4502C">
        <w:t>9. Комиссия проверила здания, помещения и определила: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уязвимость элементов строительных конструкций и их характеристики по классам защиты - ___________________________________________________________;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техническое состояние крыш - 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 xml:space="preserve">инженерно-техническую </w:t>
      </w:r>
      <w:proofErr w:type="spellStart"/>
      <w:r w:rsidRPr="00F4502C">
        <w:t>укрепленность</w:t>
      </w:r>
      <w:proofErr w:type="spellEnd"/>
      <w:r w:rsidRPr="00F4502C">
        <w:t xml:space="preserve"> коммуникаций, выходящих на крыши - ______ - __________________________________________________________________;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помещения, разделенные на группы, в соответствии с их назначением, стоимостью и количеством охраняемых предметов (денежные средства, ценности, оружие и боеприпасы, ядовитые, наркотические, радиоактивные и иные опасные вещества) - ________________________________________________________________;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количество отапливаемых и неотапливаемых помещений, их размеры (длина, ширина, высота и конфигурация) - 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 xml:space="preserve">количество и характеристики (размеры, материал и др.) элементов строительных конструкций (окон, дверей, люков, некапитальных стен, перекрытия), их инженерно-техническую </w:t>
      </w:r>
      <w:proofErr w:type="spellStart"/>
      <w:r w:rsidRPr="00F4502C">
        <w:t>укрепленность</w:t>
      </w:r>
      <w:proofErr w:type="spellEnd"/>
      <w:r w:rsidRPr="00F4502C">
        <w:t xml:space="preserve"> (наличие металлических решеток, запирающих устройств и замков) - ___________________________________</w:t>
      </w:r>
    </w:p>
    <w:p w:rsidR="00F4502C" w:rsidRPr="00F4502C" w:rsidRDefault="00F4502C">
      <w:pPr>
        <w:pStyle w:val="ConsPlusNormal"/>
        <w:spacing w:before="220"/>
        <w:jc w:val="both"/>
      </w:pPr>
      <w:r w:rsidRPr="00F4502C">
        <w:t>_______________________________________________________;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характеристики размещения предметов преступных посягательств - 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количество уязвимых мест и вероятные способы проникновения через них (открывание, взлом или пролом, другие способы) - 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количество телефонных линий, категорию электроснабжения - ___________________.</w:t>
      </w:r>
    </w:p>
    <w:p w:rsidR="00F4502C" w:rsidRPr="00F4502C" w:rsidRDefault="00F4502C">
      <w:pPr>
        <w:pStyle w:val="ConsPlusNonformat"/>
        <w:spacing w:before="200"/>
        <w:jc w:val="both"/>
      </w:pPr>
      <w:r w:rsidRPr="00F4502C">
        <w:t xml:space="preserve">    10. Помеховая обстановка на объекте - _________________________________</w:t>
      </w:r>
    </w:p>
    <w:p w:rsidR="00F4502C" w:rsidRPr="00F4502C" w:rsidRDefault="00F4502C">
      <w:pPr>
        <w:pStyle w:val="ConsPlusNonformat"/>
        <w:jc w:val="both"/>
      </w:pPr>
      <w:r w:rsidRPr="00F4502C">
        <w:t>___________________________________________________________________________</w:t>
      </w:r>
    </w:p>
    <w:p w:rsidR="00F4502C" w:rsidRPr="00F4502C" w:rsidRDefault="00F4502C">
      <w:pPr>
        <w:pStyle w:val="ConsPlusNonformat"/>
        <w:jc w:val="both"/>
      </w:pPr>
      <w:r w:rsidRPr="00F4502C">
        <w:t xml:space="preserve">(акустические помехи, высоковольтные линии </w:t>
      </w:r>
      <w:proofErr w:type="gramStart"/>
      <w:r w:rsidRPr="00F4502C">
        <w:t>электропередач,  радиоустановки</w:t>
      </w:r>
      <w:proofErr w:type="gramEnd"/>
      <w:r w:rsidRPr="00F4502C">
        <w:t>,</w:t>
      </w:r>
    </w:p>
    <w:p w:rsidR="00F4502C" w:rsidRPr="00F4502C" w:rsidRDefault="00F4502C">
      <w:pPr>
        <w:pStyle w:val="ConsPlusNonformat"/>
        <w:jc w:val="both"/>
      </w:pPr>
      <w:r w:rsidRPr="00F4502C">
        <w:t>__________________________________________________________________________.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вибрации строительных конструкций, электромагнитные помехи, изменения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 температуры и влажности воздуха и иные воздействующие факторы)</w:t>
      </w:r>
    </w:p>
    <w:p w:rsidR="00F4502C" w:rsidRPr="00F4502C" w:rsidRDefault="00F4502C">
      <w:pPr>
        <w:pStyle w:val="ConsPlusNormal"/>
        <w:ind w:firstLine="540"/>
        <w:jc w:val="both"/>
      </w:pPr>
      <w:r w:rsidRPr="00F4502C">
        <w:t>11. По результатам обследования в срок до _______ разрабатывается Техническое задание на проектирование комплекса технических средств охраны (или схема блокировки).</w:t>
      </w:r>
    </w:p>
    <w:p w:rsidR="00F4502C" w:rsidRPr="00F4502C" w:rsidRDefault="00F4502C">
      <w:pPr>
        <w:pStyle w:val="ConsPlusNonformat"/>
        <w:spacing w:before="200"/>
        <w:jc w:val="both"/>
      </w:pPr>
      <w:r w:rsidRPr="00F4502C">
        <w:t xml:space="preserve">    12. Рекомендации комиссии с учетом состояния охраны: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структура охраны _____________________________________________________;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       (вневедомственная, ведомственная, милицейская, военизированная,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        сторожевая, частное охранное предприятие, служба безопасности)</w:t>
      </w:r>
    </w:p>
    <w:p w:rsidR="00F4502C" w:rsidRPr="00F4502C" w:rsidRDefault="00F4502C">
      <w:pPr>
        <w:pStyle w:val="ConsPlusNormal"/>
        <w:ind w:firstLine="540"/>
        <w:jc w:val="both"/>
      </w:pPr>
      <w:r w:rsidRPr="00F4502C">
        <w:t>укомплектованность штата охраны - 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соответствие дислокации постов местам хранения ценностей - 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обеспеченность охраны вооружением, порядок вооружения - 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обеспеченность охраны специальными средствами активной обороны - 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наличие служебных собак - ______________________________________________.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lastRenderedPageBreak/>
        <w:t>13. Настоящим Актом Стороны подтверждают, что объект необходимо дооборудовать: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1) постами для несения службы (выполнения должностных обязанностей) частными охранниками;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2) местом для отдыха частных охранников;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3) системой видеонаблюдения входов на объект и прилегающей территории;</w:t>
      </w:r>
    </w:p>
    <w:p w:rsidR="00F4502C" w:rsidRPr="00F4502C" w:rsidRDefault="00F4502C">
      <w:pPr>
        <w:pStyle w:val="ConsPlusNonformat"/>
        <w:spacing w:before="200"/>
        <w:jc w:val="both"/>
      </w:pPr>
      <w:r w:rsidRPr="00F4502C">
        <w:t xml:space="preserve">    4) системой сигнализации _____________________________________________;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                                    (указать вид системы сигнализации)</w:t>
      </w:r>
    </w:p>
    <w:p w:rsidR="00F4502C" w:rsidRPr="00F4502C" w:rsidRDefault="00F4502C">
      <w:pPr>
        <w:pStyle w:val="ConsPlusNormal"/>
        <w:ind w:firstLine="540"/>
        <w:jc w:val="both"/>
      </w:pPr>
      <w:r w:rsidRPr="00F4502C">
        <w:t>5) ____________________________________________________________________;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6) ____________________________________________________________________.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Дооборудование объекта N ___ производится до "___"________ ____ г.</w:t>
      </w:r>
    </w:p>
    <w:p w:rsidR="00F4502C" w:rsidRPr="00F4502C" w:rsidRDefault="00F4502C">
      <w:pPr>
        <w:pStyle w:val="ConsPlusNormal"/>
        <w:spacing w:before="220"/>
        <w:ind w:firstLine="540"/>
        <w:jc w:val="both"/>
      </w:pPr>
      <w:r w:rsidRPr="00F4502C">
        <w:t>14. Планируемое время начала охраны объекта - с "___"________ ____ г.</w:t>
      </w:r>
    </w:p>
    <w:p w:rsidR="00F4502C" w:rsidRPr="00F4502C" w:rsidRDefault="00F4502C">
      <w:pPr>
        <w:pStyle w:val="ConsPlusNormal"/>
        <w:ind w:firstLine="540"/>
        <w:jc w:val="both"/>
      </w:pPr>
    </w:p>
    <w:p w:rsidR="00F4502C" w:rsidRPr="00F4502C" w:rsidRDefault="00F4502C">
      <w:pPr>
        <w:pStyle w:val="ConsPlusNormal"/>
        <w:jc w:val="center"/>
      </w:pPr>
      <w:r w:rsidRPr="00F4502C">
        <w:t>ПОДПИСИ СТОРОН</w:t>
      </w:r>
    </w:p>
    <w:p w:rsidR="00F4502C" w:rsidRPr="00F4502C" w:rsidRDefault="00F4502C">
      <w:pPr>
        <w:pStyle w:val="ConsPlusNormal"/>
        <w:jc w:val="center"/>
      </w:pPr>
    </w:p>
    <w:p w:rsidR="00F4502C" w:rsidRPr="00F4502C" w:rsidRDefault="00F4502C">
      <w:pPr>
        <w:pStyle w:val="ConsPlusNonformat"/>
        <w:jc w:val="both"/>
      </w:pPr>
      <w:r w:rsidRPr="00F4502C">
        <w:t xml:space="preserve">    </w:t>
      </w:r>
      <w:proofErr w:type="gramStart"/>
      <w:r w:rsidRPr="00F4502C">
        <w:t xml:space="preserve">Заказчик:   </w:t>
      </w:r>
      <w:proofErr w:type="gramEnd"/>
      <w:r w:rsidRPr="00F4502C">
        <w:t xml:space="preserve">                           Исполнитель: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_______________/_______________/       _______________/_______________/</w:t>
      </w:r>
    </w:p>
    <w:p w:rsidR="00F4502C" w:rsidRPr="00F4502C" w:rsidRDefault="00F4502C">
      <w:pPr>
        <w:pStyle w:val="ConsPlusNonformat"/>
        <w:jc w:val="both"/>
      </w:pPr>
      <w:r w:rsidRPr="00F4502C">
        <w:t xml:space="preserve">      (</w:t>
      </w:r>
      <w:proofErr w:type="gramStart"/>
      <w:r w:rsidRPr="00F4502C">
        <w:t xml:space="preserve">подпись)   </w:t>
      </w:r>
      <w:proofErr w:type="gramEnd"/>
      <w:r w:rsidRPr="00F4502C">
        <w:t xml:space="preserve">     (Ф.И.О.)               (</w:t>
      </w:r>
      <w:proofErr w:type="gramStart"/>
      <w:r w:rsidRPr="00F4502C">
        <w:t xml:space="preserve">подпись)   </w:t>
      </w:r>
      <w:proofErr w:type="gramEnd"/>
      <w:r w:rsidRPr="00F4502C">
        <w:t xml:space="preserve">     (Ф.И.О.)</w:t>
      </w:r>
    </w:p>
    <w:p w:rsidR="00F4502C" w:rsidRPr="00F4502C" w:rsidRDefault="00F4502C">
      <w:pPr>
        <w:pStyle w:val="ConsPlusNonformat"/>
        <w:jc w:val="both"/>
      </w:pPr>
    </w:p>
    <w:p w:rsidR="00F4502C" w:rsidRPr="00F4502C" w:rsidRDefault="00F4502C">
      <w:pPr>
        <w:pStyle w:val="ConsPlusNonformat"/>
        <w:jc w:val="both"/>
      </w:pPr>
      <w:r w:rsidRPr="00F4502C">
        <w:t xml:space="preserve">                                                          (М.П.)</w:t>
      </w:r>
    </w:p>
    <w:p w:rsidR="00F4502C" w:rsidRPr="00F4502C" w:rsidRDefault="00F4502C">
      <w:pPr>
        <w:pStyle w:val="ConsPlusNormal"/>
        <w:ind w:firstLine="540"/>
        <w:jc w:val="both"/>
      </w:pPr>
    </w:p>
    <w:p w:rsidR="00F4502C" w:rsidRPr="00F4502C" w:rsidRDefault="00F4502C">
      <w:pPr>
        <w:pStyle w:val="ConsPlusNormal"/>
        <w:ind w:firstLine="540"/>
        <w:jc w:val="both"/>
      </w:pPr>
    </w:p>
    <w:p w:rsidR="00F4502C" w:rsidRPr="00F4502C" w:rsidRDefault="00F450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5DFD" w:rsidRPr="00F4502C" w:rsidRDefault="00CB5DFD"/>
    <w:sectPr w:rsidR="00CB5DFD" w:rsidRPr="00F4502C" w:rsidSect="00AD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C"/>
    <w:rsid w:val="00CB5DFD"/>
    <w:rsid w:val="00F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D244A-7AA1-4F9E-A4E7-7EF14413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50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5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1</cp:revision>
  <dcterms:created xsi:type="dcterms:W3CDTF">2019-03-22T08:07:00Z</dcterms:created>
  <dcterms:modified xsi:type="dcterms:W3CDTF">2019-03-22T08:08:00Z</dcterms:modified>
</cp:coreProperties>
</file>