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48" w:rsidRPr="0050360C" w:rsidRDefault="00EA5D48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50360C">
        <w:rPr>
          <w:color w:val="000000"/>
        </w:rPr>
        <w:t>Приложение N 2</w:t>
      </w:r>
    </w:p>
    <w:p w:rsidR="00EA5D48" w:rsidRPr="0050360C" w:rsidRDefault="00EA5D48">
      <w:pPr>
        <w:pStyle w:val="ConsPlusNormal"/>
        <w:jc w:val="right"/>
        <w:rPr>
          <w:color w:val="000000"/>
        </w:rPr>
      </w:pPr>
      <w:r w:rsidRPr="0050360C">
        <w:rPr>
          <w:color w:val="000000"/>
        </w:rPr>
        <w:t>к Инвестиционному договору</w:t>
      </w:r>
    </w:p>
    <w:p w:rsidR="00EA5D48" w:rsidRPr="0050360C" w:rsidRDefault="00EA5D48">
      <w:pPr>
        <w:pStyle w:val="ConsPlusNormal"/>
        <w:jc w:val="right"/>
        <w:rPr>
          <w:color w:val="000000"/>
        </w:rPr>
      </w:pPr>
      <w:r w:rsidRPr="0050360C">
        <w:rPr>
          <w:color w:val="000000"/>
        </w:rPr>
        <w:t>на строительство нежилого здания</w:t>
      </w:r>
    </w:p>
    <w:p w:rsidR="00EA5D48" w:rsidRPr="0050360C" w:rsidRDefault="00EA5D48">
      <w:pPr>
        <w:pStyle w:val="ConsPlusNormal"/>
        <w:jc w:val="right"/>
        <w:rPr>
          <w:color w:val="000000"/>
        </w:rPr>
      </w:pPr>
      <w:r w:rsidRPr="0050360C">
        <w:rPr>
          <w:color w:val="000000"/>
        </w:rPr>
        <w:t>N _____ от "__"___________ ____ г.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jc w:val="center"/>
        <w:rPr>
          <w:color w:val="000000"/>
        </w:rPr>
      </w:pPr>
      <w:r w:rsidRPr="0050360C">
        <w:rPr>
          <w:color w:val="000000"/>
        </w:rPr>
        <w:t>Акт</w:t>
      </w:r>
    </w:p>
    <w:p w:rsidR="00EA5D48" w:rsidRPr="0050360C" w:rsidRDefault="00EA5D48">
      <w:pPr>
        <w:pStyle w:val="ConsPlusNormal"/>
        <w:jc w:val="center"/>
        <w:rPr>
          <w:color w:val="000000"/>
        </w:rPr>
      </w:pPr>
      <w:r w:rsidRPr="0050360C">
        <w:rPr>
          <w:color w:val="000000"/>
        </w:rPr>
        <w:t>приема-передачи земельного участка</w:t>
      </w:r>
    </w:p>
    <w:p w:rsidR="00EA5D48" w:rsidRPr="0050360C" w:rsidRDefault="00EA5D48">
      <w:pPr>
        <w:pStyle w:val="ConsPlusNormal"/>
        <w:jc w:val="center"/>
        <w:rPr>
          <w:color w:val="000000"/>
        </w:rPr>
      </w:pPr>
      <w:r w:rsidRPr="0050360C">
        <w:rPr>
          <w:color w:val="000000"/>
        </w:rPr>
        <w:t>под строительство нежилого здания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rPr>
          <w:color w:val="000000"/>
        </w:rPr>
      </w:pPr>
      <w:r w:rsidRPr="0050360C">
        <w:rPr>
          <w:color w:val="000000"/>
        </w:rPr>
        <w:t>г. ______________</w:t>
      </w:r>
    </w:p>
    <w:p w:rsidR="00EA5D48" w:rsidRPr="0050360C" w:rsidRDefault="00EA5D48">
      <w:pPr>
        <w:pStyle w:val="ConsPlusNormal"/>
        <w:spacing w:before="220"/>
        <w:jc w:val="right"/>
        <w:rPr>
          <w:color w:val="000000"/>
        </w:rPr>
      </w:pPr>
      <w:r w:rsidRPr="0050360C">
        <w:rPr>
          <w:color w:val="000000"/>
        </w:rPr>
        <w:t>"__"___________ ____ г.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  <w:r w:rsidRPr="0050360C">
        <w:rPr>
          <w:color w:val="000000"/>
        </w:rPr>
        <w:t>_____________________ в лице _____________________, действующего на основании _____________________, именуем___ в дальнейшем "Инвестор", с одной стороны, _____________________ в лице _____________________, действующего на основании _____________________, именуем___ в дальнейшем "Заказчик", с другой стороны, и _____________________ в лице _____________________, действующего на основании _____________________, именуем___ в дальнейшем "Подрядчик", с третьей стороны, совместно именуемые "Стороны", в рамках реализации Инвестиционного договора на строительство нежилого здания _____________________ N ____ от "__"___________ ____ г. подписали настоящий акт о следующем: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  <w:r w:rsidRPr="0050360C">
        <w:rPr>
          <w:color w:val="000000"/>
        </w:rPr>
        <w:t>Заказчик в присутствии Инвестора передал, а Подрядчик принял под строительство ______________________ (далее - Объект) земельный Участок (площадку), выделенный в соответствии с _________________________, со следующими характеристиками: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  <w:r w:rsidRPr="0050360C">
        <w:rPr>
          <w:color w:val="000000"/>
        </w:rPr>
        <w:t>1. Участок соответствует плану (Приложение N _____ к _________________).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2. Участок принадлежит Заказчику на праве ________________________ (собственности, аренды). Реквизиты правоустанавливающего документа: N _____ от "__"___________ ____ г.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3. Местонахождение Участка: ___________________________________.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4. Регистрационный номер Участка: 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5. Кадастровый номер Участка: _________________________________.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6. Общая площадь Участка: _______________________________ кв. м.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7. Зарегистрированные обременения земельного Участка: 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8. Ограничения использования: _________________________________.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9. Разрешенное использование: _________________________________.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10. Разрешение на застройку земельного Участка: 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11. Использование соседних земельных участков: 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12. Качественные свойства земли: ______________________________.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13. Иная информация о земельном Участке, которая может оказать влияние на реализацию Договора: __________________________________.</w:t>
      </w:r>
    </w:p>
    <w:p w:rsidR="00EA5D48" w:rsidRPr="0050360C" w:rsidRDefault="00EA5D48">
      <w:pPr>
        <w:pStyle w:val="ConsPlusNonformat"/>
        <w:spacing w:before="200"/>
        <w:jc w:val="both"/>
        <w:rPr>
          <w:color w:val="000000"/>
        </w:rPr>
      </w:pPr>
      <w:r w:rsidRPr="0050360C">
        <w:rPr>
          <w:color w:val="000000"/>
        </w:rPr>
        <w:lastRenderedPageBreak/>
        <w:t xml:space="preserve">    14. К границе земельного Участка подведены: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>___________________________________________________________________________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>___________________________________________________________________________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>__________________________________________________________________________.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(холодное и горячее водоснабжение, водоотведение, электро- и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теплоснабжение, обеспечено телефонной связью, выделенной линией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электронной связи на ________ бит/с, пожарной и охранной сигнализацией -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с указанием технических характеристик)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15. Общее состояние инженерных коммуникаций: __________________________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>__________________________________________________________________________.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  <w:r w:rsidRPr="0050360C">
        <w:rPr>
          <w:color w:val="000000"/>
        </w:rPr>
        <w:t>16. Одновременно с Участком передается Кадастровый план (межевой план).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17. Кадастровый учет не приостанавливался.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18. Кадастровая стоимость - _______ руб. по состоянию на "__"___________ ____ г. (дата утверждения результатов определения такой стоимости).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19. Стороны претензий друг к другу не имеют.</w:t>
      </w:r>
    </w:p>
    <w:p w:rsidR="00EA5D48" w:rsidRPr="0050360C" w:rsidRDefault="00EA5D48">
      <w:pPr>
        <w:pStyle w:val="ConsPlusNormal"/>
        <w:spacing w:before="220"/>
        <w:ind w:firstLine="540"/>
        <w:jc w:val="both"/>
        <w:rPr>
          <w:color w:val="000000"/>
        </w:rPr>
      </w:pPr>
      <w:r w:rsidRPr="0050360C">
        <w:rPr>
          <w:color w:val="000000"/>
        </w:rPr>
        <w:t>20. Настоящий акт составлен в трех экземплярах, имеющих равную юридическую силу, по одному для каждой из Сторон.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jc w:val="center"/>
        <w:rPr>
          <w:color w:val="000000"/>
        </w:rPr>
      </w:pPr>
      <w:r w:rsidRPr="0050360C">
        <w:rPr>
          <w:color w:val="000000"/>
        </w:rPr>
        <w:t>ПОДПИСИ СТОРОН: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Инвестор: ___________________/____________________/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(подпись)            (Ф.И.О.)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             М.П.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Передал: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Заказчик: ___________________/_____________________/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(подпись)            (Ф.И.О.)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             М.П.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Принял: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Подрядчик: __________________/_____________________/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 (подпись)           (Ф.И.О.)</w:t>
      </w:r>
    </w:p>
    <w:p w:rsidR="00EA5D48" w:rsidRPr="0050360C" w:rsidRDefault="00EA5D48">
      <w:pPr>
        <w:pStyle w:val="ConsPlusNonformat"/>
        <w:jc w:val="both"/>
        <w:rPr>
          <w:color w:val="000000"/>
        </w:rPr>
      </w:pPr>
      <w:r w:rsidRPr="0050360C">
        <w:rPr>
          <w:color w:val="000000"/>
        </w:rPr>
        <w:t xml:space="preserve">                                М.П.</w:t>
      </w: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ind w:firstLine="540"/>
        <w:jc w:val="both"/>
        <w:rPr>
          <w:color w:val="000000"/>
        </w:rPr>
      </w:pPr>
    </w:p>
    <w:p w:rsidR="00EA5D48" w:rsidRPr="0050360C" w:rsidRDefault="00EA5D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50360C" w:rsidRDefault="00523990">
      <w:pPr>
        <w:rPr>
          <w:color w:val="000000"/>
        </w:rPr>
      </w:pPr>
    </w:p>
    <w:sectPr w:rsidR="00523990" w:rsidRPr="0050360C" w:rsidSect="003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0360C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A5D48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49FDA-075D-43FC-A407-6F5BC94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2019-08-02T07:07:00Z</dcterms:created>
  <dcterms:modified xsi:type="dcterms:W3CDTF">2019-08-07T07:40:00Z</dcterms:modified>
</cp:coreProperties>
</file>