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69" w:rsidRDefault="001E2669">
      <w:pPr>
        <w:pStyle w:val="ConsPlusNormal"/>
        <w:spacing w:before="260"/>
        <w:jc w:val="center"/>
      </w:pPr>
      <w:bookmarkStart w:id="0" w:name="_GoBack"/>
      <w:bookmarkEnd w:id="0"/>
      <w:r>
        <w:t>Акт N _____</w:t>
      </w:r>
    </w:p>
    <w:p w:rsidR="001E2669" w:rsidRDefault="001E2669">
      <w:pPr>
        <w:pStyle w:val="ConsPlusNormal"/>
        <w:jc w:val="center"/>
      </w:pPr>
      <w:r>
        <w:t>входного контроля</w:t>
      </w:r>
    </w:p>
    <w:p w:rsidR="001E2669" w:rsidRDefault="001E2669">
      <w:pPr>
        <w:pStyle w:val="ConsPlusNormal"/>
        <w:jc w:val="center"/>
      </w:pPr>
      <w:r>
        <w:t>__________________________________________________</w:t>
      </w:r>
    </w:p>
    <w:p w:rsidR="001E2669" w:rsidRDefault="001E2669">
      <w:pPr>
        <w:pStyle w:val="ConsPlusNormal"/>
        <w:jc w:val="center"/>
      </w:pPr>
      <w:r>
        <w:t>(наименование проверяемой продукции)</w:t>
      </w:r>
    </w:p>
    <w:p w:rsidR="001E2669" w:rsidRDefault="001E266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54"/>
        <w:gridCol w:w="566"/>
        <w:gridCol w:w="1005"/>
        <w:gridCol w:w="510"/>
        <w:gridCol w:w="390"/>
        <w:gridCol w:w="1472"/>
        <w:gridCol w:w="1533"/>
      </w:tblGrid>
      <w:tr w:rsidR="001E2669">
        <w:tc>
          <w:tcPr>
            <w:tcW w:w="4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right"/>
            </w:pPr>
            <w:r>
              <w:t>"___"_________ ____ г.</w:t>
            </w:r>
          </w:p>
        </w:tc>
      </w:tr>
      <w:tr w:rsidR="001E2669">
        <w:tc>
          <w:tcPr>
            <w:tcW w:w="41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(наименование населенного пункта)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</w:tr>
      <w:tr w:rsidR="001E2669"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</w:tr>
      <w:tr w:rsidR="001E2669"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  <w:r>
              <w:t>Комиссия в составе ____ человек:</w:t>
            </w:r>
          </w:p>
        </w:tc>
      </w:tr>
      <w:tr w:rsidR="001E2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  <w:r>
              <w:t>представитель заказчика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69" w:rsidRDefault="001E2669">
            <w:pPr>
              <w:pStyle w:val="ConsPlusNormal"/>
            </w:pPr>
          </w:p>
        </w:tc>
      </w:tr>
      <w:tr w:rsidR="001E2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(Ф.И.О.)</w:t>
            </w:r>
          </w:p>
        </w:tc>
      </w:tr>
      <w:tr w:rsidR="001E2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</w:tr>
      <w:tr w:rsidR="001E2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  <w:r>
              <w:t>представитель поставщика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69" w:rsidRDefault="001E2669">
            <w:pPr>
              <w:pStyle w:val="ConsPlusNormal"/>
            </w:pPr>
          </w:p>
        </w:tc>
      </w:tr>
      <w:tr w:rsidR="001E2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(Ф.И.О.)</w:t>
            </w:r>
          </w:p>
        </w:tc>
      </w:tr>
      <w:tr w:rsidR="001E2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</w:tr>
      <w:tr w:rsidR="001E2669"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</w:tr>
      <w:tr w:rsidR="001E2669"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</w:tr>
      <w:tr w:rsidR="001E2669"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</w:tr>
      <w:tr w:rsidR="001E2669"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</w:tr>
      <w:tr w:rsidR="001E2669"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</w:tr>
      <w:tr w:rsidR="001E2669"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</w:p>
        </w:tc>
      </w:tr>
    </w:tbl>
    <w:p w:rsidR="001E2669" w:rsidRDefault="001E2669">
      <w:pPr>
        <w:pStyle w:val="ConsPlusNormal"/>
        <w:ind w:firstLine="540"/>
        <w:jc w:val="both"/>
      </w:pPr>
    </w:p>
    <w:p w:rsidR="001E2669" w:rsidRDefault="001E2669">
      <w:pPr>
        <w:pStyle w:val="ConsPlusNormal"/>
        <w:ind w:firstLine="540"/>
        <w:jc w:val="both"/>
      </w:pPr>
      <w:r>
        <w:t>составили настоящий акт о нижеследующем:</w:t>
      </w:r>
    </w:p>
    <w:p w:rsidR="001E2669" w:rsidRDefault="001E2669">
      <w:pPr>
        <w:pStyle w:val="ConsPlusNormal"/>
        <w:ind w:firstLine="540"/>
        <w:jc w:val="both"/>
      </w:pPr>
    </w:p>
    <w:p w:rsidR="001E2669" w:rsidRDefault="001E2669">
      <w:pPr>
        <w:pStyle w:val="ConsPlusNormal"/>
        <w:ind w:firstLine="540"/>
        <w:jc w:val="both"/>
      </w:pPr>
      <w:r>
        <w:t>1. "__"_____________ ____ г. был проведен входной контроль ___________________________ (указать наименование материалов, сырья, изделий, в отношении которых проводится входной контроль, технические сведения о них).</w:t>
      </w:r>
    </w:p>
    <w:p w:rsidR="001E2669" w:rsidRDefault="001E2669">
      <w:pPr>
        <w:pStyle w:val="ConsPlusNormal"/>
        <w:spacing w:before="200"/>
        <w:ind w:firstLine="540"/>
        <w:jc w:val="both"/>
      </w:pPr>
      <w:r>
        <w:t>2. Метод проведения входного контроля: _________________________.</w:t>
      </w:r>
    </w:p>
    <w:p w:rsidR="001E2669" w:rsidRDefault="001E2669">
      <w:pPr>
        <w:pStyle w:val="ConsPlusNormal"/>
        <w:spacing w:before="200"/>
        <w:ind w:firstLine="540"/>
        <w:jc w:val="both"/>
      </w:pPr>
      <w:r>
        <w:t>3. Назначение проверяемой продукции: ___________________________.</w:t>
      </w:r>
    </w:p>
    <w:p w:rsidR="001E2669" w:rsidRDefault="001E2669">
      <w:pPr>
        <w:pStyle w:val="ConsPlusNormal"/>
        <w:spacing w:before="200"/>
        <w:ind w:firstLine="540"/>
        <w:jc w:val="both"/>
      </w:pPr>
      <w:r>
        <w:t>4. Сопроводительная документация: ______________________________.</w:t>
      </w:r>
    </w:p>
    <w:p w:rsidR="001E2669" w:rsidRDefault="001E2669">
      <w:pPr>
        <w:pStyle w:val="ConsPlusNormal"/>
        <w:spacing w:before="200"/>
        <w:ind w:firstLine="540"/>
        <w:jc w:val="both"/>
      </w:pPr>
      <w:r>
        <w:t>5. Выводы комиссии: ____________________________________________.</w:t>
      </w:r>
    </w:p>
    <w:p w:rsidR="001E2669" w:rsidRDefault="001E2669">
      <w:pPr>
        <w:pStyle w:val="ConsPlusNormal"/>
        <w:ind w:firstLine="540"/>
        <w:jc w:val="both"/>
      </w:pPr>
    </w:p>
    <w:p w:rsidR="001E2669" w:rsidRDefault="001E2669">
      <w:pPr>
        <w:pStyle w:val="ConsPlusNormal"/>
        <w:ind w:firstLine="540"/>
        <w:jc w:val="both"/>
      </w:pPr>
      <w:r>
        <w:t>Подписи членов комиссии:</w:t>
      </w:r>
    </w:p>
    <w:p w:rsidR="001E2669" w:rsidRDefault="001E266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839"/>
      </w:tblGrid>
      <w:tr w:rsidR="001E2669"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  <w:r>
              <w:t>_________________________/___________________________________________</w:t>
            </w:r>
          </w:p>
        </w:tc>
      </w:tr>
      <w:tr w:rsidR="001E266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2669"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  <w:r>
              <w:t>_________________________/___________________________________________</w:t>
            </w:r>
          </w:p>
        </w:tc>
      </w:tr>
      <w:tr w:rsidR="001E266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2669"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  <w:r>
              <w:t>_________________________/___________________________________________</w:t>
            </w:r>
          </w:p>
        </w:tc>
      </w:tr>
      <w:tr w:rsidR="001E266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lastRenderedPageBreak/>
              <w:t>(подпись)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2669"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  <w:r>
              <w:t>_________________________/___________________________________________</w:t>
            </w:r>
          </w:p>
        </w:tc>
      </w:tr>
      <w:tr w:rsidR="001E266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2669"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</w:pPr>
            <w:r>
              <w:t>_________________________/___________________________________________</w:t>
            </w:r>
          </w:p>
        </w:tc>
      </w:tr>
      <w:tr w:rsidR="001E266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E2669" w:rsidRDefault="001E266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1E2669" w:rsidRDefault="001E2669">
      <w:pPr>
        <w:pStyle w:val="ConsPlusNormal"/>
        <w:ind w:firstLine="540"/>
        <w:jc w:val="both"/>
      </w:pPr>
    </w:p>
    <w:p w:rsidR="001E2669" w:rsidRDefault="001E2669">
      <w:pPr>
        <w:pStyle w:val="ConsPlusNormal"/>
        <w:ind w:firstLine="540"/>
        <w:jc w:val="both"/>
      </w:pPr>
    </w:p>
    <w:p w:rsidR="001E2669" w:rsidRDefault="001E26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Default="00A74E9D"/>
    <w:sectPr w:rsidR="00A74E9D" w:rsidSect="00CF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69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669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7729"/>
    <w:rsid w:val="00207C4C"/>
    <w:rsid w:val="00210552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5AAEA-827C-4872-B1A2-3224D1CA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6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1E26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2022-11-18T14:47:00Z</dcterms:created>
  <dcterms:modified xsi:type="dcterms:W3CDTF">2022-11-18T14:47:00Z</dcterms:modified>
</cp:coreProperties>
</file>