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EF" w:rsidRDefault="00973CEF" w:rsidP="00973CEF">
      <w:pPr>
        <w:jc w:val="center"/>
        <w:rPr>
          <w:rFonts w:ascii="Arial" w:eastAsia="Times New Roman" w:hAnsi="Arial" w:cs="Arial"/>
          <w:caps/>
          <w:color w:val="333333"/>
          <w:sz w:val="37"/>
          <w:szCs w:val="37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﻿</w:t>
      </w:r>
      <w:r w:rsidRPr="002C4119">
        <w:rPr>
          <w:rFonts w:ascii="Arial" w:eastAsia="Times New Roman" w:hAnsi="Arial" w:cs="Arial"/>
          <w:caps/>
          <w:color w:val="333333"/>
          <w:sz w:val="28"/>
          <w:szCs w:val="28"/>
        </w:rPr>
        <w:t>Договор аренды квартиры с правом выкупа № _____</w:t>
      </w:r>
    </w:p>
    <w:p w:rsidR="00973CEF" w:rsidRDefault="00973CEF" w:rsidP="00973CEF">
      <w:pPr>
        <w:rPr>
          <w:rFonts w:ascii="Arial" w:eastAsia="Times New Roman" w:hAnsi="Arial" w:cs="Arial"/>
          <w:caps/>
          <w:color w:val="333333"/>
          <w:sz w:val="37"/>
          <w:szCs w:val="37"/>
        </w:rPr>
      </w:pPr>
    </w:p>
    <w:p w:rsidR="00973CEF" w:rsidRDefault="00973CEF" w:rsidP="00973CEF">
      <w:pPr>
        <w:spacing w:line="336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 xml:space="preserve">г. ____________________ </w:t>
      </w:r>
      <w:r>
        <w:rPr>
          <w:rFonts w:ascii="Arial" w:eastAsia="Times New Roman" w:hAnsi="Arial" w:cs="Arial"/>
          <w:color w:val="FFFFFF"/>
          <w:sz w:val="19"/>
          <w:szCs w:val="19"/>
        </w:rPr>
        <w:t>___________________________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«___» ______________ _______ г. </w:t>
      </w:r>
    </w:p>
    <w:p w:rsidR="00973CEF" w:rsidRDefault="00973CEF" w:rsidP="00973CEF">
      <w:pPr>
        <w:spacing w:line="336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Гражданин ________________________________________, паспорт (серия, номер, выдан) _______ ______________ ________________________________________ ______________, проживающий по адресу ________________________________________, именуемый в дальнейшем «</w:t>
      </w:r>
      <w:r>
        <w:rPr>
          <w:rFonts w:ascii="Arial" w:eastAsia="Times New Roman" w:hAnsi="Arial" w:cs="Arial"/>
          <w:b/>
          <w:bCs/>
          <w:color w:val="333333"/>
          <w:sz w:val="19"/>
          <w:szCs w:val="19"/>
        </w:rPr>
        <w:t>Арендодатель</w:t>
      </w:r>
      <w:r>
        <w:rPr>
          <w:rFonts w:ascii="Arial" w:eastAsia="Times New Roman" w:hAnsi="Arial" w:cs="Arial"/>
          <w:color w:val="333333"/>
          <w:sz w:val="19"/>
          <w:szCs w:val="19"/>
        </w:rPr>
        <w:t>», с одной стороны, и ________________________________________ в лице ________________________________________, действующего на основании ________________________________________, именуемый в дальнейшем «</w:t>
      </w:r>
      <w:r>
        <w:rPr>
          <w:rFonts w:ascii="Arial" w:eastAsia="Times New Roman" w:hAnsi="Arial" w:cs="Arial"/>
          <w:b/>
          <w:bCs/>
          <w:color w:val="333333"/>
          <w:sz w:val="19"/>
          <w:szCs w:val="19"/>
        </w:rPr>
        <w:t>Арендатор</w:t>
      </w:r>
      <w:r>
        <w:rPr>
          <w:rFonts w:ascii="Arial" w:eastAsia="Times New Roman" w:hAnsi="Arial" w:cs="Arial"/>
          <w:color w:val="333333"/>
          <w:sz w:val="19"/>
          <w:szCs w:val="19"/>
        </w:rPr>
        <w:t>», с другой стороны, именуемые в дальнейшем «</w:t>
      </w:r>
      <w:r>
        <w:rPr>
          <w:rFonts w:ascii="Arial" w:eastAsia="Times New Roman" w:hAnsi="Arial" w:cs="Arial"/>
          <w:b/>
          <w:bCs/>
          <w:color w:val="333333"/>
          <w:sz w:val="19"/>
          <w:szCs w:val="19"/>
        </w:rPr>
        <w:t>Стороны</w:t>
      </w:r>
      <w:r>
        <w:rPr>
          <w:rFonts w:ascii="Arial" w:eastAsia="Times New Roman" w:hAnsi="Arial" w:cs="Arial"/>
          <w:color w:val="333333"/>
          <w:sz w:val="19"/>
          <w:szCs w:val="19"/>
        </w:rPr>
        <w:t>», заключили настоящий договор, в дальнейшем «Договор», о нижеследующем:</w:t>
      </w:r>
    </w:p>
    <w:p w:rsidR="00973CEF" w:rsidRDefault="00973CEF" w:rsidP="00973CEF">
      <w:pPr>
        <w:numPr>
          <w:ilvl w:val="0"/>
          <w:numId w:val="1"/>
        </w:numPr>
        <w:spacing w:before="100" w:beforeAutospacing="1" w:after="100" w:afterAutospacing="1" w:line="336" w:lineRule="auto"/>
        <w:ind w:left="997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 xml:space="preserve">Арендодатель предоставляет Арендатору во владение и пользование жилое помещение (квартиру) под номером _______, находящуюся по адресу ________________________________________. Кадастровый номер квартиры _______. Указанная квартира расположена на _______ этаже _______ -этажного кирпичного дома и состоит из _______ комнат, общей полезной площадью _______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кв.м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 xml:space="preserve">, в том числе жилой площадью _______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кв.м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 xml:space="preserve">, что подтверждается справкой БТИ г. ____________________ от </w:t>
      </w:r>
      <w:r>
        <w:rPr>
          <w:rStyle w:val="nowrap2"/>
          <w:rFonts w:ascii="Arial" w:eastAsia="Times New Roman" w:hAnsi="Arial" w:cs="Arial"/>
          <w:color w:val="333333"/>
          <w:sz w:val="19"/>
          <w:szCs w:val="19"/>
        </w:rPr>
        <w:t>«__</w:t>
      </w:r>
      <w:proofErr w:type="gramStart"/>
      <w:r>
        <w:rPr>
          <w:rStyle w:val="nowrap2"/>
          <w:rFonts w:ascii="Arial" w:eastAsia="Times New Roman" w:hAnsi="Arial" w:cs="Arial"/>
          <w:color w:val="333333"/>
          <w:sz w:val="19"/>
          <w:szCs w:val="19"/>
        </w:rPr>
        <w:t>_»_</w:t>
      </w:r>
      <w:proofErr w:type="gramEnd"/>
      <w:r>
        <w:rPr>
          <w:rStyle w:val="nowrap2"/>
          <w:rFonts w:ascii="Arial" w:eastAsia="Times New Roman" w:hAnsi="Arial" w:cs="Arial"/>
          <w:color w:val="333333"/>
          <w:sz w:val="19"/>
          <w:szCs w:val="19"/>
        </w:rPr>
        <w:t>_____________ _______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года за № ______________. Инвентаризационная оценка квартиры составляет ________________________________________ рублей.</w:t>
      </w:r>
    </w:p>
    <w:p w:rsidR="00973CEF" w:rsidRDefault="00973CEF" w:rsidP="00973CEF">
      <w:pPr>
        <w:numPr>
          <w:ilvl w:val="0"/>
          <w:numId w:val="1"/>
        </w:numPr>
        <w:spacing w:before="100" w:beforeAutospacing="1" w:after="100" w:afterAutospacing="1" w:line="336" w:lineRule="auto"/>
        <w:ind w:left="997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Указанная квартира принадлежит Арендодателю на праве собственности на основании ________________________________________.</w:t>
      </w:r>
    </w:p>
    <w:p w:rsidR="00973CEF" w:rsidRDefault="00973CEF" w:rsidP="00973CEF">
      <w:pPr>
        <w:numPr>
          <w:ilvl w:val="0"/>
          <w:numId w:val="1"/>
        </w:numPr>
        <w:spacing w:before="100" w:beforeAutospacing="1" w:after="100" w:afterAutospacing="1" w:line="336" w:lineRule="auto"/>
        <w:ind w:left="997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Квартира сдается в аренду сроком на _______ год(-а) с момента подписания сторонами настоящего договора.</w:t>
      </w:r>
    </w:p>
    <w:p w:rsidR="00973CEF" w:rsidRDefault="00973CEF" w:rsidP="00973CEF">
      <w:pPr>
        <w:numPr>
          <w:ilvl w:val="0"/>
          <w:numId w:val="1"/>
        </w:numPr>
        <w:spacing w:before="100" w:beforeAutospacing="1" w:after="100" w:afterAutospacing="1" w:line="336" w:lineRule="auto"/>
        <w:ind w:left="997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Арендная плата за весь период аренды определяется сторонами в ________________________________________ рублей, уплачиваемых Арендатором Арендодателю следующим образом: ________________________________________ рублей – одновременно с подписанием настоящего договора путем перечисления на лицевой счет Арендодателя ________________________________________. Оставшаяся сумма ________________________________________ рублей выплачивается Арендодателю по ________________________________________ рублей ежемесячно не позднее _______ числа каждого следующего месяца путем перечисления на указанный лицевой счет либо наличными деньгами в бухгалтерии Арендатора.</w:t>
      </w:r>
    </w:p>
    <w:p w:rsidR="00973CEF" w:rsidRDefault="00973CEF" w:rsidP="00973CEF">
      <w:pPr>
        <w:numPr>
          <w:ilvl w:val="0"/>
          <w:numId w:val="1"/>
        </w:numPr>
        <w:spacing w:before="100" w:beforeAutospacing="1" w:after="100" w:afterAutospacing="1" w:line="336" w:lineRule="auto"/>
        <w:ind w:left="997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Эксплуатационные расходы и коммунальные услуги в сумму арендной платы не входят и оплачиваются Арендатором отдельно.</w:t>
      </w:r>
    </w:p>
    <w:p w:rsidR="00973CEF" w:rsidRDefault="00973CEF" w:rsidP="00973CEF">
      <w:pPr>
        <w:numPr>
          <w:ilvl w:val="0"/>
          <w:numId w:val="1"/>
        </w:numPr>
        <w:spacing w:before="100" w:beforeAutospacing="1" w:after="100" w:afterAutospacing="1" w:line="336" w:lineRule="auto"/>
        <w:ind w:left="997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333333"/>
          <w:sz w:val="19"/>
          <w:szCs w:val="19"/>
        </w:rPr>
        <w:t>Арендодатель обязан:</w:t>
      </w:r>
    </w:p>
    <w:p w:rsidR="00973CEF" w:rsidRDefault="00973CEF" w:rsidP="00973CEF">
      <w:pPr>
        <w:numPr>
          <w:ilvl w:val="1"/>
          <w:numId w:val="1"/>
        </w:numPr>
        <w:spacing w:before="100" w:beforeAutospacing="1" w:after="100" w:afterAutospacing="1" w:line="336" w:lineRule="auto"/>
        <w:ind w:left="1994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 xml:space="preserve">не позднее трех дней с момента подписания настоящего договора предоставить квартиру Арендатору во владение и пользование с составлением передаточного акта, в котором будет отражено фактическое состояние квартиры на момент его составления. Арендодатель не отвечает за недостатки сданной в аренду квартиры, которые были либо должны были быть обнаружены Арендатором при передаче квартиры. В случае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непредоставления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 xml:space="preserve"> квартиры в указанный срок Арендатор вправе по своему усмотрению истребовать от Арендодателя квартиру с возмещением убытков, причиненных задержкой исполнения, либо потребовать расторжения договора и возмещения убытков, причиненных его неисполнением;</w:t>
      </w:r>
    </w:p>
    <w:p w:rsidR="00973CEF" w:rsidRDefault="00973CEF" w:rsidP="00973CEF">
      <w:pPr>
        <w:numPr>
          <w:ilvl w:val="1"/>
          <w:numId w:val="1"/>
        </w:numPr>
        <w:spacing w:before="100" w:beforeAutospacing="1" w:after="100" w:afterAutospacing="1" w:line="336" w:lineRule="auto"/>
        <w:ind w:left="1994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не производить в какой бы то ни было форме отчуждение квартиры до окончания срока действия настоящего договора.</w:t>
      </w:r>
    </w:p>
    <w:p w:rsidR="00973CEF" w:rsidRDefault="00973CEF" w:rsidP="00973CEF">
      <w:pPr>
        <w:numPr>
          <w:ilvl w:val="0"/>
          <w:numId w:val="1"/>
        </w:numPr>
        <w:spacing w:before="100" w:beforeAutospacing="1" w:after="100" w:afterAutospacing="1" w:line="336" w:lineRule="auto"/>
        <w:ind w:left="997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333333"/>
          <w:sz w:val="19"/>
          <w:szCs w:val="19"/>
        </w:rPr>
        <w:lastRenderedPageBreak/>
        <w:t>Арендатор обязан:</w:t>
      </w:r>
    </w:p>
    <w:p w:rsidR="00973CEF" w:rsidRDefault="00973CEF" w:rsidP="00973CEF">
      <w:pPr>
        <w:numPr>
          <w:ilvl w:val="1"/>
          <w:numId w:val="1"/>
        </w:numPr>
        <w:spacing w:before="100" w:beforeAutospacing="1" w:after="100" w:afterAutospacing="1" w:line="336" w:lineRule="auto"/>
        <w:ind w:left="1994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использовать полученную в аренду квартиру только для проживания в ней граждан;</w:t>
      </w:r>
    </w:p>
    <w:p w:rsidR="00973CEF" w:rsidRDefault="00973CEF" w:rsidP="00973CEF">
      <w:pPr>
        <w:numPr>
          <w:ilvl w:val="1"/>
          <w:numId w:val="1"/>
        </w:numPr>
        <w:spacing w:before="100" w:beforeAutospacing="1" w:after="100" w:afterAutospacing="1" w:line="336" w:lineRule="auto"/>
        <w:ind w:left="1994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содержать квартиру в исправности в соответствии с санитарными и противопожарными правилами, производить за свой счет текущий ремонт, устранять последствия аварий и повреждений, возникших по вине Арендатора либо лиц, вселенных им в квартиру, являющуюся предметом настоящего договора;</w:t>
      </w:r>
    </w:p>
    <w:p w:rsidR="00973CEF" w:rsidRDefault="00973CEF" w:rsidP="00973CEF">
      <w:pPr>
        <w:numPr>
          <w:ilvl w:val="1"/>
          <w:numId w:val="1"/>
        </w:numPr>
        <w:spacing w:before="100" w:beforeAutospacing="1" w:after="100" w:afterAutospacing="1" w:line="336" w:lineRule="auto"/>
        <w:ind w:left="1994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не допускать переоборудования или перепланировки квартиры без согласия Арендодателя.</w:t>
      </w:r>
    </w:p>
    <w:p w:rsidR="00973CEF" w:rsidRDefault="00973CEF" w:rsidP="00973CEF">
      <w:pPr>
        <w:numPr>
          <w:ilvl w:val="0"/>
          <w:numId w:val="1"/>
        </w:numPr>
        <w:spacing w:before="100" w:beforeAutospacing="1" w:after="100" w:afterAutospacing="1" w:line="336" w:lineRule="auto"/>
        <w:ind w:left="997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Указанная квартира переходит в собственность Арендатора по истечении срока аренды или до истечения его срока при условии внесения Арендатором всей обусловленной настоящим договором цены. В последнем случае квартира переходит в собственность Арендатора не ранее, чем через ______________ с момента заключения настоящего договора.</w:t>
      </w:r>
    </w:p>
    <w:p w:rsidR="00973CEF" w:rsidRDefault="00973CEF" w:rsidP="00973CEF">
      <w:pPr>
        <w:numPr>
          <w:ilvl w:val="0"/>
          <w:numId w:val="1"/>
        </w:numPr>
        <w:spacing w:before="100" w:beforeAutospacing="1" w:after="100" w:afterAutospacing="1" w:line="336" w:lineRule="auto"/>
        <w:ind w:left="997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Исполнение условий настоящего договора подтверждается соответствующим актом, составляемым сторонами не позднее одного месяца со дня наступления у Арендатора права требования выполнения п.8 настоящего договора. Подлинность подписей на указанном акте в соответствии с настоящим договором должна быть нотариально засвидетельствована. Названный акт будет служить основанием для передачи квартиры в собственность Арендатора и будет являться неотъемлемой частью настоящего договора.</w:t>
      </w:r>
    </w:p>
    <w:p w:rsidR="00973CEF" w:rsidRDefault="00973CEF" w:rsidP="00973CEF">
      <w:pPr>
        <w:numPr>
          <w:ilvl w:val="0"/>
          <w:numId w:val="1"/>
        </w:numPr>
        <w:spacing w:before="100" w:beforeAutospacing="1" w:after="100" w:afterAutospacing="1" w:line="336" w:lineRule="auto"/>
        <w:ind w:left="997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Арендодатель вправе требовать досрочного расторжения настоящего договора в случаях, когда Арендатор либо вселенные им в квартиру лица:</w:t>
      </w:r>
    </w:p>
    <w:p w:rsidR="00973CEF" w:rsidRDefault="00973CEF" w:rsidP="00973CEF">
      <w:pPr>
        <w:numPr>
          <w:ilvl w:val="1"/>
          <w:numId w:val="1"/>
        </w:numPr>
        <w:spacing w:before="100" w:beforeAutospacing="1" w:after="100" w:afterAutospacing="1" w:line="336" w:lineRule="auto"/>
        <w:ind w:left="1994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пользуются квартирой с существенным нарушением условий договора;</w:t>
      </w:r>
    </w:p>
    <w:p w:rsidR="00973CEF" w:rsidRDefault="00973CEF" w:rsidP="00973CEF">
      <w:pPr>
        <w:numPr>
          <w:ilvl w:val="1"/>
          <w:numId w:val="1"/>
        </w:numPr>
        <w:spacing w:before="100" w:beforeAutospacing="1" w:after="100" w:afterAutospacing="1" w:line="336" w:lineRule="auto"/>
        <w:ind w:left="1994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существенно ухудшают квартиру;</w:t>
      </w:r>
    </w:p>
    <w:p w:rsidR="00973CEF" w:rsidRDefault="00973CEF" w:rsidP="00973CEF">
      <w:pPr>
        <w:numPr>
          <w:ilvl w:val="1"/>
          <w:numId w:val="1"/>
        </w:numPr>
        <w:spacing w:before="100" w:beforeAutospacing="1" w:after="100" w:afterAutospacing="1" w:line="336" w:lineRule="auto"/>
        <w:ind w:left="1994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арендатор более двух раз подряд по истечении установленного договором срока платежа не вносит арендную плату.</w:t>
      </w:r>
    </w:p>
    <w:p w:rsidR="00973CEF" w:rsidRDefault="00973CEF" w:rsidP="00973CEF">
      <w:pPr>
        <w:numPr>
          <w:ilvl w:val="0"/>
          <w:numId w:val="1"/>
        </w:numPr>
        <w:spacing w:before="100" w:beforeAutospacing="1" w:after="100" w:afterAutospacing="1" w:line="336" w:lineRule="auto"/>
        <w:ind w:left="997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определенный им срок.</w:t>
      </w:r>
    </w:p>
    <w:p w:rsidR="00973CEF" w:rsidRDefault="00973CEF" w:rsidP="00973CEF">
      <w:pPr>
        <w:numPr>
          <w:ilvl w:val="0"/>
          <w:numId w:val="1"/>
        </w:numPr>
        <w:spacing w:before="100" w:beforeAutospacing="1" w:after="100" w:afterAutospacing="1" w:line="336" w:lineRule="auto"/>
        <w:ind w:left="997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Арендатор вправе требовать досрочного расторжения договора в случаях, когда:</w:t>
      </w:r>
    </w:p>
    <w:p w:rsidR="00973CEF" w:rsidRDefault="00973CEF" w:rsidP="00973CEF">
      <w:pPr>
        <w:numPr>
          <w:ilvl w:val="1"/>
          <w:numId w:val="1"/>
        </w:numPr>
        <w:spacing w:before="100" w:beforeAutospacing="1" w:after="100" w:afterAutospacing="1" w:line="336" w:lineRule="auto"/>
        <w:ind w:left="1994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Арендодатель не предоставляет квартиру в пользование Арендатора либо создает препятствия пользованию квартирой в нарушение условий настоящего договора;</w:t>
      </w:r>
    </w:p>
    <w:p w:rsidR="00973CEF" w:rsidRDefault="00973CEF" w:rsidP="00973CEF">
      <w:pPr>
        <w:numPr>
          <w:ilvl w:val="1"/>
          <w:numId w:val="1"/>
        </w:numPr>
        <w:spacing w:before="100" w:beforeAutospacing="1" w:after="100" w:afterAutospacing="1" w:line="336" w:lineRule="auto"/>
        <w:ind w:left="1994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переданная Арендатору квартира имеет существенные недостатки, которые не были оговорены Арендодателем при заключении настоящего договора и составлении передаточного акта, при этом не могли и не должны были быть обнаружены Арендатором во время осмотра квартиры;</w:t>
      </w:r>
    </w:p>
    <w:p w:rsidR="00973CEF" w:rsidRDefault="00973CEF" w:rsidP="00973CEF">
      <w:pPr>
        <w:numPr>
          <w:ilvl w:val="1"/>
          <w:numId w:val="1"/>
        </w:numPr>
        <w:spacing w:before="100" w:beforeAutospacing="1" w:after="100" w:afterAutospacing="1" w:line="336" w:lineRule="auto"/>
        <w:ind w:left="1994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квартира в силу обстоятельств, за которые Арендатор не отвечает, окажется в состоянии, непригодном для использования.</w:t>
      </w:r>
    </w:p>
    <w:p w:rsidR="00973CEF" w:rsidRDefault="00973CEF" w:rsidP="00973CEF">
      <w:pPr>
        <w:numPr>
          <w:ilvl w:val="0"/>
          <w:numId w:val="1"/>
        </w:numPr>
        <w:spacing w:before="100" w:beforeAutospacing="1" w:after="100" w:afterAutospacing="1" w:line="336" w:lineRule="auto"/>
        <w:ind w:left="997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В квартире, являющейся объектом настоящего договора, никто не зарегистрирован и не проживает, и лиц, сохраняющих в соответствии с действующим законодательством право пользования указанной квартирой, не имеется, что подтверждается справкой ЖЭК ______________.</w:t>
      </w:r>
    </w:p>
    <w:p w:rsidR="00973CEF" w:rsidRDefault="00973CEF" w:rsidP="00973CEF">
      <w:pPr>
        <w:numPr>
          <w:ilvl w:val="0"/>
          <w:numId w:val="1"/>
        </w:numPr>
        <w:spacing w:before="100" w:beforeAutospacing="1" w:after="100" w:afterAutospacing="1" w:line="336" w:lineRule="auto"/>
        <w:ind w:left="997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Арендодателем нотариусу представлено заявление о том, что она не имеет супруга, который мог бы претендовать на указанную квартиру. Арендатор с содержанием указанного заявления ознакомлен.</w:t>
      </w:r>
    </w:p>
    <w:p w:rsidR="00973CEF" w:rsidRDefault="00973CEF" w:rsidP="00973CEF">
      <w:pPr>
        <w:numPr>
          <w:ilvl w:val="0"/>
          <w:numId w:val="1"/>
        </w:numPr>
        <w:spacing w:before="100" w:beforeAutospacing="1" w:after="100" w:afterAutospacing="1" w:line="336" w:lineRule="auto"/>
        <w:ind w:left="997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lastRenderedPageBreak/>
        <w:t xml:space="preserve">Арендодатель ставит Арендатора в известность об отсутствии каких-либо ограничений (обременений) в отношении квартиры, не названных в настоящем договоре. В соответствии с его заявлением, а также согласно вышеуказанной справке БТИ г. ____________________ и выписке из Единого государственного реестра прав на недвижимое имущество и сделок с ним, выданной ______________, осуществляющим государственную регистрацию прав на недвижимое имущество, </w:t>
      </w:r>
      <w:r>
        <w:rPr>
          <w:rStyle w:val="nowrap2"/>
          <w:rFonts w:ascii="Arial" w:eastAsia="Times New Roman" w:hAnsi="Arial" w:cs="Arial"/>
          <w:color w:val="333333"/>
          <w:sz w:val="19"/>
          <w:szCs w:val="19"/>
        </w:rPr>
        <w:t>«__</w:t>
      </w:r>
      <w:proofErr w:type="gramStart"/>
      <w:r>
        <w:rPr>
          <w:rStyle w:val="nowrap2"/>
          <w:rFonts w:ascii="Arial" w:eastAsia="Times New Roman" w:hAnsi="Arial" w:cs="Arial"/>
          <w:color w:val="333333"/>
          <w:sz w:val="19"/>
          <w:szCs w:val="19"/>
        </w:rPr>
        <w:t>_»_</w:t>
      </w:r>
      <w:proofErr w:type="gramEnd"/>
      <w:r>
        <w:rPr>
          <w:rStyle w:val="nowrap2"/>
          <w:rFonts w:ascii="Arial" w:eastAsia="Times New Roman" w:hAnsi="Arial" w:cs="Arial"/>
          <w:color w:val="333333"/>
          <w:sz w:val="19"/>
          <w:szCs w:val="19"/>
        </w:rPr>
        <w:t>_____________ _______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года за № ______________ до подписания настоящего договора квартира никому не запродана, не заложена, в споре и под арестом не состоит.</w:t>
      </w:r>
    </w:p>
    <w:p w:rsidR="00973CEF" w:rsidRDefault="00973CEF" w:rsidP="00973CEF">
      <w:pPr>
        <w:numPr>
          <w:ilvl w:val="0"/>
          <w:numId w:val="1"/>
        </w:numPr>
        <w:spacing w:before="100" w:beforeAutospacing="1" w:after="100" w:afterAutospacing="1" w:line="336" w:lineRule="auto"/>
        <w:ind w:left="997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Задолженности по налогообложению за квартиру, являющуюся объектом настоящего договора, не имеется, о чем свидетельствует справка ________________________________________.</w:t>
      </w:r>
    </w:p>
    <w:p w:rsidR="00973CEF" w:rsidRDefault="00973CEF" w:rsidP="00973CEF">
      <w:pPr>
        <w:numPr>
          <w:ilvl w:val="0"/>
          <w:numId w:val="1"/>
        </w:numPr>
        <w:spacing w:before="100" w:beforeAutospacing="1" w:after="100" w:afterAutospacing="1" w:line="336" w:lineRule="auto"/>
        <w:ind w:left="997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Изменение условий настоящего договора или его расторжение может иметь место только по соглашению сторон. По требованию одной стороны договор может быть изменен или расторгнут в судебном порядке в случае нарушения другой стороной условий договора.</w:t>
      </w:r>
    </w:p>
    <w:p w:rsidR="00973CEF" w:rsidRDefault="00973CEF" w:rsidP="00973CEF">
      <w:pPr>
        <w:numPr>
          <w:ilvl w:val="0"/>
          <w:numId w:val="1"/>
        </w:numPr>
        <w:spacing w:before="100" w:beforeAutospacing="1" w:after="100" w:afterAutospacing="1" w:line="336" w:lineRule="auto"/>
        <w:ind w:left="997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Договор подлежит регистрации в ______________ по регистрации прав на недвижимое имущество и сделок с ним.</w:t>
      </w:r>
    </w:p>
    <w:p w:rsidR="00973CEF" w:rsidRDefault="00973CEF" w:rsidP="00973CEF">
      <w:pPr>
        <w:numPr>
          <w:ilvl w:val="0"/>
          <w:numId w:val="1"/>
        </w:numPr>
        <w:spacing w:before="100" w:beforeAutospacing="1" w:after="100" w:afterAutospacing="1" w:line="336" w:lineRule="auto"/>
        <w:ind w:left="997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Расходы по удостоверению настоящего договора уплачивает Арендатор.</w:t>
      </w:r>
    </w:p>
    <w:p w:rsidR="00973CEF" w:rsidRDefault="00973CEF" w:rsidP="00973CEF">
      <w:pPr>
        <w:numPr>
          <w:ilvl w:val="0"/>
          <w:numId w:val="1"/>
        </w:numPr>
        <w:spacing w:before="100" w:beforeAutospacing="1" w:after="100" w:afterAutospacing="1" w:line="336" w:lineRule="auto"/>
        <w:ind w:left="997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Настоящий договор составлен в трех экземплярах, один из которых вместе с подлинными документами, на основании которых он удостоверен, хранится в делах нотариуса ______________, и по одно экземпляру выдается каждой из сторон.</w:t>
      </w:r>
    </w:p>
    <w:p w:rsidR="00973CEF" w:rsidRDefault="00973CEF" w:rsidP="00973CEF">
      <w:pPr>
        <w:spacing w:before="415" w:after="138" w:line="336" w:lineRule="auto"/>
        <w:jc w:val="center"/>
        <w:outlineLvl w:val="5"/>
        <w:rPr>
          <w:rFonts w:ascii="Arial" w:eastAsia="Times New Roman" w:hAnsi="Arial" w:cs="Arial"/>
          <w:caps/>
          <w:color w:val="333333"/>
          <w:sz w:val="26"/>
          <w:szCs w:val="26"/>
        </w:rPr>
      </w:pPr>
      <w:r>
        <w:rPr>
          <w:rFonts w:ascii="Arial" w:eastAsia="Times New Roman" w:hAnsi="Arial" w:cs="Arial"/>
          <w:caps/>
          <w:color w:val="333333"/>
          <w:sz w:val="26"/>
          <w:szCs w:val="26"/>
        </w:rPr>
        <w:t>АДРЕСА И БАНКОВСКИЕ РЕКВИЗИТЫ СТОРОН</w:t>
      </w:r>
    </w:p>
    <w:p w:rsidR="00973CEF" w:rsidRDefault="00973CEF" w:rsidP="00973CEF">
      <w:pPr>
        <w:spacing w:line="336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333333"/>
          <w:sz w:val="19"/>
          <w:szCs w:val="19"/>
        </w:rPr>
        <w:t>Арендодатель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</w:p>
    <w:p w:rsidR="00973CEF" w:rsidRDefault="00973CEF" w:rsidP="00973CE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Style w:val="pole1"/>
          <w:rFonts w:ascii="Arial" w:eastAsia="Times New Roman" w:hAnsi="Arial" w:cs="Arial"/>
          <w:color w:val="333333"/>
          <w:sz w:val="19"/>
          <w:szCs w:val="19"/>
        </w:rPr>
        <w:t>Адрес регистрации: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______________________________</w:t>
      </w:r>
    </w:p>
    <w:p w:rsidR="00973CEF" w:rsidRDefault="00973CEF" w:rsidP="00973CE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Style w:val="pole1"/>
          <w:rFonts w:ascii="Arial" w:eastAsia="Times New Roman" w:hAnsi="Arial" w:cs="Arial"/>
          <w:color w:val="333333"/>
          <w:sz w:val="19"/>
          <w:szCs w:val="19"/>
        </w:rPr>
        <w:t>Почтовый адрес: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______________________________</w:t>
      </w:r>
    </w:p>
    <w:p w:rsidR="00973CEF" w:rsidRDefault="00973CEF" w:rsidP="00973CE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Style w:val="pole1"/>
          <w:rFonts w:ascii="Arial" w:eastAsia="Times New Roman" w:hAnsi="Arial" w:cs="Arial"/>
          <w:color w:val="333333"/>
          <w:sz w:val="19"/>
          <w:szCs w:val="19"/>
        </w:rPr>
        <w:t>Телефон/факс: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______________________________</w:t>
      </w:r>
    </w:p>
    <w:p w:rsidR="00973CEF" w:rsidRDefault="00973CEF" w:rsidP="00973CE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Style w:val="pole1"/>
          <w:rFonts w:ascii="Arial" w:eastAsia="Times New Roman" w:hAnsi="Arial" w:cs="Arial"/>
          <w:color w:val="333333"/>
          <w:sz w:val="19"/>
          <w:szCs w:val="19"/>
        </w:rPr>
        <w:t>Паспорт серия, номер: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______________________________</w:t>
      </w:r>
    </w:p>
    <w:p w:rsidR="00973CEF" w:rsidRDefault="00973CEF" w:rsidP="00973CE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Style w:val="pole1"/>
          <w:rFonts w:ascii="Arial" w:eastAsia="Times New Roman" w:hAnsi="Arial" w:cs="Arial"/>
          <w:color w:val="333333"/>
          <w:sz w:val="19"/>
          <w:szCs w:val="19"/>
        </w:rPr>
        <w:t>Кем выдан: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______________________________</w:t>
      </w:r>
    </w:p>
    <w:p w:rsidR="00973CEF" w:rsidRDefault="00973CEF" w:rsidP="00973CE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Style w:val="pole1"/>
          <w:rFonts w:ascii="Arial" w:eastAsia="Times New Roman" w:hAnsi="Arial" w:cs="Arial"/>
          <w:color w:val="333333"/>
          <w:sz w:val="19"/>
          <w:szCs w:val="19"/>
        </w:rPr>
        <w:t>Когда выдан: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______________________________</w:t>
      </w:r>
    </w:p>
    <w:p w:rsidR="00973CEF" w:rsidRDefault="00973CEF" w:rsidP="00973CEF">
      <w:pPr>
        <w:numPr>
          <w:ilvl w:val="0"/>
          <w:numId w:val="2"/>
        </w:numPr>
        <w:spacing w:before="277" w:after="100" w:afterAutospacing="1" w:line="336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Style w:val="pole1"/>
          <w:rFonts w:ascii="Arial" w:eastAsia="Times New Roman" w:hAnsi="Arial" w:cs="Arial"/>
          <w:color w:val="333333"/>
          <w:sz w:val="19"/>
          <w:szCs w:val="19"/>
        </w:rPr>
        <w:t>Подпись: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______________________________</w:t>
      </w:r>
    </w:p>
    <w:p w:rsidR="00973CEF" w:rsidRDefault="00973CEF" w:rsidP="00973CEF">
      <w:pPr>
        <w:spacing w:line="336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333333"/>
          <w:sz w:val="19"/>
          <w:szCs w:val="19"/>
        </w:rPr>
        <w:t>Арендатор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</w:p>
    <w:p w:rsidR="00973CEF" w:rsidRDefault="00973CEF" w:rsidP="00973CEF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Style w:val="pole1"/>
          <w:rFonts w:ascii="Arial" w:eastAsia="Times New Roman" w:hAnsi="Arial" w:cs="Arial"/>
          <w:color w:val="333333"/>
          <w:sz w:val="19"/>
          <w:szCs w:val="19"/>
        </w:rPr>
        <w:t>Юридический адрес: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______________________________</w:t>
      </w:r>
    </w:p>
    <w:p w:rsidR="00973CEF" w:rsidRDefault="00973CEF" w:rsidP="00973CEF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Style w:val="pole1"/>
          <w:rFonts w:ascii="Arial" w:eastAsia="Times New Roman" w:hAnsi="Arial" w:cs="Arial"/>
          <w:color w:val="333333"/>
          <w:sz w:val="19"/>
          <w:szCs w:val="19"/>
        </w:rPr>
        <w:t>Почтовый адрес: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______________________________</w:t>
      </w:r>
    </w:p>
    <w:p w:rsidR="00973CEF" w:rsidRDefault="00973CEF" w:rsidP="00973CEF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Style w:val="pole1"/>
          <w:rFonts w:ascii="Arial" w:eastAsia="Times New Roman" w:hAnsi="Arial" w:cs="Arial"/>
          <w:color w:val="333333"/>
          <w:sz w:val="19"/>
          <w:szCs w:val="19"/>
        </w:rPr>
        <w:t>Телефон/факс: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______________________________</w:t>
      </w:r>
    </w:p>
    <w:p w:rsidR="00973CEF" w:rsidRDefault="00973CEF" w:rsidP="00973CEF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Style w:val="pole1"/>
          <w:rFonts w:ascii="Arial" w:eastAsia="Times New Roman" w:hAnsi="Arial" w:cs="Arial"/>
          <w:color w:val="333333"/>
          <w:sz w:val="19"/>
          <w:szCs w:val="19"/>
        </w:rPr>
        <w:t>ИНН/КПП: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______________________________</w:t>
      </w:r>
    </w:p>
    <w:p w:rsidR="00973CEF" w:rsidRDefault="00973CEF" w:rsidP="00973CEF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Style w:val="pole1"/>
          <w:rFonts w:ascii="Arial" w:eastAsia="Times New Roman" w:hAnsi="Arial" w:cs="Arial"/>
          <w:color w:val="333333"/>
          <w:sz w:val="19"/>
          <w:szCs w:val="19"/>
        </w:rPr>
        <w:t>Расчетный счет: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______________________________</w:t>
      </w:r>
    </w:p>
    <w:p w:rsidR="00973CEF" w:rsidRDefault="00973CEF" w:rsidP="00973CEF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Style w:val="pole1"/>
          <w:rFonts w:ascii="Arial" w:eastAsia="Times New Roman" w:hAnsi="Arial" w:cs="Arial"/>
          <w:color w:val="333333"/>
          <w:sz w:val="19"/>
          <w:szCs w:val="19"/>
        </w:rPr>
        <w:t>Банк: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______________________________</w:t>
      </w:r>
    </w:p>
    <w:p w:rsidR="00973CEF" w:rsidRDefault="00973CEF" w:rsidP="00973CEF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Style w:val="pole1"/>
          <w:rFonts w:ascii="Arial" w:eastAsia="Times New Roman" w:hAnsi="Arial" w:cs="Arial"/>
          <w:color w:val="333333"/>
          <w:sz w:val="19"/>
          <w:szCs w:val="19"/>
        </w:rPr>
        <w:t>Корреспондентский счет: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______________________________</w:t>
      </w:r>
    </w:p>
    <w:p w:rsidR="00973CEF" w:rsidRDefault="00973CEF" w:rsidP="00973CEF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Style w:val="pole1"/>
          <w:rFonts w:ascii="Arial" w:eastAsia="Times New Roman" w:hAnsi="Arial" w:cs="Arial"/>
          <w:color w:val="333333"/>
          <w:sz w:val="19"/>
          <w:szCs w:val="19"/>
        </w:rPr>
        <w:t>БИК: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______________________________</w:t>
      </w:r>
    </w:p>
    <w:p w:rsidR="0068161F" w:rsidRDefault="00973CEF" w:rsidP="00037280">
      <w:pPr>
        <w:numPr>
          <w:ilvl w:val="0"/>
          <w:numId w:val="3"/>
        </w:numPr>
        <w:spacing w:before="277" w:after="100" w:afterAutospacing="1" w:line="336" w:lineRule="auto"/>
      </w:pPr>
      <w:r w:rsidRPr="002C4119">
        <w:rPr>
          <w:rStyle w:val="pole1"/>
          <w:rFonts w:ascii="Arial" w:eastAsia="Times New Roman" w:hAnsi="Arial" w:cs="Arial"/>
          <w:color w:val="333333"/>
          <w:sz w:val="19"/>
          <w:szCs w:val="19"/>
        </w:rPr>
        <w:t>Подпись:</w:t>
      </w:r>
      <w:r w:rsidRPr="002C4119">
        <w:rPr>
          <w:rFonts w:ascii="Arial" w:eastAsia="Times New Roman" w:hAnsi="Arial" w:cs="Arial"/>
          <w:color w:val="333333"/>
          <w:sz w:val="19"/>
          <w:szCs w:val="19"/>
        </w:rPr>
        <w:t xml:space="preserve"> ______________________________</w:t>
      </w:r>
      <w:bookmarkStart w:id="0" w:name="_GoBack"/>
      <w:bookmarkEnd w:id="0"/>
    </w:p>
    <w:sectPr w:rsidR="00681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B84" w:rsidRDefault="00044B84">
      <w:r>
        <w:separator/>
      </w:r>
    </w:p>
  </w:endnote>
  <w:endnote w:type="continuationSeparator" w:id="0">
    <w:p w:rsidR="00044B84" w:rsidRDefault="0004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19" w:rsidRDefault="00044B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19" w:rsidRDefault="00044B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19" w:rsidRDefault="00044B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B84" w:rsidRDefault="00044B84">
      <w:r>
        <w:separator/>
      </w:r>
    </w:p>
  </w:footnote>
  <w:footnote w:type="continuationSeparator" w:id="0">
    <w:p w:rsidR="00044B84" w:rsidRDefault="00044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19" w:rsidRDefault="00044B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19" w:rsidRDefault="00044B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19" w:rsidRDefault="00044B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55470"/>
    <w:multiLevelType w:val="multilevel"/>
    <w:tmpl w:val="4A8C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A4842"/>
    <w:multiLevelType w:val="multilevel"/>
    <w:tmpl w:val="C360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D4A4F"/>
    <w:multiLevelType w:val="multilevel"/>
    <w:tmpl w:val="EBA4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EF"/>
    <w:rsid w:val="00037280"/>
    <w:rsid w:val="00044B84"/>
    <w:rsid w:val="0068161F"/>
    <w:rsid w:val="0097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C11DC-BC5C-4AB2-B554-F77BE6F4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CEF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e1">
    <w:name w:val="pole1"/>
    <w:basedOn w:val="a0"/>
    <w:rsid w:val="00973CEF"/>
    <w:rPr>
      <w:shd w:val="clear" w:color="auto" w:fill="FFFFFF"/>
    </w:rPr>
  </w:style>
  <w:style w:type="character" w:customStyle="1" w:styleId="nowrap2">
    <w:name w:val="nowrap2"/>
    <w:basedOn w:val="a0"/>
    <w:rsid w:val="00973CEF"/>
  </w:style>
  <w:style w:type="paragraph" w:styleId="a3">
    <w:name w:val="header"/>
    <w:basedOn w:val="a"/>
    <w:link w:val="a4"/>
    <w:uiPriority w:val="99"/>
    <w:semiHidden/>
    <w:unhideWhenUsed/>
    <w:rsid w:val="00973C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3CEF"/>
    <w:rPr>
      <w:rFonts w:ascii="Verdana" w:eastAsia="Verdana" w:hAnsi="Verdana" w:cs="Times New Roman"/>
      <w:sz w:val="15"/>
      <w:szCs w:val="1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73C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3CEF"/>
    <w:rPr>
      <w:rFonts w:ascii="Verdana" w:eastAsia="Verdana" w:hAnsi="Verdana" w:cs="Times New Roman"/>
      <w:sz w:val="15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2</cp:revision>
  <cp:lastPrinted>2018-11-07T06:22:00Z</cp:lastPrinted>
  <dcterms:created xsi:type="dcterms:W3CDTF">2018-11-07T06:22:00Z</dcterms:created>
  <dcterms:modified xsi:type="dcterms:W3CDTF">2018-11-07T06:22:00Z</dcterms:modified>
</cp:coreProperties>
</file>