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BE6" w:rsidRPr="00F87EE2" w:rsidRDefault="00461BE6">
      <w:pPr>
        <w:pStyle w:val="ConsPlusNormal"/>
        <w:jc w:val="both"/>
      </w:pPr>
      <w:bookmarkStart w:id="0" w:name="_GoBack"/>
    </w:p>
    <w:p w:rsidR="00461BE6" w:rsidRPr="00F87EE2" w:rsidRDefault="00461BE6">
      <w:pPr>
        <w:pStyle w:val="ConsPlusNormal"/>
        <w:jc w:val="center"/>
      </w:pPr>
      <w:r w:rsidRPr="00F87EE2">
        <w:rPr>
          <w:b/>
        </w:rPr>
        <w:t>Договор подряда N _____</w:t>
      </w:r>
    </w:p>
    <w:p w:rsidR="00461BE6" w:rsidRPr="00F87EE2" w:rsidRDefault="00461BE6">
      <w:pPr>
        <w:pStyle w:val="ConsPlusNormal"/>
        <w:jc w:val="center"/>
      </w:pPr>
      <w:r w:rsidRPr="00F87EE2">
        <w:rPr>
          <w:b/>
        </w:rPr>
        <w:t>на выполнение работ по разработке технической документации</w:t>
      </w:r>
    </w:p>
    <w:p w:rsidR="00461BE6" w:rsidRPr="00F87EE2" w:rsidRDefault="00461BE6">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87EE2" w:rsidRPr="00F87EE2">
        <w:tc>
          <w:tcPr>
            <w:tcW w:w="4677" w:type="dxa"/>
            <w:tcBorders>
              <w:top w:val="nil"/>
              <w:left w:val="nil"/>
              <w:bottom w:val="nil"/>
              <w:right w:val="nil"/>
            </w:tcBorders>
          </w:tcPr>
          <w:p w:rsidR="00461BE6" w:rsidRPr="00F87EE2" w:rsidRDefault="00461BE6">
            <w:pPr>
              <w:pStyle w:val="ConsPlusNormal"/>
            </w:pPr>
            <w:r w:rsidRPr="00F87EE2">
              <w:t>г. ______________</w:t>
            </w:r>
          </w:p>
        </w:tc>
        <w:tc>
          <w:tcPr>
            <w:tcW w:w="4677" w:type="dxa"/>
            <w:tcBorders>
              <w:top w:val="nil"/>
              <w:left w:val="nil"/>
              <w:bottom w:val="nil"/>
              <w:right w:val="nil"/>
            </w:tcBorders>
          </w:tcPr>
          <w:p w:rsidR="00461BE6" w:rsidRPr="00F87EE2" w:rsidRDefault="00461BE6">
            <w:pPr>
              <w:pStyle w:val="ConsPlusNormal"/>
              <w:jc w:val="right"/>
            </w:pPr>
            <w:r w:rsidRPr="00F87EE2">
              <w:t>"___"____________ _____ г.</w:t>
            </w:r>
          </w:p>
        </w:tc>
      </w:tr>
    </w:tbl>
    <w:p w:rsidR="00461BE6" w:rsidRPr="00F87EE2" w:rsidRDefault="00461BE6">
      <w:pPr>
        <w:pStyle w:val="ConsPlusNormal"/>
        <w:spacing w:before="200"/>
        <w:ind w:firstLine="540"/>
        <w:jc w:val="both"/>
      </w:pPr>
      <w:r w:rsidRPr="00F87EE2">
        <w:t xml:space="preserve">___________________________ </w:t>
      </w:r>
      <w:r w:rsidRPr="00F87EE2">
        <w:rPr>
          <w:i/>
        </w:rPr>
        <w:t>(наименование или Ф.И.О.)</w:t>
      </w:r>
      <w:r w:rsidRPr="00F87EE2">
        <w:t xml:space="preserve">, именуем__ в дальнейшем "Заказчик", в лице _______________________ </w:t>
      </w:r>
      <w:r w:rsidRPr="00F87EE2">
        <w:rPr>
          <w:i/>
        </w:rPr>
        <w:t>(должность, Ф.И.О.)</w:t>
      </w:r>
      <w:r w:rsidRPr="00F87EE2">
        <w:t xml:space="preserve">, </w:t>
      </w:r>
      <w:proofErr w:type="spellStart"/>
      <w:r w:rsidRPr="00F87EE2">
        <w:t>действующ</w:t>
      </w:r>
      <w:proofErr w:type="spellEnd"/>
      <w:r w:rsidRPr="00F87EE2">
        <w:t xml:space="preserve">__ на основании _________________________ </w:t>
      </w:r>
      <w:r w:rsidRPr="00F87EE2">
        <w:rPr>
          <w:i/>
        </w:rPr>
        <w:t>(документ, подтверждающий полномочия)</w:t>
      </w:r>
      <w:r w:rsidRPr="00F87EE2">
        <w:t xml:space="preserve">, с одной стороны и ____________________ </w:t>
      </w:r>
      <w:r w:rsidRPr="00F87EE2">
        <w:rPr>
          <w:i/>
        </w:rPr>
        <w:t>(наименование или Ф.И.О.)</w:t>
      </w:r>
      <w:r w:rsidRPr="00F87EE2">
        <w:t xml:space="preserve">, именуем__ в дальнейшем "Проектировщик", в лице ___________________ </w:t>
      </w:r>
      <w:r w:rsidRPr="00F87EE2">
        <w:rPr>
          <w:i/>
        </w:rPr>
        <w:t>(должность, Ф.И.О.)</w:t>
      </w:r>
      <w:r w:rsidRPr="00F87EE2">
        <w:t xml:space="preserve">, </w:t>
      </w:r>
      <w:proofErr w:type="spellStart"/>
      <w:r w:rsidRPr="00F87EE2">
        <w:t>действующ</w:t>
      </w:r>
      <w:proofErr w:type="spellEnd"/>
      <w:r w:rsidRPr="00F87EE2">
        <w:t xml:space="preserve">__ на основании _____________________ </w:t>
      </w:r>
      <w:r w:rsidRPr="00F87EE2">
        <w:rPr>
          <w:i/>
        </w:rPr>
        <w:t>(документ, подтверждающий полномочия)</w:t>
      </w:r>
      <w:r w:rsidRPr="00F87EE2">
        <w:t>, с другой стороны, совместно именуемые "Стороны", заключили настоящий Договор о нижеследующем:</w:t>
      </w:r>
    </w:p>
    <w:p w:rsidR="00461BE6" w:rsidRPr="00F87EE2" w:rsidRDefault="00461BE6">
      <w:pPr>
        <w:pStyle w:val="ConsPlusNormal"/>
        <w:jc w:val="both"/>
      </w:pPr>
    </w:p>
    <w:p w:rsidR="00461BE6" w:rsidRPr="00F87EE2" w:rsidRDefault="00461BE6">
      <w:pPr>
        <w:pStyle w:val="ConsPlusNormal"/>
        <w:jc w:val="center"/>
        <w:outlineLvl w:val="0"/>
      </w:pPr>
      <w:r w:rsidRPr="00F87EE2">
        <w:t>1. Предмет Договора</w:t>
      </w:r>
    </w:p>
    <w:p w:rsidR="00461BE6" w:rsidRPr="00F87EE2" w:rsidRDefault="00461BE6">
      <w:pPr>
        <w:pStyle w:val="ConsPlusNormal"/>
        <w:jc w:val="both"/>
      </w:pPr>
    </w:p>
    <w:p w:rsidR="00461BE6" w:rsidRPr="00F87EE2" w:rsidRDefault="00461BE6">
      <w:pPr>
        <w:pStyle w:val="ConsPlusNormal"/>
        <w:ind w:firstLine="540"/>
        <w:jc w:val="both"/>
      </w:pPr>
      <w:r w:rsidRPr="00F87EE2">
        <w:t>1.1. Проектировщик обязуется по заданию Заказчика разработать техническую документацию для целей _________________ (далее - Документация), а Заказчик обязуется предоставить Проектировщику задание, принять и оплатить результат работ.</w:t>
      </w:r>
    </w:p>
    <w:p w:rsidR="00461BE6" w:rsidRPr="00F87EE2" w:rsidRDefault="00461BE6">
      <w:pPr>
        <w:pStyle w:val="ConsPlusNormal"/>
        <w:jc w:val="both"/>
      </w:pPr>
    </w:p>
    <w:p w:rsidR="00461BE6" w:rsidRPr="00F87EE2" w:rsidRDefault="00461BE6">
      <w:pPr>
        <w:pStyle w:val="ConsPlusNormal"/>
        <w:jc w:val="center"/>
        <w:outlineLvl w:val="0"/>
      </w:pPr>
      <w:r w:rsidRPr="00F87EE2">
        <w:t>2. Обязанности Сторон</w:t>
      </w:r>
    </w:p>
    <w:p w:rsidR="00461BE6" w:rsidRPr="00F87EE2" w:rsidRDefault="00461BE6">
      <w:pPr>
        <w:pStyle w:val="ConsPlusNormal"/>
        <w:jc w:val="both"/>
      </w:pPr>
    </w:p>
    <w:p w:rsidR="00461BE6" w:rsidRPr="00F87EE2" w:rsidRDefault="00461BE6">
      <w:pPr>
        <w:pStyle w:val="ConsPlusNormal"/>
        <w:ind w:firstLine="540"/>
        <w:jc w:val="both"/>
      </w:pPr>
      <w:r w:rsidRPr="00F87EE2">
        <w:t>2.1. Заказчик обязуется:</w:t>
      </w:r>
    </w:p>
    <w:p w:rsidR="00461BE6" w:rsidRPr="00F87EE2" w:rsidRDefault="00461BE6">
      <w:pPr>
        <w:pStyle w:val="ConsPlusNormal"/>
        <w:spacing w:before="200"/>
        <w:ind w:firstLine="540"/>
        <w:jc w:val="both"/>
      </w:pPr>
      <w:bookmarkStart w:id="1" w:name="P18"/>
      <w:bookmarkEnd w:id="1"/>
      <w:r w:rsidRPr="00F87EE2">
        <w:t>2.1.1. В течение ______ (________) рабочих (</w:t>
      </w:r>
      <w:r w:rsidRPr="00F87EE2">
        <w:rPr>
          <w:i/>
        </w:rPr>
        <w:t>вариант:</w:t>
      </w:r>
      <w:r w:rsidRPr="00F87EE2">
        <w:t xml:space="preserve"> календарных) дней с момента подписания Сторонами настоящего Договора предоставить Проектировщику:</w:t>
      </w:r>
    </w:p>
    <w:p w:rsidR="00461BE6" w:rsidRPr="00F87EE2" w:rsidRDefault="00461BE6">
      <w:pPr>
        <w:pStyle w:val="ConsPlusNormal"/>
        <w:spacing w:before="200"/>
        <w:ind w:firstLine="540"/>
        <w:jc w:val="both"/>
      </w:pPr>
      <w:r w:rsidRPr="00F87EE2">
        <w:t>а) задание на разработку Документации;</w:t>
      </w:r>
    </w:p>
    <w:p w:rsidR="00461BE6" w:rsidRPr="00F87EE2" w:rsidRDefault="00461BE6">
      <w:pPr>
        <w:pStyle w:val="ConsPlusNormal"/>
        <w:spacing w:before="200"/>
        <w:ind w:firstLine="540"/>
        <w:jc w:val="both"/>
      </w:pPr>
      <w:r w:rsidRPr="00F87EE2">
        <w:t>б) исходные данные для выполнения работ.</w:t>
      </w:r>
    </w:p>
    <w:p w:rsidR="00461BE6" w:rsidRPr="00F87EE2" w:rsidRDefault="00461BE6">
      <w:pPr>
        <w:pStyle w:val="ConsPlusNormal"/>
        <w:spacing w:before="200"/>
        <w:ind w:firstLine="540"/>
        <w:jc w:val="both"/>
      </w:pPr>
      <w:r w:rsidRPr="00F87EE2">
        <w:t>2.1.2. Оплатить выполненные работы в порядке и на условиях, которые предусмотрены настоящим Договором.</w:t>
      </w:r>
    </w:p>
    <w:p w:rsidR="00461BE6" w:rsidRPr="00F87EE2" w:rsidRDefault="00461BE6">
      <w:pPr>
        <w:pStyle w:val="ConsPlusNormal"/>
        <w:spacing w:before="200"/>
        <w:ind w:firstLine="540"/>
        <w:jc w:val="both"/>
      </w:pPr>
      <w:bookmarkStart w:id="2" w:name="P22"/>
      <w:bookmarkEnd w:id="2"/>
      <w:r w:rsidRPr="00F87EE2">
        <w:t>2.1.3. Не позднее ________ (________) рабочих (</w:t>
      </w:r>
      <w:r w:rsidRPr="00F87EE2">
        <w:rPr>
          <w:i/>
        </w:rPr>
        <w:t>вариант:</w:t>
      </w:r>
      <w:r w:rsidRPr="00F87EE2">
        <w:t xml:space="preserve"> календарных) дней с момента получения уведомления Проектировщика о готовности Документации к приему-передаче принять Документацию по Акту приема-передачи (Приложение N _____).</w:t>
      </w:r>
    </w:p>
    <w:p w:rsidR="00461BE6" w:rsidRPr="00F87EE2" w:rsidRDefault="00461BE6">
      <w:pPr>
        <w:pStyle w:val="ConsPlusNormal"/>
        <w:spacing w:before="200"/>
        <w:ind w:firstLine="540"/>
        <w:jc w:val="both"/>
      </w:pPr>
      <w:r w:rsidRPr="00F87EE2">
        <w:t>2.1.4. Использовать Документацию только для целей, предусмотренных настоящим Договором, не передавать Документацию третьим лицам и не разглашать содержащиеся в ней данные без согласия Проектировщика.</w:t>
      </w:r>
    </w:p>
    <w:p w:rsidR="00461BE6" w:rsidRPr="00F87EE2" w:rsidRDefault="00461BE6">
      <w:pPr>
        <w:pStyle w:val="ConsPlusNormal"/>
        <w:spacing w:before="200"/>
        <w:ind w:firstLine="540"/>
        <w:jc w:val="both"/>
      </w:pPr>
      <w:r w:rsidRPr="00F87EE2">
        <w:t>2.1.5. В течение _______ (________) рабочих (</w:t>
      </w:r>
      <w:r w:rsidRPr="00F87EE2">
        <w:rPr>
          <w:i/>
        </w:rPr>
        <w:t>вариант:</w:t>
      </w:r>
      <w:r w:rsidRPr="00F87EE2">
        <w:t xml:space="preserve"> календарных) дней с момента подписания Сторонами настоящего Договора оказать следующее содействие Проектировщику в выполнении работ по разработке Документации:</w:t>
      </w:r>
    </w:p>
    <w:p w:rsidR="00461BE6" w:rsidRPr="00F87EE2" w:rsidRDefault="00461BE6">
      <w:pPr>
        <w:pStyle w:val="ConsPlusNormal"/>
        <w:spacing w:before="200"/>
        <w:ind w:firstLine="540"/>
        <w:jc w:val="both"/>
      </w:pPr>
      <w:r w:rsidRPr="00F87EE2">
        <w:t>а) _______________________________________________________;</w:t>
      </w:r>
    </w:p>
    <w:p w:rsidR="00461BE6" w:rsidRPr="00F87EE2" w:rsidRDefault="00461BE6">
      <w:pPr>
        <w:pStyle w:val="ConsPlusNormal"/>
        <w:spacing w:before="200"/>
        <w:ind w:firstLine="540"/>
        <w:jc w:val="both"/>
      </w:pPr>
      <w:r w:rsidRPr="00F87EE2">
        <w:t>б) _______________________________________________________;</w:t>
      </w:r>
    </w:p>
    <w:p w:rsidR="00461BE6" w:rsidRPr="00F87EE2" w:rsidRDefault="00461BE6">
      <w:pPr>
        <w:pStyle w:val="ConsPlusNormal"/>
        <w:spacing w:before="200"/>
        <w:ind w:firstLine="540"/>
        <w:jc w:val="both"/>
      </w:pPr>
      <w:r w:rsidRPr="00F87EE2">
        <w:t>в) _______________________________________________________.</w:t>
      </w:r>
    </w:p>
    <w:p w:rsidR="00461BE6" w:rsidRPr="00F87EE2" w:rsidRDefault="00461BE6">
      <w:pPr>
        <w:pStyle w:val="ConsPlusNormal"/>
        <w:spacing w:before="200"/>
        <w:ind w:firstLine="540"/>
        <w:jc w:val="both"/>
      </w:pPr>
      <w:r w:rsidRPr="00F87EE2">
        <w:t>2.1.6. Участвовать вместе с Проектировщиком в согласовании готовой Документации с соответствующими государственными органами и органами местного самоуправления.</w:t>
      </w:r>
    </w:p>
    <w:p w:rsidR="00461BE6" w:rsidRPr="00F87EE2" w:rsidRDefault="00461BE6">
      <w:pPr>
        <w:pStyle w:val="ConsPlusNormal"/>
        <w:spacing w:before="200"/>
        <w:ind w:firstLine="540"/>
        <w:jc w:val="both"/>
      </w:pPr>
      <w:r w:rsidRPr="00F87EE2">
        <w:t>2.1.7. Возместить Проектировщику дополнительные расходы, вызванные изменением исходных данных для выполнения работ по разработке Документации вследствие обстоятельств, не зависящих от Проектировщика.</w:t>
      </w:r>
    </w:p>
    <w:p w:rsidR="00461BE6" w:rsidRPr="00F87EE2" w:rsidRDefault="00461BE6">
      <w:pPr>
        <w:pStyle w:val="ConsPlusNormal"/>
        <w:spacing w:before="200"/>
        <w:ind w:firstLine="540"/>
        <w:jc w:val="both"/>
      </w:pPr>
      <w:r w:rsidRPr="00F87EE2">
        <w:t>2.1.8. Привлечь Проектировщика к участию в деле по иску, предъявленному к Заказчику третьим лицом в связи с недостатками составленной Документации.</w:t>
      </w:r>
    </w:p>
    <w:p w:rsidR="00461BE6" w:rsidRPr="00F87EE2" w:rsidRDefault="00461BE6">
      <w:pPr>
        <w:pStyle w:val="ConsPlusNormal"/>
        <w:spacing w:before="200"/>
        <w:ind w:firstLine="540"/>
        <w:jc w:val="both"/>
      </w:pPr>
      <w:r w:rsidRPr="00F87EE2">
        <w:lastRenderedPageBreak/>
        <w:t>2.2. Проектировщик обязуется:</w:t>
      </w:r>
    </w:p>
    <w:p w:rsidR="00461BE6" w:rsidRPr="00F87EE2" w:rsidRDefault="00461BE6">
      <w:pPr>
        <w:pStyle w:val="ConsPlusNormal"/>
        <w:spacing w:before="200"/>
        <w:ind w:firstLine="540"/>
        <w:jc w:val="both"/>
      </w:pPr>
      <w:r w:rsidRPr="00F87EE2">
        <w:t>2.2.1. Не позднее ______ (________) рабочих (</w:t>
      </w:r>
      <w:r w:rsidRPr="00F87EE2">
        <w:rPr>
          <w:i/>
        </w:rPr>
        <w:t>вариант:</w:t>
      </w:r>
      <w:r w:rsidRPr="00F87EE2">
        <w:t xml:space="preserve"> календарных) дней с момента получения от Заказчика задания и исходных данных приступить к выполнению работ.</w:t>
      </w:r>
    </w:p>
    <w:p w:rsidR="00461BE6" w:rsidRPr="00F87EE2" w:rsidRDefault="00461BE6">
      <w:pPr>
        <w:pStyle w:val="ConsPlusNormal"/>
        <w:spacing w:before="200"/>
        <w:ind w:firstLine="540"/>
        <w:jc w:val="both"/>
      </w:pPr>
      <w:r w:rsidRPr="00F87EE2">
        <w:t>2.2.2. Выполнить работы по разработке Документации не позднее "__"___________ ____ г.</w:t>
      </w:r>
    </w:p>
    <w:p w:rsidR="00461BE6" w:rsidRPr="00F87EE2" w:rsidRDefault="00461BE6">
      <w:pPr>
        <w:pStyle w:val="ConsPlusNormal"/>
        <w:spacing w:before="200"/>
        <w:ind w:firstLine="540"/>
        <w:jc w:val="both"/>
      </w:pPr>
      <w:r w:rsidRPr="00F87EE2">
        <w:t>2.2.3. Выполнять работы в соответствии с заданием Заказчика и иными исходными данными.</w:t>
      </w:r>
    </w:p>
    <w:p w:rsidR="00461BE6" w:rsidRPr="00F87EE2" w:rsidRDefault="00461BE6">
      <w:pPr>
        <w:pStyle w:val="ConsPlusNormal"/>
        <w:spacing w:before="200"/>
        <w:ind w:firstLine="540"/>
        <w:jc w:val="both"/>
      </w:pPr>
      <w:r w:rsidRPr="00F87EE2">
        <w:t>2.2.4. Согласовывать готовую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461BE6" w:rsidRPr="00F87EE2" w:rsidRDefault="00461BE6">
      <w:pPr>
        <w:pStyle w:val="ConsPlusNormal"/>
        <w:spacing w:before="200"/>
        <w:ind w:firstLine="540"/>
        <w:jc w:val="both"/>
      </w:pPr>
      <w:r w:rsidRPr="00F87EE2">
        <w:t>2.2.4.1. Не позднее _______ (________) рабочих (</w:t>
      </w:r>
      <w:r w:rsidRPr="00F87EE2">
        <w:rPr>
          <w:i/>
        </w:rPr>
        <w:t>вариант:</w:t>
      </w:r>
      <w:r w:rsidRPr="00F87EE2">
        <w:t xml:space="preserve"> календарных) дней с момента получения от Проектировщика Документации при отсутствии у Заказчика возражений к ее содержанию, качеству, комплектности Стороны обязуются представить Документацию в _____________________ </w:t>
      </w:r>
      <w:r w:rsidRPr="00F87EE2">
        <w:rPr>
          <w:i/>
        </w:rPr>
        <w:t>(указать соответствующий компетентный орган)</w:t>
      </w:r>
      <w:r w:rsidRPr="00F87EE2">
        <w:t xml:space="preserve"> для согласования.</w:t>
      </w:r>
    </w:p>
    <w:p w:rsidR="00461BE6" w:rsidRPr="00F87EE2" w:rsidRDefault="00461BE6">
      <w:pPr>
        <w:pStyle w:val="ConsPlusNormal"/>
        <w:spacing w:before="200"/>
        <w:ind w:firstLine="540"/>
        <w:jc w:val="both"/>
      </w:pPr>
      <w:r w:rsidRPr="00F87EE2">
        <w:t>2.2.4.2. Для целей согласования Стороны распределили свои обязанности следующим образом:</w:t>
      </w:r>
    </w:p>
    <w:p w:rsidR="00461BE6" w:rsidRPr="00F87EE2" w:rsidRDefault="00461BE6">
      <w:pPr>
        <w:pStyle w:val="ConsPlusNormal"/>
        <w:spacing w:before="200"/>
        <w:ind w:firstLine="540"/>
        <w:jc w:val="both"/>
      </w:pPr>
      <w:r w:rsidRPr="00F87EE2">
        <w:t xml:space="preserve">а) Заказчик обязуется: ________________________ </w:t>
      </w:r>
      <w:r w:rsidRPr="00F87EE2">
        <w:rPr>
          <w:i/>
        </w:rPr>
        <w:t>(например, координировать переписку с государственным органом)</w:t>
      </w:r>
      <w:r w:rsidRPr="00F87EE2">
        <w:t>;</w:t>
      </w:r>
    </w:p>
    <w:p w:rsidR="00461BE6" w:rsidRPr="00F87EE2" w:rsidRDefault="00461BE6">
      <w:pPr>
        <w:pStyle w:val="ConsPlusNormal"/>
        <w:spacing w:before="200"/>
        <w:ind w:firstLine="540"/>
        <w:jc w:val="both"/>
      </w:pPr>
      <w:r w:rsidRPr="00F87EE2">
        <w:t xml:space="preserve">б) Проектировщик обязуется: ____________________ </w:t>
      </w:r>
      <w:r w:rsidRPr="00F87EE2">
        <w:rPr>
          <w:i/>
        </w:rPr>
        <w:t>(например, по необходимости давать письменные и устные пояснения по Документации)</w:t>
      </w:r>
      <w:r w:rsidRPr="00F87EE2">
        <w:t>.</w:t>
      </w:r>
    </w:p>
    <w:p w:rsidR="00461BE6" w:rsidRPr="00F87EE2" w:rsidRDefault="00461BE6">
      <w:pPr>
        <w:pStyle w:val="ConsPlusNormal"/>
        <w:spacing w:before="200"/>
        <w:ind w:firstLine="540"/>
        <w:jc w:val="both"/>
      </w:pPr>
      <w:r w:rsidRPr="00F87EE2">
        <w:t>2.2.5. Уведомить Заказчика о готовности Документации к приемке.</w:t>
      </w:r>
    </w:p>
    <w:p w:rsidR="00461BE6" w:rsidRPr="00F87EE2" w:rsidRDefault="00461BE6">
      <w:pPr>
        <w:pStyle w:val="ConsPlusNormal"/>
        <w:spacing w:before="200"/>
        <w:ind w:firstLine="540"/>
        <w:jc w:val="both"/>
      </w:pPr>
      <w:bookmarkStart w:id="3" w:name="P41"/>
      <w:bookmarkEnd w:id="3"/>
      <w:r w:rsidRPr="00F87EE2">
        <w:t>2.2.6. Подготовить к дате приемки оригиналы следующих документов:</w:t>
      </w:r>
    </w:p>
    <w:p w:rsidR="00461BE6" w:rsidRPr="00F87EE2" w:rsidRDefault="00461BE6">
      <w:pPr>
        <w:pStyle w:val="ConsPlusNormal"/>
        <w:spacing w:before="200"/>
        <w:ind w:firstLine="540"/>
        <w:jc w:val="both"/>
      </w:pPr>
      <w:r w:rsidRPr="00F87EE2">
        <w:t>а) Акта сдачи-приемки работ;</w:t>
      </w:r>
    </w:p>
    <w:p w:rsidR="00461BE6" w:rsidRPr="00F87EE2" w:rsidRDefault="00461BE6">
      <w:pPr>
        <w:pStyle w:val="ConsPlusNormal"/>
        <w:spacing w:before="200"/>
        <w:ind w:firstLine="540"/>
        <w:jc w:val="both"/>
      </w:pPr>
      <w:r w:rsidRPr="00F87EE2">
        <w:t>б) счета;</w:t>
      </w:r>
    </w:p>
    <w:p w:rsidR="00461BE6" w:rsidRPr="00F87EE2" w:rsidRDefault="00461BE6">
      <w:pPr>
        <w:pStyle w:val="ConsPlusNormal"/>
        <w:spacing w:before="200"/>
        <w:ind w:firstLine="540"/>
        <w:jc w:val="both"/>
      </w:pPr>
      <w:r w:rsidRPr="00F87EE2">
        <w:t>в) счета-фактуры.</w:t>
      </w:r>
    </w:p>
    <w:p w:rsidR="00461BE6" w:rsidRPr="00F87EE2" w:rsidRDefault="00461BE6">
      <w:pPr>
        <w:pStyle w:val="ConsPlusNormal"/>
        <w:spacing w:before="200"/>
        <w:ind w:firstLine="540"/>
        <w:jc w:val="both"/>
      </w:pPr>
      <w:r w:rsidRPr="00F87EE2">
        <w:t>2.2.7. Передать Заказчику готовую Документацию по Акту приема-передачи.</w:t>
      </w:r>
    </w:p>
    <w:p w:rsidR="00461BE6" w:rsidRPr="00F87EE2" w:rsidRDefault="00461BE6">
      <w:pPr>
        <w:pStyle w:val="ConsPlusNormal"/>
        <w:spacing w:before="200"/>
        <w:ind w:firstLine="540"/>
        <w:jc w:val="both"/>
      </w:pPr>
      <w:r w:rsidRPr="00F87EE2">
        <w:t>Проектировщик не вправе передавать Документацию третьим лицам без согласия Заказчика.</w:t>
      </w:r>
    </w:p>
    <w:p w:rsidR="00461BE6" w:rsidRPr="00F87EE2" w:rsidRDefault="00461BE6">
      <w:pPr>
        <w:pStyle w:val="ConsPlusNormal"/>
        <w:spacing w:before="200"/>
        <w:ind w:firstLine="540"/>
        <w:jc w:val="both"/>
      </w:pPr>
      <w:r w:rsidRPr="00F87EE2">
        <w:t>2.2.8. В случае обнаружения Заказчиком недостатков в Документации по требованию Заказчика безвозмездно переделать Документацию, а также возместить Заказчику причиненные документально подтвержденные убытки. Сроки для устранения недостатков в Документации, а также сроки возмещения убытков согласовываются Сторонами в дополнительном соглашении к настоящему Договору.</w:t>
      </w:r>
    </w:p>
    <w:p w:rsidR="00461BE6" w:rsidRPr="00F87EE2" w:rsidRDefault="00461BE6">
      <w:pPr>
        <w:pStyle w:val="ConsPlusNormal"/>
        <w:spacing w:before="200"/>
        <w:ind w:firstLine="540"/>
        <w:jc w:val="both"/>
      </w:pPr>
      <w:r w:rsidRPr="00F87EE2">
        <w:t>2.2.9. Проектировщик гарантирует Заказчику отсутствие у третьих лиц права воспрепятствовать выполнению работ или ограничивать их выполнение на основе подготовленной Проектировщиком Документации.</w:t>
      </w:r>
    </w:p>
    <w:p w:rsidR="00461BE6" w:rsidRPr="00F87EE2" w:rsidRDefault="00461BE6">
      <w:pPr>
        <w:pStyle w:val="ConsPlusNormal"/>
        <w:jc w:val="both"/>
      </w:pPr>
    </w:p>
    <w:p w:rsidR="00461BE6" w:rsidRPr="00F87EE2" w:rsidRDefault="00461BE6">
      <w:pPr>
        <w:pStyle w:val="ConsPlusNormal"/>
        <w:jc w:val="center"/>
        <w:outlineLvl w:val="0"/>
      </w:pPr>
      <w:r w:rsidRPr="00F87EE2">
        <w:t>3. Цена и порядок оплаты работ</w:t>
      </w:r>
    </w:p>
    <w:p w:rsidR="00461BE6" w:rsidRPr="00F87EE2" w:rsidRDefault="00461BE6">
      <w:pPr>
        <w:pStyle w:val="ConsPlusNormal"/>
        <w:jc w:val="both"/>
      </w:pPr>
    </w:p>
    <w:p w:rsidR="00461BE6" w:rsidRPr="00F87EE2" w:rsidRDefault="00461BE6">
      <w:pPr>
        <w:pStyle w:val="ConsPlusNormal"/>
        <w:ind w:firstLine="540"/>
        <w:jc w:val="both"/>
      </w:pPr>
      <w:bookmarkStart w:id="4" w:name="P52"/>
      <w:bookmarkEnd w:id="4"/>
      <w:r w:rsidRPr="00F87EE2">
        <w:t>3.1. Цена работ по настоящему Договору составляет ______ (_________) рублей, включая НДС ___%.</w:t>
      </w:r>
    </w:p>
    <w:p w:rsidR="00461BE6" w:rsidRPr="00F87EE2" w:rsidRDefault="00461BE6">
      <w:pPr>
        <w:pStyle w:val="ConsPlusNormal"/>
        <w:spacing w:before="200"/>
        <w:ind w:firstLine="540"/>
        <w:jc w:val="both"/>
      </w:pPr>
      <w:r w:rsidRPr="00F87EE2">
        <w:t>3.2. Заказчик обязуется уплатить цену работ в течение ______ (________) рабочих (</w:t>
      </w:r>
      <w:r w:rsidRPr="00F87EE2">
        <w:rPr>
          <w:i/>
        </w:rPr>
        <w:t>вариант:</w:t>
      </w:r>
      <w:r w:rsidRPr="00F87EE2">
        <w:t xml:space="preserve"> календарных/банковских) дней с момента получения от Проектировщика оригиналов документов, указанных в </w:t>
      </w:r>
      <w:proofErr w:type="spellStart"/>
      <w:r w:rsidRPr="00F87EE2">
        <w:t>пп</w:t>
      </w:r>
      <w:proofErr w:type="spellEnd"/>
      <w:r w:rsidRPr="00F87EE2">
        <w:t>. 2.2.6 настоящего Договора.</w:t>
      </w:r>
    </w:p>
    <w:p w:rsidR="00461BE6" w:rsidRPr="00F87EE2" w:rsidRDefault="00461BE6">
      <w:pPr>
        <w:pStyle w:val="ConsPlusNormal"/>
        <w:spacing w:before="200"/>
        <w:ind w:firstLine="540"/>
        <w:jc w:val="both"/>
      </w:pPr>
      <w:r w:rsidRPr="00F87EE2">
        <w:t>3.3. Способ оплаты: _______________________________.</w:t>
      </w:r>
    </w:p>
    <w:p w:rsidR="00461BE6" w:rsidRPr="00F87EE2" w:rsidRDefault="00461BE6">
      <w:pPr>
        <w:pStyle w:val="ConsPlusNormal"/>
        <w:spacing w:before="200"/>
        <w:ind w:firstLine="540"/>
        <w:jc w:val="both"/>
      </w:pPr>
      <w:r w:rsidRPr="00F87EE2">
        <w:t xml:space="preserve">3.4. Обязательство Заказчика уплатить цену работ считается исполненным с момента списания денежных средств в размере, указанном в п. 3.1 настоящего Договора, с расчетного счета </w:t>
      </w:r>
      <w:r w:rsidRPr="00F87EE2">
        <w:lastRenderedPageBreak/>
        <w:t>Заказчика.</w:t>
      </w:r>
    </w:p>
    <w:p w:rsidR="00461BE6" w:rsidRPr="00F87EE2" w:rsidRDefault="00461BE6">
      <w:pPr>
        <w:pStyle w:val="ConsPlusNormal"/>
        <w:spacing w:before="200"/>
        <w:ind w:firstLine="540"/>
        <w:jc w:val="both"/>
      </w:pPr>
      <w:r w:rsidRPr="00F87EE2">
        <w:t>3.5. Если возникла необходимость в проведении дополнительных работ, что увеличивает цену работ, Проектировщик обязан в срок _______ (________) рабочих (</w:t>
      </w:r>
      <w:r w:rsidRPr="00F87EE2">
        <w:rPr>
          <w:i/>
        </w:rPr>
        <w:t>вариант:</w:t>
      </w:r>
      <w:r w:rsidRPr="00F87EE2">
        <w:t xml:space="preserve"> календарных) дней предупредить об этом Заказчика. Заказчик, не согласившийся на превышение сметной цены работ, вправе отказаться от настоящего Договора.</w:t>
      </w:r>
    </w:p>
    <w:p w:rsidR="00461BE6" w:rsidRPr="00F87EE2" w:rsidRDefault="00461BE6">
      <w:pPr>
        <w:pStyle w:val="ConsPlusNormal"/>
        <w:spacing w:before="200"/>
        <w:ind w:firstLine="540"/>
        <w:jc w:val="both"/>
      </w:pPr>
      <w:r w:rsidRPr="00F87EE2">
        <w:t>3.6. В случае досрочного расторжения настоящего Договора Заказчиком он обязан уплатить Проектировщику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Проектировщику убытки, причиненные прекращением настоящего Договора, в пределах разницы между ценой, определенной за всю работу, и частью цены, уплаченной за выполненную работу.</w:t>
      </w:r>
    </w:p>
    <w:p w:rsidR="00461BE6" w:rsidRPr="00F87EE2" w:rsidRDefault="00461BE6">
      <w:pPr>
        <w:pStyle w:val="ConsPlusNormal"/>
        <w:spacing w:before="200"/>
        <w:ind w:firstLine="540"/>
        <w:jc w:val="both"/>
      </w:pPr>
      <w:r w:rsidRPr="00F87EE2">
        <w:t>3.7. Цена работ может быть изменена только по письменному соглашению Сторон.</w:t>
      </w:r>
    </w:p>
    <w:p w:rsidR="00461BE6" w:rsidRPr="00F87EE2" w:rsidRDefault="00461BE6">
      <w:pPr>
        <w:pStyle w:val="ConsPlusNormal"/>
        <w:jc w:val="both"/>
      </w:pPr>
    </w:p>
    <w:p w:rsidR="00461BE6" w:rsidRPr="00F87EE2" w:rsidRDefault="00461BE6">
      <w:pPr>
        <w:pStyle w:val="ConsPlusNormal"/>
        <w:jc w:val="center"/>
        <w:outlineLvl w:val="0"/>
      </w:pPr>
      <w:r w:rsidRPr="00F87EE2">
        <w:t>4. Сроки выполнения работ</w:t>
      </w:r>
    </w:p>
    <w:p w:rsidR="00461BE6" w:rsidRPr="00F87EE2" w:rsidRDefault="00461BE6">
      <w:pPr>
        <w:pStyle w:val="ConsPlusNormal"/>
        <w:jc w:val="both"/>
      </w:pPr>
    </w:p>
    <w:p w:rsidR="00461BE6" w:rsidRPr="00F87EE2" w:rsidRDefault="00461BE6">
      <w:pPr>
        <w:pStyle w:val="ConsPlusNormal"/>
        <w:ind w:firstLine="540"/>
        <w:jc w:val="both"/>
      </w:pPr>
      <w:r w:rsidRPr="00F87EE2">
        <w:t>4.1. Проектировщик обязуется выполнить работы в следующие сроки:</w:t>
      </w:r>
    </w:p>
    <w:p w:rsidR="00461BE6" w:rsidRPr="00F87EE2" w:rsidRDefault="00461BE6">
      <w:pPr>
        <w:pStyle w:val="ConsPlusNormal"/>
        <w:spacing w:before="200"/>
        <w:ind w:firstLine="540"/>
        <w:jc w:val="both"/>
      </w:pPr>
      <w:r w:rsidRPr="00F87EE2">
        <w:t>- начало работ - "___"__________ ____ г.;</w:t>
      </w:r>
    </w:p>
    <w:p w:rsidR="00461BE6" w:rsidRPr="00F87EE2" w:rsidRDefault="00461BE6">
      <w:pPr>
        <w:pStyle w:val="ConsPlusNormal"/>
        <w:spacing w:before="200"/>
        <w:ind w:firstLine="540"/>
        <w:jc w:val="both"/>
      </w:pPr>
      <w:r w:rsidRPr="00F87EE2">
        <w:t>- окончание работ - "___"__________ ____ г.</w:t>
      </w:r>
    </w:p>
    <w:p w:rsidR="00461BE6" w:rsidRPr="00F87EE2" w:rsidRDefault="00461BE6">
      <w:pPr>
        <w:pStyle w:val="ConsPlusNormal"/>
        <w:spacing w:before="200"/>
        <w:ind w:firstLine="540"/>
        <w:jc w:val="both"/>
      </w:pPr>
      <w:r w:rsidRPr="00F87EE2">
        <w:t>4.2. Если в процессе выполнения работ возникнет необходимость корректировки сроков выполнения работ, то такие изменения должны оформляться дополнительными соглашениями к настоящему Договору по согласованию Сторон.</w:t>
      </w:r>
    </w:p>
    <w:p w:rsidR="00461BE6" w:rsidRPr="00F87EE2" w:rsidRDefault="00461BE6">
      <w:pPr>
        <w:pStyle w:val="ConsPlusNormal"/>
        <w:spacing w:before="200"/>
        <w:ind w:firstLine="540"/>
        <w:jc w:val="both"/>
      </w:pPr>
      <w:r w:rsidRPr="00F87EE2">
        <w:t>Сроки могут быть изменены письменным соглашением Сторон в следующих случаях:</w:t>
      </w:r>
    </w:p>
    <w:p w:rsidR="00461BE6" w:rsidRPr="00F87EE2" w:rsidRDefault="00461BE6">
      <w:pPr>
        <w:pStyle w:val="ConsPlusNormal"/>
        <w:spacing w:before="200"/>
        <w:ind w:firstLine="540"/>
        <w:jc w:val="both"/>
      </w:pPr>
      <w:r w:rsidRPr="00F87EE2">
        <w:t>а) ____________________________________________________________;</w:t>
      </w:r>
    </w:p>
    <w:p w:rsidR="00461BE6" w:rsidRPr="00F87EE2" w:rsidRDefault="00461BE6">
      <w:pPr>
        <w:pStyle w:val="ConsPlusNormal"/>
        <w:spacing w:before="200"/>
        <w:ind w:firstLine="540"/>
        <w:jc w:val="both"/>
      </w:pPr>
      <w:r w:rsidRPr="00F87EE2">
        <w:t>б) ____________________________________________________________;</w:t>
      </w:r>
    </w:p>
    <w:p w:rsidR="00461BE6" w:rsidRPr="00F87EE2" w:rsidRDefault="00461BE6">
      <w:pPr>
        <w:pStyle w:val="ConsPlusNormal"/>
        <w:spacing w:before="200"/>
        <w:ind w:firstLine="540"/>
        <w:jc w:val="both"/>
      </w:pPr>
      <w:r w:rsidRPr="00F87EE2">
        <w:t>в) ____________________________________________________________.</w:t>
      </w:r>
    </w:p>
    <w:p w:rsidR="00461BE6" w:rsidRPr="00F87EE2" w:rsidRDefault="00461BE6">
      <w:pPr>
        <w:pStyle w:val="ConsPlusNormal"/>
        <w:spacing w:before="200"/>
        <w:ind w:firstLine="540"/>
        <w:jc w:val="both"/>
      </w:pPr>
      <w:r w:rsidRPr="00F87EE2">
        <w:t>4.3. Проектировщик несет ответственность за нарушение сроков выполнения работы.</w:t>
      </w:r>
    </w:p>
    <w:p w:rsidR="00461BE6" w:rsidRPr="00F87EE2" w:rsidRDefault="00461BE6">
      <w:pPr>
        <w:pStyle w:val="ConsPlusNormal"/>
        <w:jc w:val="both"/>
      </w:pPr>
    </w:p>
    <w:p w:rsidR="00461BE6" w:rsidRPr="00F87EE2" w:rsidRDefault="00461BE6">
      <w:pPr>
        <w:pStyle w:val="ConsPlusNormal"/>
        <w:jc w:val="center"/>
        <w:outlineLvl w:val="0"/>
      </w:pPr>
      <w:r w:rsidRPr="00F87EE2">
        <w:t>5. Ответственность</w:t>
      </w:r>
    </w:p>
    <w:p w:rsidR="00461BE6" w:rsidRPr="00F87EE2" w:rsidRDefault="00461BE6">
      <w:pPr>
        <w:pStyle w:val="ConsPlusNormal"/>
        <w:jc w:val="both"/>
      </w:pPr>
    </w:p>
    <w:p w:rsidR="00461BE6" w:rsidRPr="00F87EE2" w:rsidRDefault="00461BE6">
      <w:pPr>
        <w:pStyle w:val="ConsPlusNormal"/>
        <w:ind w:firstLine="540"/>
        <w:jc w:val="both"/>
      </w:pPr>
      <w:r w:rsidRPr="00F87EE2">
        <w:t>5.1. В случае нарушения Проектировщиком сроков выполнения работ Заказчик вправе потребовать от Проектировщика уплаты неустойки в размере _______ (__________) рублей за каждый день просрочки.</w:t>
      </w:r>
    </w:p>
    <w:p w:rsidR="00461BE6" w:rsidRPr="00F87EE2" w:rsidRDefault="00461BE6">
      <w:pPr>
        <w:pStyle w:val="ConsPlusNormal"/>
        <w:spacing w:before="200"/>
        <w:ind w:firstLine="540"/>
        <w:jc w:val="both"/>
      </w:pPr>
      <w:r w:rsidRPr="00F87EE2">
        <w:t xml:space="preserve">5.2. В случае нарушения Заказчиком сроков, предусмотренных </w:t>
      </w:r>
      <w:proofErr w:type="spellStart"/>
      <w:r w:rsidRPr="00F87EE2">
        <w:t>пп</w:t>
      </w:r>
      <w:proofErr w:type="spellEnd"/>
      <w:r w:rsidRPr="00F87EE2">
        <w:t>. 2.1.1 и 2.1.3 настоящего Договора, Проектировщик вправе потребовать от Заказчика уплаты пени в размере _______ (__________) рублей за каждый день просрочки.</w:t>
      </w:r>
    </w:p>
    <w:p w:rsidR="00461BE6" w:rsidRPr="00F87EE2" w:rsidRDefault="00461BE6">
      <w:pPr>
        <w:pStyle w:val="ConsPlusNormal"/>
        <w:spacing w:before="200"/>
        <w:ind w:firstLine="540"/>
        <w:jc w:val="both"/>
      </w:pPr>
      <w:r w:rsidRPr="00F87EE2">
        <w:t>5.3. Проектировщик несет ответственность за ненадлежащее составление Документации, включая недостатки, обнаруженные впоследствии в ходе строительства, а также в процессе эксплуатации объекта, созданного на основе Документации.</w:t>
      </w:r>
    </w:p>
    <w:p w:rsidR="00461BE6" w:rsidRPr="00F87EE2" w:rsidRDefault="00461BE6">
      <w:pPr>
        <w:pStyle w:val="ConsPlusNormal"/>
        <w:jc w:val="both"/>
      </w:pPr>
    </w:p>
    <w:p w:rsidR="00461BE6" w:rsidRPr="00F87EE2" w:rsidRDefault="00461BE6">
      <w:pPr>
        <w:pStyle w:val="ConsPlusNormal"/>
        <w:jc w:val="center"/>
        <w:outlineLvl w:val="0"/>
      </w:pPr>
      <w:r w:rsidRPr="00F87EE2">
        <w:t>6. Разрешение споров</w:t>
      </w:r>
    </w:p>
    <w:p w:rsidR="00461BE6" w:rsidRPr="00F87EE2" w:rsidRDefault="00461BE6">
      <w:pPr>
        <w:pStyle w:val="ConsPlusNormal"/>
        <w:jc w:val="both"/>
      </w:pPr>
    </w:p>
    <w:p w:rsidR="00461BE6" w:rsidRPr="00F87EE2" w:rsidRDefault="00461BE6">
      <w:pPr>
        <w:pStyle w:val="ConsPlusNormal"/>
        <w:ind w:firstLine="540"/>
        <w:jc w:val="both"/>
      </w:pPr>
      <w:r w:rsidRPr="00F87EE2">
        <w:t>6.1. Разногласия, которые могут возникнуть между Сторонами по вопросам, возникшим в связи с исполнением настоящего Договора, Стороны разрешают путем переговоров на основе действующего законодательства Российской Федерации.</w:t>
      </w:r>
    </w:p>
    <w:p w:rsidR="00461BE6" w:rsidRPr="00F87EE2" w:rsidRDefault="00461BE6">
      <w:pPr>
        <w:pStyle w:val="ConsPlusNormal"/>
        <w:spacing w:before="200"/>
        <w:ind w:firstLine="540"/>
        <w:jc w:val="both"/>
      </w:pPr>
      <w:r w:rsidRPr="00F87EE2">
        <w:t>6.2. В случае если в результате переговоров согласие не будет достигнуто, Стороны передают спор в суд в порядке, установленном действующим законодательством Российской Федерации.</w:t>
      </w:r>
    </w:p>
    <w:p w:rsidR="00461BE6" w:rsidRPr="00F87EE2" w:rsidRDefault="00461BE6">
      <w:pPr>
        <w:pStyle w:val="ConsPlusNormal"/>
        <w:jc w:val="both"/>
      </w:pPr>
    </w:p>
    <w:p w:rsidR="00461BE6" w:rsidRPr="00F87EE2" w:rsidRDefault="00461BE6">
      <w:pPr>
        <w:pStyle w:val="ConsPlusNormal"/>
        <w:jc w:val="center"/>
        <w:outlineLvl w:val="0"/>
      </w:pPr>
      <w:r w:rsidRPr="00F87EE2">
        <w:t>7. Конфиденциальность</w:t>
      </w:r>
    </w:p>
    <w:p w:rsidR="00461BE6" w:rsidRPr="00F87EE2" w:rsidRDefault="00461BE6">
      <w:pPr>
        <w:pStyle w:val="ConsPlusNormal"/>
        <w:jc w:val="both"/>
      </w:pPr>
    </w:p>
    <w:p w:rsidR="00461BE6" w:rsidRPr="00F87EE2" w:rsidRDefault="00461BE6">
      <w:pPr>
        <w:pStyle w:val="ConsPlusNormal"/>
        <w:ind w:firstLine="540"/>
        <w:jc w:val="both"/>
      </w:pPr>
      <w:r w:rsidRPr="00F87EE2">
        <w:t>7.1. К конфиденциальной информации в рамках настоящего Договора относятся следующие сведения: ____________________________.</w:t>
      </w:r>
    </w:p>
    <w:p w:rsidR="00461BE6" w:rsidRPr="00F87EE2" w:rsidRDefault="00461BE6">
      <w:pPr>
        <w:pStyle w:val="ConsPlusNormal"/>
        <w:spacing w:before="200"/>
        <w:ind w:firstLine="540"/>
        <w:jc w:val="both"/>
      </w:pPr>
      <w:r w:rsidRPr="00F87EE2">
        <w:t>7.2. Порядок и условия ограничения доступа к информации, составляющей коммерческую тайну: _________________________________.</w:t>
      </w:r>
    </w:p>
    <w:p w:rsidR="00461BE6" w:rsidRPr="00F87EE2" w:rsidRDefault="00461BE6">
      <w:pPr>
        <w:pStyle w:val="ConsPlusNormal"/>
        <w:spacing w:before="200"/>
        <w:ind w:firstLine="540"/>
        <w:jc w:val="both"/>
      </w:pPr>
      <w:r w:rsidRPr="00F87EE2">
        <w:t>Порядок обращения с информацией, составляющей коммерческую тайну: ____________________________.</w:t>
      </w:r>
    </w:p>
    <w:p w:rsidR="00461BE6" w:rsidRPr="00F87EE2" w:rsidRDefault="00461BE6">
      <w:pPr>
        <w:pStyle w:val="ConsPlusNormal"/>
        <w:spacing w:before="200"/>
        <w:ind w:firstLine="540"/>
        <w:jc w:val="both"/>
      </w:pPr>
      <w:r w:rsidRPr="00F87EE2">
        <w:t xml:space="preserve">Контроль за соблюдением порядка, установленного настоящим пунктом, возлагается на ________________ </w:t>
      </w:r>
      <w:r w:rsidRPr="00F87EE2">
        <w:rPr>
          <w:i/>
        </w:rPr>
        <w:t>(должность, Ф.И.О.)</w:t>
      </w:r>
      <w:r w:rsidRPr="00F87EE2">
        <w:t xml:space="preserve"> и состоит в осуществлении следующих действий: _______________________.</w:t>
      </w:r>
    </w:p>
    <w:p w:rsidR="00461BE6" w:rsidRPr="00F87EE2" w:rsidRDefault="00461BE6">
      <w:pPr>
        <w:pStyle w:val="ConsPlusNormal"/>
        <w:spacing w:before="200"/>
        <w:ind w:firstLine="540"/>
        <w:jc w:val="both"/>
      </w:pPr>
      <w:r w:rsidRPr="00F87EE2">
        <w:t>Перечень лиц, имеющих доступ к информации, составляющей коммерческую тайну: ______________________.</w:t>
      </w:r>
    </w:p>
    <w:p w:rsidR="00461BE6" w:rsidRPr="00F87EE2" w:rsidRDefault="00461BE6">
      <w:pPr>
        <w:pStyle w:val="ConsPlusNormal"/>
        <w:spacing w:before="200"/>
        <w:ind w:firstLine="540"/>
        <w:jc w:val="both"/>
      </w:pPr>
      <w:r w:rsidRPr="00F87EE2">
        <w:t>7.3. Стороны обязуются нанести на материальные носители, содержащие информацию, составляющую коммерческую тайну, или включить в состав реквизитов документов, содержащих такую информацию, гриф "Коммерческая тайна" с указанием обладателя такой информации (для юридических лиц - полное наименование и место нахождения, для индивидуальных предпринимателей - фамилия, имя, отчество гражданина, являющегося индивидуальным предпринимателем, и место жительства).</w:t>
      </w:r>
    </w:p>
    <w:p w:rsidR="00461BE6" w:rsidRPr="00F87EE2" w:rsidRDefault="00461BE6">
      <w:pPr>
        <w:pStyle w:val="ConsPlusNormal"/>
        <w:jc w:val="both"/>
      </w:pPr>
    </w:p>
    <w:p w:rsidR="00461BE6" w:rsidRPr="00F87EE2" w:rsidRDefault="00461BE6">
      <w:pPr>
        <w:pStyle w:val="ConsPlusNormal"/>
        <w:jc w:val="center"/>
        <w:outlineLvl w:val="0"/>
      </w:pPr>
      <w:r w:rsidRPr="00F87EE2">
        <w:t>8. Форс-мажор</w:t>
      </w:r>
    </w:p>
    <w:p w:rsidR="00461BE6" w:rsidRPr="00F87EE2" w:rsidRDefault="00461BE6">
      <w:pPr>
        <w:pStyle w:val="ConsPlusNormal"/>
        <w:jc w:val="both"/>
      </w:pPr>
    </w:p>
    <w:p w:rsidR="00461BE6" w:rsidRPr="00F87EE2" w:rsidRDefault="00461BE6">
      <w:pPr>
        <w:pStyle w:val="ConsPlusNormal"/>
        <w:ind w:firstLine="540"/>
        <w:jc w:val="both"/>
      </w:pPr>
      <w:r w:rsidRPr="00F87EE2">
        <w:t>8.1. Стороны не несут ответственности за неисполнение или ненадлежащее исполнение обязательств, обусловленное непредвиденными обстоятельствами, возникшими помимо воли и желания Сторон, а именно: войной, гражданскими волнениями, эпидемиями, блокадой, землетрясением, наводнением, пожаром.</w:t>
      </w:r>
    </w:p>
    <w:p w:rsidR="00461BE6" w:rsidRPr="00F87EE2" w:rsidRDefault="00461BE6">
      <w:pPr>
        <w:pStyle w:val="ConsPlusNormal"/>
        <w:spacing w:before="200"/>
        <w:ind w:firstLine="540"/>
        <w:jc w:val="both"/>
      </w:pPr>
      <w:r w:rsidRPr="00F87EE2">
        <w:t>8.2. Сторона, которая не может исполнить своего обязательства вследствие действия непреодолимой силы, должна известить другую Сторону о препятствии и его влиянии на исполнение обязательств по Договору в срок _______________.</w:t>
      </w:r>
    </w:p>
    <w:p w:rsidR="00461BE6" w:rsidRPr="00F87EE2" w:rsidRDefault="00461BE6">
      <w:pPr>
        <w:pStyle w:val="ConsPlusNormal"/>
        <w:spacing w:before="200"/>
        <w:ind w:firstLine="540"/>
        <w:jc w:val="both"/>
      </w:pPr>
      <w:r w:rsidRPr="00F87EE2">
        <w:t>8.3. Если обстоятельства непреодолимой силы и их последствия действуют более _______________, Стороны проводят дополнительные переговоры для определения альтернативных способов исполнения настоящего Договора или его расторжения.</w:t>
      </w:r>
    </w:p>
    <w:p w:rsidR="00461BE6" w:rsidRPr="00F87EE2" w:rsidRDefault="00461BE6">
      <w:pPr>
        <w:pStyle w:val="ConsPlusNormal"/>
        <w:jc w:val="both"/>
      </w:pPr>
    </w:p>
    <w:p w:rsidR="00461BE6" w:rsidRPr="00F87EE2" w:rsidRDefault="00461BE6">
      <w:pPr>
        <w:pStyle w:val="ConsPlusNormal"/>
        <w:jc w:val="center"/>
        <w:outlineLvl w:val="0"/>
      </w:pPr>
      <w:r w:rsidRPr="00F87EE2">
        <w:t>9. Заключительные положения</w:t>
      </w:r>
    </w:p>
    <w:p w:rsidR="00461BE6" w:rsidRPr="00F87EE2" w:rsidRDefault="00461BE6">
      <w:pPr>
        <w:pStyle w:val="ConsPlusNormal"/>
        <w:jc w:val="both"/>
      </w:pPr>
    </w:p>
    <w:p w:rsidR="00461BE6" w:rsidRPr="00F87EE2" w:rsidRDefault="00461BE6">
      <w:pPr>
        <w:pStyle w:val="ConsPlusNormal"/>
        <w:ind w:firstLine="540"/>
        <w:jc w:val="both"/>
      </w:pPr>
      <w:r w:rsidRPr="00F87EE2">
        <w:t>9.1. В остальном, не предусмотренном настоящим Договором, Стороны руководствуются нормами действующего законодательства Российской Федерации.</w:t>
      </w:r>
    </w:p>
    <w:p w:rsidR="00461BE6" w:rsidRPr="00F87EE2" w:rsidRDefault="00461BE6">
      <w:pPr>
        <w:pStyle w:val="ConsPlusNormal"/>
        <w:spacing w:before="200"/>
        <w:ind w:firstLine="540"/>
        <w:jc w:val="both"/>
      </w:pPr>
      <w:r w:rsidRPr="00F87EE2">
        <w:t>9.2. Уведомления и сообщения Стороны направляют друг другу по номерам факсов и адресам электронной почты, указанным в разд. 10 настоящего Договора.</w:t>
      </w:r>
    </w:p>
    <w:p w:rsidR="00461BE6" w:rsidRPr="00F87EE2" w:rsidRDefault="00461BE6">
      <w:pPr>
        <w:pStyle w:val="ConsPlusNormal"/>
        <w:spacing w:before="200"/>
        <w:ind w:firstLine="540"/>
        <w:jc w:val="both"/>
      </w:pPr>
      <w:r w:rsidRPr="00F87EE2">
        <w:t>9.3. Настоящий Договор вступает в силу с момента его подписания Сторонами и действует до полного исполнения ими принятых на себя обязательств.</w:t>
      </w:r>
    </w:p>
    <w:p w:rsidR="00461BE6" w:rsidRPr="00F87EE2" w:rsidRDefault="00461BE6">
      <w:pPr>
        <w:pStyle w:val="ConsPlusNormal"/>
        <w:spacing w:before="200"/>
        <w:ind w:firstLine="540"/>
        <w:jc w:val="both"/>
      </w:pPr>
      <w:r w:rsidRPr="00F87EE2">
        <w:t>9.4. Настоящий Договор составлен в трех экземплярах - по одному для каждой из Сторон и один для представления в уполномоченный государственный орган для согласования Документации.</w:t>
      </w:r>
    </w:p>
    <w:p w:rsidR="00461BE6" w:rsidRPr="00F87EE2" w:rsidRDefault="00461BE6">
      <w:pPr>
        <w:pStyle w:val="ConsPlusNormal"/>
        <w:spacing w:before="200"/>
        <w:ind w:firstLine="540"/>
        <w:jc w:val="both"/>
      </w:pPr>
      <w:r w:rsidRPr="00F87EE2">
        <w:t>9.5. Неотъемлемой частью настоящего Договора являются Приложения:</w:t>
      </w:r>
    </w:p>
    <w:p w:rsidR="00461BE6" w:rsidRPr="00F87EE2" w:rsidRDefault="00461BE6">
      <w:pPr>
        <w:pStyle w:val="ConsPlusNormal"/>
        <w:spacing w:before="200"/>
        <w:ind w:firstLine="540"/>
        <w:jc w:val="both"/>
      </w:pPr>
      <w:r w:rsidRPr="00F87EE2">
        <w:t>9.5.1. Акт приема-передачи документации (Приложение N _____).</w:t>
      </w:r>
    </w:p>
    <w:p w:rsidR="00461BE6" w:rsidRPr="00F87EE2" w:rsidRDefault="00461BE6">
      <w:pPr>
        <w:pStyle w:val="ConsPlusNormal"/>
        <w:spacing w:before="200"/>
        <w:ind w:firstLine="540"/>
        <w:jc w:val="both"/>
      </w:pPr>
      <w:r w:rsidRPr="00F87EE2">
        <w:t>9.5.2. Акт сдачи-приемки работ (Приложение N _____).</w:t>
      </w:r>
    </w:p>
    <w:p w:rsidR="00461BE6" w:rsidRPr="00F87EE2" w:rsidRDefault="00461BE6">
      <w:pPr>
        <w:pStyle w:val="ConsPlusNormal"/>
        <w:spacing w:before="200"/>
        <w:ind w:firstLine="540"/>
        <w:jc w:val="both"/>
      </w:pPr>
      <w:r w:rsidRPr="00F87EE2">
        <w:t>9.5.3. ___________________________________.</w:t>
      </w:r>
    </w:p>
    <w:p w:rsidR="00461BE6" w:rsidRPr="00F87EE2" w:rsidRDefault="00461BE6">
      <w:pPr>
        <w:pStyle w:val="ConsPlusNormal"/>
        <w:jc w:val="both"/>
      </w:pPr>
    </w:p>
    <w:p w:rsidR="00461BE6" w:rsidRPr="00F87EE2" w:rsidRDefault="00461BE6">
      <w:pPr>
        <w:pStyle w:val="ConsPlusNormal"/>
        <w:jc w:val="center"/>
        <w:outlineLvl w:val="0"/>
      </w:pPr>
      <w:bookmarkStart w:id="5" w:name="P109"/>
      <w:bookmarkEnd w:id="5"/>
      <w:r w:rsidRPr="00F87EE2">
        <w:t>10. Адреса и реквизиты Сторон</w:t>
      </w:r>
    </w:p>
    <w:p w:rsidR="00461BE6" w:rsidRPr="00F87EE2" w:rsidRDefault="00461B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Заказчик:</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Проектировщик:</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___________ "_________________"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___________ "_________________"</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Юридический/почтовый адрес: 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Юридический/почтовый адрес: ____</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______________________________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______________________________</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ИНН/КПП _____________________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ИНН/КПП _____________________</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ОГРН _________________________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ОГРН _________________________</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Расчетный счет _________________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Расчетный счет _________________</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в ________________________ банке</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в ________________________ банке</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К/с ___________________________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К/с ___________________________</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БИК __________________________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БИК __________________________</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Счет __________________________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Счет __________________________</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Телефон: ______________________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Телефон: ______________________</w:t>
            </w:r>
          </w:p>
        </w:tc>
      </w:tr>
      <w:tr w:rsidR="00F87EE2" w:rsidRPr="00F87EE2">
        <w:tc>
          <w:tcPr>
            <w:tcW w:w="4365" w:type="dxa"/>
            <w:tcBorders>
              <w:top w:val="nil"/>
              <w:left w:val="nil"/>
              <w:bottom w:val="nil"/>
              <w:right w:val="nil"/>
            </w:tcBorders>
            <w:vAlign w:val="bottom"/>
          </w:tcPr>
          <w:p w:rsidR="00461BE6" w:rsidRPr="00F87EE2" w:rsidRDefault="00461BE6">
            <w:pPr>
              <w:pStyle w:val="ConsPlusNormal"/>
            </w:pPr>
            <w:r w:rsidRPr="00F87EE2">
              <w:t>Факс: _________________________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Факс: _________________________</w:t>
            </w:r>
          </w:p>
        </w:tc>
      </w:tr>
      <w:tr w:rsidR="00461BE6" w:rsidRPr="00F87EE2">
        <w:tc>
          <w:tcPr>
            <w:tcW w:w="4365" w:type="dxa"/>
            <w:tcBorders>
              <w:top w:val="nil"/>
              <w:left w:val="nil"/>
              <w:bottom w:val="nil"/>
              <w:right w:val="nil"/>
            </w:tcBorders>
            <w:vAlign w:val="bottom"/>
          </w:tcPr>
          <w:p w:rsidR="00461BE6" w:rsidRPr="00F87EE2" w:rsidRDefault="00461BE6">
            <w:pPr>
              <w:pStyle w:val="ConsPlusNormal"/>
            </w:pPr>
            <w:r w:rsidRPr="00F87EE2">
              <w:t>Адрес электронной почты: ________</w:t>
            </w:r>
          </w:p>
        </w:tc>
        <w:tc>
          <w:tcPr>
            <w:tcW w:w="340" w:type="dxa"/>
            <w:tcBorders>
              <w:top w:val="nil"/>
              <w:left w:val="nil"/>
              <w:bottom w:val="nil"/>
              <w:right w:val="nil"/>
            </w:tcBorders>
            <w:vAlign w:val="bottom"/>
          </w:tcPr>
          <w:p w:rsidR="00461BE6" w:rsidRPr="00F87EE2" w:rsidRDefault="00461BE6">
            <w:pPr>
              <w:pStyle w:val="ConsPlusNormal"/>
            </w:pPr>
          </w:p>
        </w:tc>
        <w:tc>
          <w:tcPr>
            <w:tcW w:w="4365" w:type="dxa"/>
            <w:tcBorders>
              <w:top w:val="nil"/>
              <w:left w:val="nil"/>
              <w:bottom w:val="nil"/>
              <w:right w:val="nil"/>
            </w:tcBorders>
            <w:vAlign w:val="bottom"/>
          </w:tcPr>
          <w:p w:rsidR="00461BE6" w:rsidRPr="00F87EE2" w:rsidRDefault="00461BE6">
            <w:pPr>
              <w:pStyle w:val="ConsPlusNormal"/>
            </w:pPr>
            <w:r w:rsidRPr="00F87EE2">
              <w:t>Адрес электронной почты: ________</w:t>
            </w:r>
          </w:p>
        </w:tc>
      </w:tr>
    </w:tbl>
    <w:p w:rsidR="00461BE6" w:rsidRPr="00F87EE2" w:rsidRDefault="00461BE6">
      <w:pPr>
        <w:pStyle w:val="ConsPlusNormal"/>
        <w:jc w:val="both"/>
      </w:pPr>
    </w:p>
    <w:p w:rsidR="00461BE6" w:rsidRPr="00F87EE2" w:rsidRDefault="00461BE6">
      <w:pPr>
        <w:pStyle w:val="ConsPlusNormal"/>
        <w:ind w:firstLine="540"/>
        <w:jc w:val="both"/>
      </w:pPr>
      <w:r w:rsidRPr="00F87EE2">
        <w:rPr>
          <w:i/>
        </w:rPr>
        <w:t>Вариант.</w:t>
      </w:r>
    </w:p>
    <w:p w:rsidR="00461BE6" w:rsidRPr="00F87EE2" w:rsidRDefault="00461B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F87EE2" w:rsidRPr="00F87EE2">
        <w:tc>
          <w:tcPr>
            <w:tcW w:w="4365" w:type="dxa"/>
            <w:tcBorders>
              <w:top w:val="nil"/>
              <w:left w:val="nil"/>
              <w:bottom w:val="nil"/>
              <w:right w:val="nil"/>
            </w:tcBorders>
          </w:tcPr>
          <w:p w:rsidR="00461BE6" w:rsidRPr="00F87EE2" w:rsidRDefault="00461BE6">
            <w:pPr>
              <w:pStyle w:val="ConsPlusNormal"/>
            </w:pPr>
            <w:r w:rsidRPr="00F87EE2">
              <w:t>Ф.И.О.: ________________________</w:t>
            </w:r>
          </w:p>
        </w:tc>
        <w:tc>
          <w:tcPr>
            <w:tcW w:w="340" w:type="dxa"/>
            <w:tcBorders>
              <w:top w:val="nil"/>
              <w:left w:val="nil"/>
              <w:bottom w:val="nil"/>
              <w:right w:val="nil"/>
            </w:tcBorders>
          </w:tcPr>
          <w:p w:rsidR="00461BE6" w:rsidRPr="00F87EE2" w:rsidRDefault="00461BE6">
            <w:pPr>
              <w:pStyle w:val="ConsPlusNormal"/>
            </w:pPr>
          </w:p>
        </w:tc>
        <w:tc>
          <w:tcPr>
            <w:tcW w:w="4365" w:type="dxa"/>
            <w:tcBorders>
              <w:top w:val="nil"/>
              <w:left w:val="nil"/>
              <w:bottom w:val="nil"/>
              <w:right w:val="nil"/>
            </w:tcBorders>
          </w:tcPr>
          <w:p w:rsidR="00461BE6" w:rsidRPr="00F87EE2" w:rsidRDefault="00461BE6">
            <w:pPr>
              <w:pStyle w:val="ConsPlusNormal"/>
            </w:pPr>
            <w:r w:rsidRPr="00F87EE2">
              <w:t>Ф.И.О.: ________________________</w:t>
            </w:r>
          </w:p>
        </w:tc>
      </w:tr>
      <w:tr w:rsidR="00F87EE2" w:rsidRPr="00F87EE2">
        <w:tc>
          <w:tcPr>
            <w:tcW w:w="4365" w:type="dxa"/>
            <w:tcBorders>
              <w:top w:val="nil"/>
              <w:left w:val="nil"/>
              <w:bottom w:val="nil"/>
              <w:right w:val="nil"/>
            </w:tcBorders>
          </w:tcPr>
          <w:p w:rsidR="00461BE6" w:rsidRPr="00F87EE2" w:rsidRDefault="00461BE6">
            <w:pPr>
              <w:pStyle w:val="ConsPlusNormal"/>
            </w:pPr>
            <w:r w:rsidRPr="00F87EE2">
              <w:t>Адрес: ________________________</w:t>
            </w:r>
          </w:p>
        </w:tc>
        <w:tc>
          <w:tcPr>
            <w:tcW w:w="340" w:type="dxa"/>
            <w:tcBorders>
              <w:top w:val="nil"/>
              <w:left w:val="nil"/>
              <w:bottom w:val="nil"/>
              <w:right w:val="nil"/>
            </w:tcBorders>
          </w:tcPr>
          <w:p w:rsidR="00461BE6" w:rsidRPr="00F87EE2" w:rsidRDefault="00461BE6">
            <w:pPr>
              <w:pStyle w:val="ConsPlusNormal"/>
            </w:pPr>
          </w:p>
        </w:tc>
        <w:tc>
          <w:tcPr>
            <w:tcW w:w="4365" w:type="dxa"/>
            <w:tcBorders>
              <w:top w:val="nil"/>
              <w:left w:val="nil"/>
              <w:bottom w:val="nil"/>
              <w:right w:val="nil"/>
            </w:tcBorders>
          </w:tcPr>
          <w:p w:rsidR="00461BE6" w:rsidRPr="00F87EE2" w:rsidRDefault="00461BE6">
            <w:pPr>
              <w:pStyle w:val="ConsPlusNormal"/>
            </w:pPr>
            <w:r w:rsidRPr="00F87EE2">
              <w:t>Адрес: ________________________</w:t>
            </w:r>
          </w:p>
        </w:tc>
      </w:tr>
      <w:tr w:rsidR="00F87EE2" w:rsidRPr="00F87EE2">
        <w:tc>
          <w:tcPr>
            <w:tcW w:w="4365" w:type="dxa"/>
            <w:tcBorders>
              <w:top w:val="nil"/>
              <w:left w:val="nil"/>
              <w:bottom w:val="nil"/>
              <w:right w:val="nil"/>
            </w:tcBorders>
          </w:tcPr>
          <w:p w:rsidR="00461BE6" w:rsidRPr="00F87EE2" w:rsidRDefault="00461BE6">
            <w:pPr>
              <w:pStyle w:val="ConsPlusNormal"/>
            </w:pPr>
            <w:r w:rsidRPr="00F87EE2">
              <w:t>______________________________</w:t>
            </w:r>
          </w:p>
        </w:tc>
        <w:tc>
          <w:tcPr>
            <w:tcW w:w="340" w:type="dxa"/>
            <w:tcBorders>
              <w:top w:val="nil"/>
              <w:left w:val="nil"/>
              <w:bottom w:val="nil"/>
              <w:right w:val="nil"/>
            </w:tcBorders>
          </w:tcPr>
          <w:p w:rsidR="00461BE6" w:rsidRPr="00F87EE2" w:rsidRDefault="00461BE6">
            <w:pPr>
              <w:pStyle w:val="ConsPlusNormal"/>
            </w:pPr>
          </w:p>
        </w:tc>
        <w:tc>
          <w:tcPr>
            <w:tcW w:w="4365" w:type="dxa"/>
            <w:tcBorders>
              <w:top w:val="nil"/>
              <w:left w:val="nil"/>
              <w:bottom w:val="nil"/>
              <w:right w:val="nil"/>
            </w:tcBorders>
          </w:tcPr>
          <w:p w:rsidR="00461BE6" w:rsidRPr="00F87EE2" w:rsidRDefault="00461BE6">
            <w:pPr>
              <w:pStyle w:val="ConsPlusNormal"/>
            </w:pPr>
            <w:r w:rsidRPr="00F87EE2">
              <w:t>______________________________</w:t>
            </w:r>
          </w:p>
        </w:tc>
      </w:tr>
      <w:tr w:rsidR="00F87EE2" w:rsidRPr="00F87EE2">
        <w:tc>
          <w:tcPr>
            <w:tcW w:w="4365" w:type="dxa"/>
            <w:tcBorders>
              <w:top w:val="nil"/>
              <w:left w:val="nil"/>
              <w:bottom w:val="nil"/>
              <w:right w:val="nil"/>
            </w:tcBorders>
          </w:tcPr>
          <w:p w:rsidR="00461BE6" w:rsidRPr="00F87EE2" w:rsidRDefault="00461BE6">
            <w:pPr>
              <w:pStyle w:val="ConsPlusNormal"/>
            </w:pPr>
            <w:r w:rsidRPr="00F87EE2">
              <w:t>Паспортные данные: _____________</w:t>
            </w:r>
          </w:p>
        </w:tc>
        <w:tc>
          <w:tcPr>
            <w:tcW w:w="340" w:type="dxa"/>
            <w:tcBorders>
              <w:top w:val="nil"/>
              <w:left w:val="nil"/>
              <w:bottom w:val="nil"/>
              <w:right w:val="nil"/>
            </w:tcBorders>
          </w:tcPr>
          <w:p w:rsidR="00461BE6" w:rsidRPr="00F87EE2" w:rsidRDefault="00461BE6">
            <w:pPr>
              <w:pStyle w:val="ConsPlusNormal"/>
            </w:pPr>
          </w:p>
        </w:tc>
        <w:tc>
          <w:tcPr>
            <w:tcW w:w="4365" w:type="dxa"/>
            <w:tcBorders>
              <w:top w:val="nil"/>
              <w:left w:val="nil"/>
              <w:bottom w:val="nil"/>
              <w:right w:val="nil"/>
            </w:tcBorders>
          </w:tcPr>
          <w:p w:rsidR="00461BE6" w:rsidRPr="00F87EE2" w:rsidRDefault="00461BE6">
            <w:pPr>
              <w:pStyle w:val="ConsPlusNormal"/>
            </w:pPr>
            <w:r w:rsidRPr="00F87EE2">
              <w:t>Паспортные данные: _____________</w:t>
            </w:r>
          </w:p>
        </w:tc>
      </w:tr>
      <w:tr w:rsidR="00F87EE2" w:rsidRPr="00F87EE2">
        <w:tc>
          <w:tcPr>
            <w:tcW w:w="4365" w:type="dxa"/>
            <w:tcBorders>
              <w:top w:val="nil"/>
              <w:left w:val="nil"/>
              <w:bottom w:val="nil"/>
              <w:right w:val="nil"/>
            </w:tcBorders>
          </w:tcPr>
          <w:p w:rsidR="00461BE6" w:rsidRPr="00F87EE2" w:rsidRDefault="00461BE6">
            <w:pPr>
              <w:pStyle w:val="ConsPlusNormal"/>
            </w:pPr>
            <w:r w:rsidRPr="00F87EE2">
              <w:t>______________________________</w:t>
            </w:r>
          </w:p>
        </w:tc>
        <w:tc>
          <w:tcPr>
            <w:tcW w:w="340" w:type="dxa"/>
            <w:tcBorders>
              <w:top w:val="nil"/>
              <w:left w:val="nil"/>
              <w:bottom w:val="nil"/>
              <w:right w:val="nil"/>
            </w:tcBorders>
          </w:tcPr>
          <w:p w:rsidR="00461BE6" w:rsidRPr="00F87EE2" w:rsidRDefault="00461BE6">
            <w:pPr>
              <w:pStyle w:val="ConsPlusNormal"/>
            </w:pPr>
          </w:p>
        </w:tc>
        <w:tc>
          <w:tcPr>
            <w:tcW w:w="4365" w:type="dxa"/>
            <w:tcBorders>
              <w:top w:val="nil"/>
              <w:left w:val="nil"/>
              <w:bottom w:val="nil"/>
              <w:right w:val="nil"/>
            </w:tcBorders>
          </w:tcPr>
          <w:p w:rsidR="00461BE6" w:rsidRPr="00F87EE2" w:rsidRDefault="00461BE6">
            <w:pPr>
              <w:pStyle w:val="ConsPlusNormal"/>
            </w:pPr>
            <w:r w:rsidRPr="00F87EE2">
              <w:t>______________________________</w:t>
            </w:r>
          </w:p>
        </w:tc>
      </w:tr>
      <w:tr w:rsidR="00F87EE2" w:rsidRPr="00F87EE2">
        <w:tc>
          <w:tcPr>
            <w:tcW w:w="4365" w:type="dxa"/>
            <w:tcBorders>
              <w:top w:val="nil"/>
              <w:left w:val="nil"/>
              <w:bottom w:val="nil"/>
              <w:right w:val="nil"/>
            </w:tcBorders>
          </w:tcPr>
          <w:p w:rsidR="00461BE6" w:rsidRPr="00F87EE2" w:rsidRDefault="00461BE6">
            <w:pPr>
              <w:pStyle w:val="ConsPlusNormal"/>
            </w:pPr>
            <w:r w:rsidRPr="00F87EE2">
              <w:t>Телефон: ______________________</w:t>
            </w:r>
          </w:p>
        </w:tc>
        <w:tc>
          <w:tcPr>
            <w:tcW w:w="340" w:type="dxa"/>
            <w:tcBorders>
              <w:top w:val="nil"/>
              <w:left w:val="nil"/>
              <w:bottom w:val="nil"/>
              <w:right w:val="nil"/>
            </w:tcBorders>
          </w:tcPr>
          <w:p w:rsidR="00461BE6" w:rsidRPr="00F87EE2" w:rsidRDefault="00461BE6">
            <w:pPr>
              <w:pStyle w:val="ConsPlusNormal"/>
            </w:pPr>
          </w:p>
        </w:tc>
        <w:tc>
          <w:tcPr>
            <w:tcW w:w="4365" w:type="dxa"/>
            <w:tcBorders>
              <w:top w:val="nil"/>
              <w:left w:val="nil"/>
              <w:bottom w:val="nil"/>
              <w:right w:val="nil"/>
            </w:tcBorders>
          </w:tcPr>
          <w:p w:rsidR="00461BE6" w:rsidRPr="00F87EE2" w:rsidRDefault="00461BE6">
            <w:pPr>
              <w:pStyle w:val="ConsPlusNormal"/>
            </w:pPr>
            <w:r w:rsidRPr="00F87EE2">
              <w:t>Телефон: ______________________</w:t>
            </w:r>
          </w:p>
        </w:tc>
      </w:tr>
      <w:tr w:rsidR="00461BE6" w:rsidRPr="00F87EE2">
        <w:tc>
          <w:tcPr>
            <w:tcW w:w="4365" w:type="dxa"/>
            <w:tcBorders>
              <w:top w:val="nil"/>
              <w:left w:val="nil"/>
              <w:bottom w:val="nil"/>
              <w:right w:val="nil"/>
            </w:tcBorders>
          </w:tcPr>
          <w:p w:rsidR="00461BE6" w:rsidRPr="00F87EE2" w:rsidRDefault="00461BE6">
            <w:pPr>
              <w:pStyle w:val="ConsPlusNormal"/>
            </w:pPr>
            <w:r w:rsidRPr="00F87EE2">
              <w:t>Адрес электронной почты: ________</w:t>
            </w:r>
          </w:p>
        </w:tc>
        <w:tc>
          <w:tcPr>
            <w:tcW w:w="340" w:type="dxa"/>
            <w:tcBorders>
              <w:top w:val="nil"/>
              <w:left w:val="nil"/>
              <w:bottom w:val="nil"/>
              <w:right w:val="nil"/>
            </w:tcBorders>
          </w:tcPr>
          <w:p w:rsidR="00461BE6" w:rsidRPr="00F87EE2" w:rsidRDefault="00461BE6">
            <w:pPr>
              <w:pStyle w:val="ConsPlusNormal"/>
            </w:pPr>
          </w:p>
        </w:tc>
        <w:tc>
          <w:tcPr>
            <w:tcW w:w="4365" w:type="dxa"/>
            <w:tcBorders>
              <w:top w:val="nil"/>
              <w:left w:val="nil"/>
              <w:bottom w:val="nil"/>
              <w:right w:val="nil"/>
            </w:tcBorders>
          </w:tcPr>
          <w:p w:rsidR="00461BE6" w:rsidRPr="00F87EE2" w:rsidRDefault="00461BE6">
            <w:pPr>
              <w:pStyle w:val="ConsPlusNormal"/>
            </w:pPr>
            <w:r w:rsidRPr="00F87EE2">
              <w:t>Адрес электронной почты: ________</w:t>
            </w:r>
          </w:p>
        </w:tc>
      </w:tr>
    </w:tbl>
    <w:p w:rsidR="00461BE6" w:rsidRPr="00F87EE2" w:rsidRDefault="00461BE6">
      <w:pPr>
        <w:pStyle w:val="ConsPlusNormal"/>
        <w:jc w:val="both"/>
      </w:pPr>
    </w:p>
    <w:p w:rsidR="00461BE6" w:rsidRPr="00F87EE2" w:rsidRDefault="00461BE6">
      <w:pPr>
        <w:pStyle w:val="ConsPlusNormal"/>
        <w:jc w:val="center"/>
      </w:pPr>
      <w:r w:rsidRPr="00F87EE2">
        <w:t>Подписи Сторон</w:t>
      </w:r>
    </w:p>
    <w:p w:rsidR="00461BE6" w:rsidRPr="00F87EE2" w:rsidRDefault="00461BE6">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65"/>
        <w:gridCol w:w="340"/>
        <w:gridCol w:w="4365"/>
      </w:tblGrid>
      <w:tr w:rsidR="00F87EE2" w:rsidRPr="00F87EE2">
        <w:tc>
          <w:tcPr>
            <w:tcW w:w="4365" w:type="dxa"/>
            <w:tcBorders>
              <w:top w:val="nil"/>
              <w:left w:val="nil"/>
              <w:bottom w:val="nil"/>
              <w:right w:val="nil"/>
            </w:tcBorders>
          </w:tcPr>
          <w:p w:rsidR="00461BE6" w:rsidRPr="00F87EE2" w:rsidRDefault="00461BE6">
            <w:pPr>
              <w:pStyle w:val="ConsPlusNormal"/>
            </w:pPr>
            <w:r w:rsidRPr="00F87EE2">
              <w:t>Заказчик:</w:t>
            </w:r>
          </w:p>
        </w:tc>
        <w:tc>
          <w:tcPr>
            <w:tcW w:w="340" w:type="dxa"/>
            <w:tcBorders>
              <w:top w:val="nil"/>
              <w:left w:val="nil"/>
              <w:bottom w:val="nil"/>
              <w:right w:val="nil"/>
            </w:tcBorders>
          </w:tcPr>
          <w:p w:rsidR="00461BE6" w:rsidRPr="00F87EE2" w:rsidRDefault="00461BE6">
            <w:pPr>
              <w:pStyle w:val="ConsPlusNormal"/>
            </w:pPr>
          </w:p>
        </w:tc>
        <w:tc>
          <w:tcPr>
            <w:tcW w:w="4365" w:type="dxa"/>
            <w:tcBorders>
              <w:top w:val="nil"/>
              <w:left w:val="nil"/>
              <w:bottom w:val="nil"/>
              <w:right w:val="nil"/>
            </w:tcBorders>
          </w:tcPr>
          <w:p w:rsidR="00461BE6" w:rsidRPr="00F87EE2" w:rsidRDefault="00461BE6">
            <w:pPr>
              <w:pStyle w:val="ConsPlusNormal"/>
            </w:pPr>
            <w:r w:rsidRPr="00F87EE2">
              <w:t>Проектировщик:</w:t>
            </w:r>
          </w:p>
        </w:tc>
      </w:tr>
      <w:tr w:rsidR="00461BE6" w:rsidRPr="00F87EE2">
        <w:tc>
          <w:tcPr>
            <w:tcW w:w="4365" w:type="dxa"/>
            <w:tcBorders>
              <w:top w:val="nil"/>
              <w:left w:val="nil"/>
              <w:bottom w:val="nil"/>
              <w:right w:val="nil"/>
            </w:tcBorders>
          </w:tcPr>
          <w:p w:rsidR="00461BE6" w:rsidRPr="00F87EE2" w:rsidRDefault="00461BE6">
            <w:pPr>
              <w:pStyle w:val="ConsPlusNormal"/>
            </w:pPr>
            <w:r w:rsidRPr="00F87EE2">
              <w:t xml:space="preserve">________/_______ </w:t>
            </w:r>
            <w:r w:rsidRPr="00F87EE2">
              <w:rPr>
                <w:i/>
              </w:rPr>
              <w:t>(подпись/Ф.И.О.)</w:t>
            </w:r>
          </w:p>
        </w:tc>
        <w:tc>
          <w:tcPr>
            <w:tcW w:w="340" w:type="dxa"/>
            <w:tcBorders>
              <w:top w:val="nil"/>
              <w:left w:val="nil"/>
              <w:bottom w:val="nil"/>
              <w:right w:val="nil"/>
            </w:tcBorders>
          </w:tcPr>
          <w:p w:rsidR="00461BE6" w:rsidRPr="00F87EE2" w:rsidRDefault="00461BE6">
            <w:pPr>
              <w:pStyle w:val="ConsPlusNormal"/>
            </w:pPr>
          </w:p>
        </w:tc>
        <w:tc>
          <w:tcPr>
            <w:tcW w:w="4365" w:type="dxa"/>
            <w:tcBorders>
              <w:top w:val="nil"/>
              <w:left w:val="nil"/>
              <w:bottom w:val="nil"/>
              <w:right w:val="nil"/>
            </w:tcBorders>
          </w:tcPr>
          <w:p w:rsidR="00461BE6" w:rsidRPr="00F87EE2" w:rsidRDefault="00461BE6">
            <w:pPr>
              <w:pStyle w:val="ConsPlusNormal"/>
            </w:pPr>
            <w:r w:rsidRPr="00F87EE2">
              <w:t xml:space="preserve">________/_______ </w:t>
            </w:r>
            <w:r w:rsidRPr="00F87EE2">
              <w:rPr>
                <w:i/>
              </w:rPr>
              <w:t>(подпись/Ф.И.О.)</w:t>
            </w:r>
          </w:p>
        </w:tc>
      </w:tr>
    </w:tbl>
    <w:p w:rsidR="00461BE6" w:rsidRPr="00F87EE2" w:rsidRDefault="00461BE6">
      <w:pPr>
        <w:pStyle w:val="ConsPlusNormal"/>
        <w:jc w:val="both"/>
      </w:pPr>
    </w:p>
    <w:p w:rsidR="00461BE6" w:rsidRPr="00F87EE2" w:rsidRDefault="00461BE6">
      <w:pPr>
        <w:pStyle w:val="ConsPlusNormal"/>
        <w:jc w:val="both"/>
      </w:pPr>
    </w:p>
    <w:p w:rsidR="00461BE6" w:rsidRPr="00F87EE2" w:rsidRDefault="00461BE6">
      <w:pPr>
        <w:pStyle w:val="ConsPlusNormal"/>
        <w:pBdr>
          <w:bottom w:val="single" w:sz="6" w:space="0" w:color="auto"/>
        </w:pBdr>
        <w:spacing w:before="100" w:after="100"/>
        <w:jc w:val="both"/>
        <w:rPr>
          <w:sz w:val="2"/>
          <w:szCs w:val="2"/>
        </w:rPr>
      </w:pPr>
    </w:p>
    <w:bookmarkEnd w:id="0"/>
    <w:p w:rsidR="00A74E9D" w:rsidRPr="00F87EE2" w:rsidRDefault="00A74E9D"/>
    <w:sectPr w:rsidR="00A74E9D" w:rsidRPr="00F87EE2" w:rsidSect="00FE12A8">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D41" w:rsidRDefault="00215D41" w:rsidP="00215D41">
      <w:pPr>
        <w:spacing w:after="0" w:line="240" w:lineRule="auto"/>
      </w:pPr>
      <w:r>
        <w:separator/>
      </w:r>
    </w:p>
  </w:endnote>
  <w:endnote w:type="continuationSeparator" w:id="0">
    <w:p w:rsidR="00215D41" w:rsidRDefault="00215D41" w:rsidP="00215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41" w:rsidRDefault="00215D4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41" w:rsidRDefault="00215D41" w:rsidP="00215D41">
    <w:pPr>
      <w:pStyle w:val="a5"/>
    </w:pPr>
    <w:r>
      <w:t>_____________________________________________________________________________________</w:t>
    </w:r>
  </w:p>
  <w:p w:rsidR="00215D41" w:rsidRDefault="00215D41" w:rsidP="00215D41">
    <w:pPr>
      <w:pStyle w:val="a5"/>
    </w:pPr>
    <w:r>
      <w:t xml:space="preserve"> Экспертный центр «ИНДЕКС», сайт: </w:t>
    </w:r>
    <w:hyperlink r:id="rId1" w:history="1">
      <w:r>
        <w:rPr>
          <w:rStyle w:val="a7"/>
        </w:rPr>
        <w:t>https://www.indeks.ru/</w:t>
      </w:r>
    </w:hyperlink>
    <w:r>
      <w:t xml:space="preserve">, почта: </w:t>
    </w:r>
    <w:r w:rsidR="00F87EE2">
      <w:rPr>
        <w:rStyle w:val="a7"/>
        <w:lang w:val="en-US"/>
      </w:rPr>
      <w:fldChar w:fldCharType="begin"/>
    </w:r>
    <w:r w:rsidR="00F87EE2" w:rsidRPr="00F87EE2">
      <w:rPr>
        <w:rStyle w:val="a7"/>
      </w:rPr>
      <w:instrText xml:space="preserve"> </w:instrText>
    </w:r>
    <w:r w:rsidR="00F87EE2">
      <w:rPr>
        <w:rStyle w:val="a7"/>
        <w:lang w:val="en-US"/>
      </w:rPr>
      <w:instrText>HYPERLINK</w:instrText>
    </w:r>
    <w:r w:rsidR="00F87EE2" w:rsidRPr="00F87EE2">
      <w:rPr>
        <w:rStyle w:val="a7"/>
      </w:rPr>
      <w:instrText xml:space="preserve"> "</w:instrText>
    </w:r>
    <w:r w:rsidR="00F87EE2">
      <w:rPr>
        <w:rStyle w:val="a7"/>
        <w:lang w:val="en-US"/>
      </w:rPr>
      <w:instrText>mailto</w:instrText>
    </w:r>
    <w:r w:rsidR="00F87EE2" w:rsidRPr="00F87EE2">
      <w:rPr>
        <w:rStyle w:val="a7"/>
      </w:rPr>
      <w:instrText>:</w:instrText>
    </w:r>
    <w:r w:rsidR="00F87EE2">
      <w:rPr>
        <w:rStyle w:val="a7"/>
        <w:lang w:val="en-US"/>
      </w:rPr>
      <w:instrText>info</w:instrText>
    </w:r>
    <w:r w:rsidR="00F87EE2" w:rsidRPr="00F87EE2">
      <w:rPr>
        <w:rStyle w:val="a7"/>
      </w:rPr>
      <w:instrText>@</w:instrText>
    </w:r>
    <w:r w:rsidR="00F87EE2">
      <w:rPr>
        <w:rStyle w:val="a7"/>
        <w:lang w:val="en-US"/>
      </w:rPr>
      <w:instrText>indeks</w:instrText>
    </w:r>
    <w:r w:rsidR="00F87EE2" w:rsidRPr="00F87EE2">
      <w:rPr>
        <w:rStyle w:val="a7"/>
      </w:rPr>
      <w:instrText>.</w:instrText>
    </w:r>
    <w:r w:rsidR="00F87EE2">
      <w:rPr>
        <w:rStyle w:val="a7"/>
        <w:lang w:val="en-US"/>
      </w:rPr>
      <w:instrText>ru</w:instrText>
    </w:r>
    <w:r w:rsidR="00F87EE2" w:rsidRPr="00F87EE2">
      <w:rPr>
        <w:rStyle w:val="a7"/>
      </w:rPr>
      <w:instrText xml:space="preserve">" </w:instrText>
    </w:r>
    <w:r w:rsidR="00F87EE2">
      <w:rPr>
        <w:rStyle w:val="a7"/>
        <w:lang w:val="en-US"/>
      </w:rPr>
      <w:fldChar w:fldCharType="separate"/>
    </w:r>
    <w:r>
      <w:rPr>
        <w:rStyle w:val="a7"/>
        <w:lang w:val="en-US"/>
      </w:rPr>
      <w:t>info</w:t>
    </w:r>
    <w:r>
      <w:rPr>
        <w:rStyle w:val="a7"/>
      </w:rPr>
      <w:t>@</w:t>
    </w:r>
    <w:proofErr w:type="spellStart"/>
    <w:r>
      <w:rPr>
        <w:rStyle w:val="a7"/>
        <w:lang w:val="en-US"/>
      </w:rPr>
      <w:t>indeks</w:t>
    </w:r>
    <w:proofErr w:type="spellEnd"/>
    <w:r>
      <w:rPr>
        <w:rStyle w:val="a7"/>
      </w:rPr>
      <w:t>.</w:t>
    </w:r>
    <w:proofErr w:type="spellStart"/>
    <w:r>
      <w:rPr>
        <w:rStyle w:val="a7"/>
        <w:lang w:val="en-US"/>
      </w:rPr>
      <w:t>ru</w:t>
    </w:r>
    <w:proofErr w:type="spellEnd"/>
    <w:r w:rsidR="00F87EE2">
      <w:rPr>
        <w:rStyle w:val="a7"/>
        <w:lang w:val="en-US"/>
      </w:rPr>
      <w:fldChar w:fldCharType="end"/>
    </w:r>
    <w:r>
      <w:t>; +7495 786 35 11</w:t>
    </w:r>
  </w:p>
  <w:p w:rsidR="00215D41" w:rsidRDefault="00215D41">
    <w:pPr>
      <w:pStyle w:val="a5"/>
    </w:pPr>
  </w:p>
  <w:p w:rsidR="00215D41" w:rsidRDefault="00215D41">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41" w:rsidRDefault="00215D4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D41" w:rsidRDefault="00215D41" w:rsidP="00215D41">
      <w:pPr>
        <w:spacing w:after="0" w:line="240" w:lineRule="auto"/>
      </w:pPr>
      <w:r>
        <w:separator/>
      </w:r>
    </w:p>
  </w:footnote>
  <w:footnote w:type="continuationSeparator" w:id="0">
    <w:p w:rsidR="00215D41" w:rsidRDefault="00215D41" w:rsidP="00215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41" w:rsidRDefault="00215D4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41" w:rsidRDefault="00215D4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D41" w:rsidRDefault="00215D4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BE6"/>
    <w:rsid w:val="00000A61"/>
    <w:rsid w:val="00003D7E"/>
    <w:rsid w:val="00007264"/>
    <w:rsid w:val="000076F6"/>
    <w:rsid w:val="00010202"/>
    <w:rsid w:val="00011669"/>
    <w:rsid w:val="00012B37"/>
    <w:rsid w:val="00012D6C"/>
    <w:rsid w:val="000145B3"/>
    <w:rsid w:val="00015B3E"/>
    <w:rsid w:val="000162D5"/>
    <w:rsid w:val="000222CA"/>
    <w:rsid w:val="000235DF"/>
    <w:rsid w:val="0002551B"/>
    <w:rsid w:val="00025551"/>
    <w:rsid w:val="00032B91"/>
    <w:rsid w:val="00033EC6"/>
    <w:rsid w:val="00034327"/>
    <w:rsid w:val="00040CB5"/>
    <w:rsid w:val="00040F54"/>
    <w:rsid w:val="00041557"/>
    <w:rsid w:val="00046DDE"/>
    <w:rsid w:val="0004777E"/>
    <w:rsid w:val="00047927"/>
    <w:rsid w:val="0005268D"/>
    <w:rsid w:val="00053BC1"/>
    <w:rsid w:val="00056B17"/>
    <w:rsid w:val="00065635"/>
    <w:rsid w:val="000707AB"/>
    <w:rsid w:val="00070D0A"/>
    <w:rsid w:val="0007781F"/>
    <w:rsid w:val="000824A9"/>
    <w:rsid w:val="00083876"/>
    <w:rsid w:val="00086604"/>
    <w:rsid w:val="0008770D"/>
    <w:rsid w:val="00087BE4"/>
    <w:rsid w:val="00091A23"/>
    <w:rsid w:val="00092CD5"/>
    <w:rsid w:val="00092FB2"/>
    <w:rsid w:val="000934CB"/>
    <w:rsid w:val="0009468C"/>
    <w:rsid w:val="000A122E"/>
    <w:rsid w:val="000A5510"/>
    <w:rsid w:val="000A567C"/>
    <w:rsid w:val="000A6794"/>
    <w:rsid w:val="000A694E"/>
    <w:rsid w:val="000B4767"/>
    <w:rsid w:val="000C1520"/>
    <w:rsid w:val="000C2ABF"/>
    <w:rsid w:val="000C2B41"/>
    <w:rsid w:val="000C4FAE"/>
    <w:rsid w:val="000C5944"/>
    <w:rsid w:val="000C5B61"/>
    <w:rsid w:val="000D04A9"/>
    <w:rsid w:val="000D1D63"/>
    <w:rsid w:val="000D73E4"/>
    <w:rsid w:val="000E0046"/>
    <w:rsid w:val="000E1012"/>
    <w:rsid w:val="000E6340"/>
    <w:rsid w:val="000F0200"/>
    <w:rsid w:val="000F0ABE"/>
    <w:rsid w:val="000F18FB"/>
    <w:rsid w:val="000F3D64"/>
    <w:rsid w:val="000F6354"/>
    <w:rsid w:val="000F680A"/>
    <w:rsid w:val="000F6F5C"/>
    <w:rsid w:val="000F6FB1"/>
    <w:rsid w:val="000F78AA"/>
    <w:rsid w:val="001005E8"/>
    <w:rsid w:val="00101892"/>
    <w:rsid w:val="0010430F"/>
    <w:rsid w:val="001060B1"/>
    <w:rsid w:val="001063E9"/>
    <w:rsid w:val="001070E6"/>
    <w:rsid w:val="00116423"/>
    <w:rsid w:val="00116601"/>
    <w:rsid w:val="00120211"/>
    <w:rsid w:val="00121350"/>
    <w:rsid w:val="00121EE3"/>
    <w:rsid w:val="00122624"/>
    <w:rsid w:val="001230B0"/>
    <w:rsid w:val="00123266"/>
    <w:rsid w:val="00123569"/>
    <w:rsid w:val="001240FA"/>
    <w:rsid w:val="00126694"/>
    <w:rsid w:val="00127DD4"/>
    <w:rsid w:val="00130694"/>
    <w:rsid w:val="0013200D"/>
    <w:rsid w:val="001321C6"/>
    <w:rsid w:val="00132D11"/>
    <w:rsid w:val="00132D96"/>
    <w:rsid w:val="00133E7F"/>
    <w:rsid w:val="001349F4"/>
    <w:rsid w:val="00135CD2"/>
    <w:rsid w:val="001435DA"/>
    <w:rsid w:val="00144126"/>
    <w:rsid w:val="001449DD"/>
    <w:rsid w:val="0014540B"/>
    <w:rsid w:val="00150EDE"/>
    <w:rsid w:val="0015107F"/>
    <w:rsid w:val="001517E8"/>
    <w:rsid w:val="0015410C"/>
    <w:rsid w:val="00160675"/>
    <w:rsid w:val="001633A2"/>
    <w:rsid w:val="00164433"/>
    <w:rsid w:val="00166EF9"/>
    <w:rsid w:val="00167AFB"/>
    <w:rsid w:val="00170D70"/>
    <w:rsid w:val="00176A6F"/>
    <w:rsid w:val="0018412C"/>
    <w:rsid w:val="00184F14"/>
    <w:rsid w:val="001860F8"/>
    <w:rsid w:val="0018704B"/>
    <w:rsid w:val="001903D7"/>
    <w:rsid w:val="0019207C"/>
    <w:rsid w:val="0019440B"/>
    <w:rsid w:val="001961A4"/>
    <w:rsid w:val="00197AA4"/>
    <w:rsid w:val="001A1EAB"/>
    <w:rsid w:val="001A56DC"/>
    <w:rsid w:val="001B08C9"/>
    <w:rsid w:val="001B2B6E"/>
    <w:rsid w:val="001B4C1B"/>
    <w:rsid w:val="001B4C87"/>
    <w:rsid w:val="001C3A29"/>
    <w:rsid w:val="001C3AB3"/>
    <w:rsid w:val="001C3EF1"/>
    <w:rsid w:val="001C61DC"/>
    <w:rsid w:val="001D0741"/>
    <w:rsid w:val="001D13F1"/>
    <w:rsid w:val="001D6B57"/>
    <w:rsid w:val="001D6C9E"/>
    <w:rsid w:val="001E0803"/>
    <w:rsid w:val="001E2CA1"/>
    <w:rsid w:val="001E3771"/>
    <w:rsid w:val="001E3DC9"/>
    <w:rsid w:val="001E3F75"/>
    <w:rsid w:val="001E697D"/>
    <w:rsid w:val="001E6E58"/>
    <w:rsid w:val="001E7AFF"/>
    <w:rsid w:val="001F2855"/>
    <w:rsid w:val="001F2BB6"/>
    <w:rsid w:val="001F74D7"/>
    <w:rsid w:val="00200D01"/>
    <w:rsid w:val="00201A64"/>
    <w:rsid w:val="00201C25"/>
    <w:rsid w:val="00202FE0"/>
    <w:rsid w:val="002035B0"/>
    <w:rsid w:val="00207729"/>
    <w:rsid w:val="00207C4C"/>
    <w:rsid w:val="00210552"/>
    <w:rsid w:val="00210758"/>
    <w:rsid w:val="00210DD5"/>
    <w:rsid w:val="0021487E"/>
    <w:rsid w:val="0021578B"/>
    <w:rsid w:val="00215D41"/>
    <w:rsid w:val="00216974"/>
    <w:rsid w:val="002179A5"/>
    <w:rsid w:val="00220210"/>
    <w:rsid w:val="00220CB6"/>
    <w:rsid w:val="0022357B"/>
    <w:rsid w:val="0022503B"/>
    <w:rsid w:val="00226364"/>
    <w:rsid w:val="0022686C"/>
    <w:rsid w:val="00226CDA"/>
    <w:rsid w:val="00226D51"/>
    <w:rsid w:val="00227EC0"/>
    <w:rsid w:val="0023306C"/>
    <w:rsid w:val="00241E44"/>
    <w:rsid w:val="0024385B"/>
    <w:rsid w:val="00243DE1"/>
    <w:rsid w:val="00243E82"/>
    <w:rsid w:val="00244EA9"/>
    <w:rsid w:val="00245257"/>
    <w:rsid w:val="002477C3"/>
    <w:rsid w:val="00247B3D"/>
    <w:rsid w:val="002506D8"/>
    <w:rsid w:val="00254752"/>
    <w:rsid w:val="00257923"/>
    <w:rsid w:val="00261523"/>
    <w:rsid w:val="002655C8"/>
    <w:rsid w:val="00266943"/>
    <w:rsid w:val="00270945"/>
    <w:rsid w:val="002723BC"/>
    <w:rsid w:val="00275E31"/>
    <w:rsid w:val="00280D84"/>
    <w:rsid w:val="00280F1F"/>
    <w:rsid w:val="00281289"/>
    <w:rsid w:val="002821A9"/>
    <w:rsid w:val="00285248"/>
    <w:rsid w:val="00285AFC"/>
    <w:rsid w:val="002868FC"/>
    <w:rsid w:val="00287B97"/>
    <w:rsid w:val="00292107"/>
    <w:rsid w:val="002933D9"/>
    <w:rsid w:val="00294D3E"/>
    <w:rsid w:val="002A09AD"/>
    <w:rsid w:val="002A2041"/>
    <w:rsid w:val="002A27FE"/>
    <w:rsid w:val="002A3570"/>
    <w:rsid w:val="002A4372"/>
    <w:rsid w:val="002A4643"/>
    <w:rsid w:val="002B1AB9"/>
    <w:rsid w:val="002B6F39"/>
    <w:rsid w:val="002C0034"/>
    <w:rsid w:val="002C416F"/>
    <w:rsid w:val="002C5267"/>
    <w:rsid w:val="002C5440"/>
    <w:rsid w:val="002D194B"/>
    <w:rsid w:val="002D3A19"/>
    <w:rsid w:val="002D46B9"/>
    <w:rsid w:val="002D7AC2"/>
    <w:rsid w:val="002E2923"/>
    <w:rsid w:val="002E449C"/>
    <w:rsid w:val="002F0DC0"/>
    <w:rsid w:val="002F29E3"/>
    <w:rsid w:val="002F3DA2"/>
    <w:rsid w:val="002F6CC1"/>
    <w:rsid w:val="0030018A"/>
    <w:rsid w:val="00302056"/>
    <w:rsid w:val="003020D6"/>
    <w:rsid w:val="00305A54"/>
    <w:rsid w:val="00307158"/>
    <w:rsid w:val="003076EA"/>
    <w:rsid w:val="003159F4"/>
    <w:rsid w:val="00316DA9"/>
    <w:rsid w:val="00321532"/>
    <w:rsid w:val="0032190D"/>
    <w:rsid w:val="003241DF"/>
    <w:rsid w:val="00324A52"/>
    <w:rsid w:val="00324DFF"/>
    <w:rsid w:val="0032799E"/>
    <w:rsid w:val="00327B95"/>
    <w:rsid w:val="00327CCB"/>
    <w:rsid w:val="00332DC0"/>
    <w:rsid w:val="00333D91"/>
    <w:rsid w:val="0033422A"/>
    <w:rsid w:val="00334C55"/>
    <w:rsid w:val="00336045"/>
    <w:rsid w:val="00337911"/>
    <w:rsid w:val="00340874"/>
    <w:rsid w:val="00341BFE"/>
    <w:rsid w:val="00343C12"/>
    <w:rsid w:val="00344201"/>
    <w:rsid w:val="00352FE0"/>
    <w:rsid w:val="00355FB8"/>
    <w:rsid w:val="003576BA"/>
    <w:rsid w:val="00364994"/>
    <w:rsid w:val="003651CE"/>
    <w:rsid w:val="0036719C"/>
    <w:rsid w:val="00367778"/>
    <w:rsid w:val="00370126"/>
    <w:rsid w:val="00383265"/>
    <w:rsid w:val="00387793"/>
    <w:rsid w:val="00391540"/>
    <w:rsid w:val="00394CBE"/>
    <w:rsid w:val="00395B2B"/>
    <w:rsid w:val="003A3344"/>
    <w:rsid w:val="003A66D2"/>
    <w:rsid w:val="003A78C3"/>
    <w:rsid w:val="003B18A0"/>
    <w:rsid w:val="003B518C"/>
    <w:rsid w:val="003B55D9"/>
    <w:rsid w:val="003C0660"/>
    <w:rsid w:val="003C1E74"/>
    <w:rsid w:val="003C3FCC"/>
    <w:rsid w:val="003C5AB6"/>
    <w:rsid w:val="003C5D27"/>
    <w:rsid w:val="003C7AA2"/>
    <w:rsid w:val="003D1E11"/>
    <w:rsid w:val="003E0A84"/>
    <w:rsid w:val="003E172C"/>
    <w:rsid w:val="003E589F"/>
    <w:rsid w:val="003F104A"/>
    <w:rsid w:val="003F1895"/>
    <w:rsid w:val="003F245B"/>
    <w:rsid w:val="003F30F9"/>
    <w:rsid w:val="003F38A2"/>
    <w:rsid w:val="003F4AE0"/>
    <w:rsid w:val="003F676F"/>
    <w:rsid w:val="003F6953"/>
    <w:rsid w:val="004004DB"/>
    <w:rsid w:val="00400770"/>
    <w:rsid w:val="0040131E"/>
    <w:rsid w:val="00401FCD"/>
    <w:rsid w:val="00410E4C"/>
    <w:rsid w:val="00411AAC"/>
    <w:rsid w:val="004131E9"/>
    <w:rsid w:val="004157EB"/>
    <w:rsid w:val="004175A4"/>
    <w:rsid w:val="004209F8"/>
    <w:rsid w:val="00423FCE"/>
    <w:rsid w:val="0042424D"/>
    <w:rsid w:val="00427638"/>
    <w:rsid w:val="0043056A"/>
    <w:rsid w:val="00434665"/>
    <w:rsid w:val="00436596"/>
    <w:rsid w:val="00437287"/>
    <w:rsid w:val="0044034E"/>
    <w:rsid w:val="0044081B"/>
    <w:rsid w:val="00441C03"/>
    <w:rsid w:val="00442998"/>
    <w:rsid w:val="00447067"/>
    <w:rsid w:val="004534EA"/>
    <w:rsid w:val="00457EC6"/>
    <w:rsid w:val="00461BE6"/>
    <w:rsid w:val="004642F1"/>
    <w:rsid w:val="00464F40"/>
    <w:rsid w:val="004656CB"/>
    <w:rsid w:val="00467EC1"/>
    <w:rsid w:val="0047192B"/>
    <w:rsid w:val="004759F8"/>
    <w:rsid w:val="00476F4F"/>
    <w:rsid w:val="004803C7"/>
    <w:rsid w:val="0048180B"/>
    <w:rsid w:val="00481B6D"/>
    <w:rsid w:val="00485B6D"/>
    <w:rsid w:val="00487A7D"/>
    <w:rsid w:val="00493F8A"/>
    <w:rsid w:val="004944B4"/>
    <w:rsid w:val="00497DE8"/>
    <w:rsid w:val="004A0CB6"/>
    <w:rsid w:val="004A10E7"/>
    <w:rsid w:val="004A75E8"/>
    <w:rsid w:val="004B3292"/>
    <w:rsid w:val="004B3585"/>
    <w:rsid w:val="004B4D1B"/>
    <w:rsid w:val="004B654A"/>
    <w:rsid w:val="004C0896"/>
    <w:rsid w:val="004C403E"/>
    <w:rsid w:val="004C4351"/>
    <w:rsid w:val="004C5AD7"/>
    <w:rsid w:val="004C6BF3"/>
    <w:rsid w:val="004C6F7E"/>
    <w:rsid w:val="004D02D3"/>
    <w:rsid w:val="004D0E63"/>
    <w:rsid w:val="004D267F"/>
    <w:rsid w:val="004D3FB2"/>
    <w:rsid w:val="004D4397"/>
    <w:rsid w:val="004D738E"/>
    <w:rsid w:val="004E07AB"/>
    <w:rsid w:val="004E0ADC"/>
    <w:rsid w:val="004E1554"/>
    <w:rsid w:val="004E17B6"/>
    <w:rsid w:val="004E65A5"/>
    <w:rsid w:val="004E6712"/>
    <w:rsid w:val="004E74B9"/>
    <w:rsid w:val="004E74ED"/>
    <w:rsid w:val="004E75A3"/>
    <w:rsid w:val="004F0E83"/>
    <w:rsid w:val="004F40EA"/>
    <w:rsid w:val="004F4919"/>
    <w:rsid w:val="004F5A4E"/>
    <w:rsid w:val="004F6D2D"/>
    <w:rsid w:val="005136D5"/>
    <w:rsid w:val="005158E8"/>
    <w:rsid w:val="00515910"/>
    <w:rsid w:val="00516344"/>
    <w:rsid w:val="00522850"/>
    <w:rsid w:val="00523F80"/>
    <w:rsid w:val="00524262"/>
    <w:rsid w:val="005243F5"/>
    <w:rsid w:val="00525A9F"/>
    <w:rsid w:val="00525B38"/>
    <w:rsid w:val="005310A2"/>
    <w:rsid w:val="00534536"/>
    <w:rsid w:val="00536EF9"/>
    <w:rsid w:val="00542958"/>
    <w:rsid w:val="00542D0D"/>
    <w:rsid w:val="005434C0"/>
    <w:rsid w:val="00543AB3"/>
    <w:rsid w:val="005455C2"/>
    <w:rsid w:val="00546435"/>
    <w:rsid w:val="00546F44"/>
    <w:rsid w:val="0054776E"/>
    <w:rsid w:val="00547AEB"/>
    <w:rsid w:val="00547FA1"/>
    <w:rsid w:val="00550060"/>
    <w:rsid w:val="00550A96"/>
    <w:rsid w:val="00552FCE"/>
    <w:rsid w:val="005543AB"/>
    <w:rsid w:val="0055442C"/>
    <w:rsid w:val="0055565F"/>
    <w:rsid w:val="005604A9"/>
    <w:rsid w:val="00562A0A"/>
    <w:rsid w:val="0056312C"/>
    <w:rsid w:val="005649F1"/>
    <w:rsid w:val="005677F8"/>
    <w:rsid w:val="00567C20"/>
    <w:rsid w:val="00567C21"/>
    <w:rsid w:val="00570638"/>
    <w:rsid w:val="005708D9"/>
    <w:rsid w:val="00574E07"/>
    <w:rsid w:val="00577D11"/>
    <w:rsid w:val="00580B89"/>
    <w:rsid w:val="00583C99"/>
    <w:rsid w:val="00583E0B"/>
    <w:rsid w:val="00583E16"/>
    <w:rsid w:val="00585091"/>
    <w:rsid w:val="0058532F"/>
    <w:rsid w:val="005927FC"/>
    <w:rsid w:val="005943D4"/>
    <w:rsid w:val="00594903"/>
    <w:rsid w:val="00595BE9"/>
    <w:rsid w:val="00597AE9"/>
    <w:rsid w:val="005A34FD"/>
    <w:rsid w:val="005A4582"/>
    <w:rsid w:val="005A51EA"/>
    <w:rsid w:val="005B4089"/>
    <w:rsid w:val="005B4091"/>
    <w:rsid w:val="005B4504"/>
    <w:rsid w:val="005B5B06"/>
    <w:rsid w:val="005B6D6E"/>
    <w:rsid w:val="005B75AB"/>
    <w:rsid w:val="005C10A7"/>
    <w:rsid w:val="005C1792"/>
    <w:rsid w:val="005C59FB"/>
    <w:rsid w:val="005C6638"/>
    <w:rsid w:val="005D4696"/>
    <w:rsid w:val="005D766D"/>
    <w:rsid w:val="005E6063"/>
    <w:rsid w:val="005F0746"/>
    <w:rsid w:val="005F133A"/>
    <w:rsid w:val="005F1DB6"/>
    <w:rsid w:val="005F2CAE"/>
    <w:rsid w:val="005F4C7A"/>
    <w:rsid w:val="0060586C"/>
    <w:rsid w:val="006070F1"/>
    <w:rsid w:val="00610D93"/>
    <w:rsid w:val="0061375A"/>
    <w:rsid w:val="006204C9"/>
    <w:rsid w:val="006215C1"/>
    <w:rsid w:val="006246BF"/>
    <w:rsid w:val="00624886"/>
    <w:rsid w:val="006261D3"/>
    <w:rsid w:val="006316BD"/>
    <w:rsid w:val="00634614"/>
    <w:rsid w:val="00635125"/>
    <w:rsid w:val="00635E61"/>
    <w:rsid w:val="006376F4"/>
    <w:rsid w:val="00654C41"/>
    <w:rsid w:val="00656778"/>
    <w:rsid w:val="0066021E"/>
    <w:rsid w:val="00664A4C"/>
    <w:rsid w:val="0066547B"/>
    <w:rsid w:val="00666449"/>
    <w:rsid w:val="00667862"/>
    <w:rsid w:val="006709AD"/>
    <w:rsid w:val="006778DA"/>
    <w:rsid w:val="00677A7C"/>
    <w:rsid w:val="006806EF"/>
    <w:rsid w:val="00680A5F"/>
    <w:rsid w:val="006813AB"/>
    <w:rsid w:val="00681BB6"/>
    <w:rsid w:val="00682022"/>
    <w:rsid w:val="00682DE7"/>
    <w:rsid w:val="00683380"/>
    <w:rsid w:val="006846FD"/>
    <w:rsid w:val="0068520E"/>
    <w:rsid w:val="00687483"/>
    <w:rsid w:val="006878A5"/>
    <w:rsid w:val="0069014F"/>
    <w:rsid w:val="00690D8F"/>
    <w:rsid w:val="0069268C"/>
    <w:rsid w:val="00693788"/>
    <w:rsid w:val="00694FE2"/>
    <w:rsid w:val="00695ECC"/>
    <w:rsid w:val="00697E53"/>
    <w:rsid w:val="006A2036"/>
    <w:rsid w:val="006A33C2"/>
    <w:rsid w:val="006A3B5C"/>
    <w:rsid w:val="006A6831"/>
    <w:rsid w:val="006B0F83"/>
    <w:rsid w:val="006B1046"/>
    <w:rsid w:val="006B2BBE"/>
    <w:rsid w:val="006B3175"/>
    <w:rsid w:val="006B3D7C"/>
    <w:rsid w:val="006B4BDB"/>
    <w:rsid w:val="006B7D35"/>
    <w:rsid w:val="006C3E48"/>
    <w:rsid w:val="006C5D2B"/>
    <w:rsid w:val="006C7946"/>
    <w:rsid w:val="006D11D8"/>
    <w:rsid w:val="006D1E4C"/>
    <w:rsid w:val="006D5CFF"/>
    <w:rsid w:val="006D67EA"/>
    <w:rsid w:val="006E1206"/>
    <w:rsid w:val="006E1D91"/>
    <w:rsid w:val="006E5530"/>
    <w:rsid w:val="006E56BA"/>
    <w:rsid w:val="006F0414"/>
    <w:rsid w:val="006F0831"/>
    <w:rsid w:val="006F126B"/>
    <w:rsid w:val="006F129E"/>
    <w:rsid w:val="006F1AA1"/>
    <w:rsid w:val="006F2594"/>
    <w:rsid w:val="006F678A"/>
    <w:rsid w:val="006F7F26"/>
    <w:rsid w:val="0070167E"/>
    <w:rsid w:val="00701968"/>
    <w:rsid w:val="007048AC"/>
    <w:rsid w:val="00707AD0"/>
    <w:rsid w:val="007158D1"/>
    <w:rsid w:val="00720575"/>
    <w:rsid w:val="00720A1B"/>
    <w:rsid w:val="00724131"/>
    <w:rsid w:val="0072514F"/>
    <w:rsid w:val="00726144"/>
    <w:rsid w:val="007267AC"/>
    <w:rsid w:val="00727445"/>
    <w:rsid w:val="00727F61"/>
    <w:rsid w:val="0073125C"/>
    <w:rsid w:val="007313E4"/>
    <w:rsid w:val="00732205"/>
    <w:rsid w:val="007334CD"/>
    <w:rsid w:val="00734BC3"/>
    <w:rsid w:val="007371BB"/>
    <w:rsid w:val="00743934"/>
    <w:rsid w:val="00746242"/>
    <w:rsid w:val="00752290"/>
    <w:rsid w:val="0075293A"/>
    <w:rsid w:val="00753604"/>
    <w:rsid w:val="00753CBA"/>
    <w:rsid w:val="007568C1"/>
    <w:rsid w:val="00760D53"/>
    <w:rsid w:val="007645F3"/>
    <w:rsid w:val="00765991"/>
    <w:rsid w:val="00765D0E"/>
    <w:rsid w:val="00765F1F"/>
    <w:rsid w:val="007665C5"/>
    <w:rsid w:val="00767030"/>
    <w:rsid w:val="00771AA6"/>
    <w:rsid w:val="007751E4"/>
    <w:rsid w:val="00776105"/>
    <w:rsid w:val="00776E4A"/>
    <w:rsid w:val="00776E95"/>
    <w:rsid w:val="00781A91"/>
    <w:rsid w:val="0078390A"/>
    <w:rsid w:val="00784F5B"/>
    <w:rsid w:val="00786DBE"/>
    <w:rsid w:val="00792DBE"/>
    <w:rsid w:val="007952A2"/>
    <w:rsid w:val="00796AA8"/>
    <w:rsid w:val="00797675"/>
    <w:rsid w:val="007A72D3"/>
    <w:rsid w:val="007A7B02"/>
    <w:rsid w:val="007B11A1"/>
    <w:rsid w:val="007B686B"/>
    <w:rsid w:val="007C1733"/>
    <w:rsid w:val="007C458B"/>
    <w:rsid w:val="007C5189"/>
    <w:rsid w:val="007D06A7"/>
    <w:rsid w:val="007D2BC1"/>
    <w:rsid w:val="007D426D"/>
    <w:rsid w:val="007D5259"/>
    <w:rsid w:val="007D6DC0"/>
    <w:rsid w:val="007E2464"/>
    <w:rsid w:val="007E30BC"/>
    <w:rsid w:val="007E3EED"/>
    <w:rsid w:val="007E61DD"/>
    <w:rsid w:val="007F1FB9"/>
    <w:rsid w:val="007F3F4E"/>
    <w:rsid w:val="007F7611"/>
    <w:rsid w:val="00800BE5"/>
    <w:rsid w:val="00801679"/>
    <w:rsid w:val="00801C1E"/>
    <w:rsid w:val="00801EF2"/>
    <w:rsid w:val="008026A3"/>
    <w:rsid w:val="008050B4"/>
    <w:rsid w:val="00805EA3"/>
    <w:rsid w:val="008061E5"/>
    <w:rsid w:val="008061F3"/>
    <w:rsid w:val="00811EC2"/>
    <w:rsid w:val="00812626"/>
    <w:rsid w:val="00814480"/>
    <w:rsid w:val="008146FC"/>
    <w:rsid w:val="00814907"/>
    <w:rsid w:val="00815198"/>
    <w:rsid w:val="00815901"/>
    <w:rsid w:val="00816C36"/>
    <w:rsid w:val="00817938"/>
    <w:rsid w:val="00817C3B"/>
    <w:rsid w:val="008213C5"/>
    <w:rsid w:val="00822469"/>
    <w:rsid w:val="0082274A"/>
    <w:rsid w:val="00826B31"/>
    <w:rsid w:val="0082763F"/>
    <w:rsid w:val="00827C4C"/>
    <w:rsid w:val="00830FF0"/>
    <w:rsid w:val="00831187"/>
    <w:rsid w:val="00831F4F"/>
    <w:rsid w:val="00837339"/>
    <w:rsid w:val="00844F11"/>
    <w:rsid w:val="008450AE"/>
    <w:rsid w:val="008514FD"/>
    <w:rsid w:val="00851BEF"/>
    <w:rsid w:val="00856870"/>
    <w:rsid w:val="00857DAD"/>
    <w:rsid w:val="00861561"/>
    <w:rsid w:val="00861FC3"/>
    <w:rsid w:val="0086262C"/>
    <w:rsid w:val="008651EC"/>
    <w:rsid w:val="00866426"/>
    <w:rsid w:val="00866682"/>
    <w:rsid w:val="00867ADE"/>
    <w:rsid w:val="00877B6D"/>
    <w:rsid w:val="0088019B"/>
    <w:rsid w:val="00881201"/>
    <w:rsid w:val="00881D29"/>
    <w:rsid w:val="00882D9B"/>
    <w:rsid w:val="00884561"/>
    <w:rsid w:val="00884956"/>
    <w:rsid w:val="00884FFB"/>
    <w:rsid w:val="0088575D"/>
    <w:rsid w:val="00887A7D"/>
    <w:rsid w:val="00890088"/>
    <w:rsid w:val="00890D09"/>
    <w:rsid w:val="00891147"/>
    <w:rsid w:val="00892C62"/>
    <w:rsid w:val="00893B85"/>
    <w:rsid w:val="00896EF0"/>
    <w:rsid w:val="00897732"/>
    <w:rsid w:val="008A2792"/>
    <w:rsid w:val="008A5749"/>
    <w:rsid w:val="008B1E1F"/>
    <w:rsid w:val="008B3B69"/>
    <w:rsid w:val="008B44BF"/>
    <w:rsid w:val="008B494F"/>
    <w:rsid w:val="008C1729"/>
    <w:rsid w:val="008C2803"/>
    <w:rsid w:val="008C2C0D"/>
    <w:rsid w:val="008C5831"/>
    <w:rsid w:val="008D3B2F"/>
    <w:rsid w:val="008D4A89"/>
    <w:rsid w:val="008D6BE3"/>
    <w:rsid w:val="008D715B"/>
    <w:rsid w:val="008E0755"/>
    <w:rsid w:val="008E1323"/>
    <w:rsid w:val="008E3A66"/>
    <w:rsid w:val="008E5262"/>
    <w:rsid w:val="008E5AC4"/>
    <w:rsid w:val="008E614F"/>
    <w:rsid w:val="008F5B54"/>
    <w:rsid w:val="009052EA"/>
    <w:rsid w:val="00905CBC"/>
    <w:rsid w:val="00905CCF"/>
    <w:rsid w:val="0091183D"/>
    <w:rsid w:val="0091191F"/>
    <w:rsid w:val="009121F2"/>
    <w:rsid w:val="00912E51"/>
    <w:rsid w:val="00915964"/>
    <w:rsid w:val="00922D95"/>
    <w:rsid w:val="009250E0"/>
    <w:rsid w:val="00925D8C"/>
    <w:rsid w:val="00926D76"/>
    <w:rsid w:val="0092734C"/>
    <w:rsid w:val="009274FA"/>
    <w:rsid w:val="00932786"/>
    <w:rsid w:val="00934F9C"/>
    <w:rsid w:val="00935062"/>
    <w:rsid w:val="0093534B"/>
    <w:rsid w:val="00935BBB"/>
    <w:rsid w:val="00940E56"/>
    <w:rsid w:val="0094380D"/>
    <w:rsid w:val="00944E70"/>
    <w:rsid w:val="00946135"/>
    <w:rsid w:val="00946701"/>
    <w:rsid w:val="009472E1"/>
    <w:rsid w:val="009510A1"/>
    <w:rsid w:val="00951B82"/>
    <w:rsid w:val="00953460"/>
    <w:rsid w:val="00954B1D"/>
    <w:rsid w:val="00956081"/>
    <w:rsid w:val="00956D4B"/>
    <w:rsid w:val="009572E6"/>
    <w:rsid w:val="00957778"/>
    <w:rsid w:val="009602B2"/>
    <w:rsid w:val="00960BF5"/>
    <w:rsid w:val="00962FDA"/>
    <w:rsid w:val="0096384A"/>
    <w:rsid w:val="00965C91"/>
    <w:rsid w:val="00975534"/>
    <w:rsid w:val="0097792C"/>
    <w:rsid w:val="00981C5C"/>
    <w:rsid w:val="00984787"/>
    <w:rsid w:val="0099045E"/>
    <w:rsid w:val="00993018"/>
    <w:rsid w:val="009954FA"/>
    <w:rsid w:val="009972B1"/>
    <w:rsid w:val="009A0710"/>
    <w:rsid w:val="009A0BFC"/>
    <w:rsid w:val="009A1481"/>
    <w:rsid w:val="009A2657"/>
    <w:rsid w:val="009A32D9"/>
    <w:rsid w:val="009A39B6"/>
    <w:rsid w:val="009A3B6A"/>
    <w:rsid w:val="009A6362"/>
    <w:rsid w:val="009A72E4"/>
    <w:rsid w:val="009A7859"/>
    <w:rsid w:val="009B36B4"/>
    <w:rsid w:val="009B47F2"/>
    <w:rsid w:val="009B5583"/>
    <w:rsid w:val="009B5588"/>
    <w:rsid w:val="009B5C73"/>
    <w:rsid w:val="009C1600"/>
    <w:rsid w:val="009C5140"/>
    <w:rsid w:val="009C570A"/>
    <w:rsid w:val="009C6513"/>
    <w:rsid w:val="009D0494"/>
    <w:rsid w:val="009D0A1D"/>
    <w:rsid w:val="009D0B6A"/>
    <w:rsid w:val="009D462E"/>
    <w:rsid w:val="009D673C"/>
    <w:rsid w:val="009E46CA"/>
    <w:rsid w:val="009E7AF3"/>
    <w:rsid w:val="009F0C51"/>
    <w:rsid w:val="009F0DB9"/>
    <w:rsid w:val="009F2B8E"/>
    <w:rsid w:val="009F3C0E"/>
    <w:rsid w:val="009F64F7"/>
    <w:rsid w:val="00A01FA2"/>
    <w:rsid w:val="00A023F0"/>
    <w:rsid w:val="00A0259B"/>
    <w:rsid w:val="00A064B4"/>
    <w:rsid w:val="00A0661D"/>
    <w:rsid w:val="00A07A46"/>
    <w:rsid w:val="00A10155"/>
    <w:rsid w:val="00A1202F"/>
    <w:rsid w:val="00A158E9"/>
    <w:rsid w:val="00A15F48"/>
    <w:rsid w:val="00A22E62"/>
    <w:rsid w:val="00A240B2"/>
    <w:rsid w:val="00A25E25"/>
    <w:rsid w:val="00A260DE"/>
    <w:rsid w:val="00A2639C"/>
    <w:rsid w:val="00A27324"/>
    <w:rsid w:val="00A3231C"/>
    <w:rsid w:val="00A35A1C"/>
    <w:rsid w:val="00A35D88"/>
    <w:rsid w:val="00A36AC9"/>
    <w:rsid w:val="00A371CB"/>
    <w:rsid w:val="00A373B4"/>
    <w:rsid w:val="00A37829"/>
    <w:rsid w:val="00A37A58"/>
    <w:rsid w:val="00A4092E"/>
    <w:rsid w:val="00A41357"/>
    <w:rsid w:val="00A430F0"/>
    <w:rsid w:val="00A43B92"/>
    <w:rsid w:val="00A4454A"/>
    <w:rsid w:val="00A45EFB"/>
    <w:rsid w:val="00A46185"/>
    <w:rsid w:val="00A52CC0"/>
    <w:rsid w:val="00A5468C"/>
    <w:rsid w:val="00A54BF6"/>
    <w:rsid w:val="00A558A2"/>
    <w:rsid w:val="00A56747"/>
    <w:rsid w:val="00A64EFC"/>
    <w:rsid w:val="00A66844"/>
    <w:rsid w:val="00A6744E"/>
    <w:rsid w:val="00A67A03"/>
    <w:rsid w:val="00A70646"/>
    <w:rsid w:val="00A71826"/>
    <w:rsid w:val="00A720B3"/>
    <w:rsid w:val="00A731D1"/>
    <w:rsid w:val="00A74E9D"/>
    <w:rsid w:val="00A74EA8"/>
    <w:rsid w:val="00A75DCB"/>
    <w:rsid w:val="00A770C5"/>
    <w:rsid w:val="00A8071F"/>
    <w:rsid w:val="00A81C18"/>
    <w:rsid w:val="00A821A6"/>
    <w:rsid w:val="00A8369C"/>
    <w:rsid w:val="00A83A99"/>
    <w:rsid w:val="00A84E89"/>
    <w:rsid w:val="00A8567E"/>
    <w:rsid w:val="00A85BD6"/>
    <w:rsid w:val="00A86ABB"/>
    <w:rsid w:val="00A90B6C"/>
    <w:rsid w:val="00A91A3A"/>
    <w:rsid w:val="00A93C39"/>
    <w:rsid w:val="00AA06A2"/>
    <w:rsid w:val="00AA0C4B"/>
    <w:rsid w:val="00AA1523"/>
    <w:rsid w:val="00AA30E6"/>
    <w:rsid w:val="00AA371C"/>
    <w:rsid w:val="00AA387E"/>
    <w:rsid w:val="00AA530F"/>
    <w:rsid w:val="00AA559C"/>
    <w:rsid w:val="00AB0477"/>
    <w:rsid w:val="00AB0A62"/>
    <w:rsid w:val="00AB0BD3"/>
    <w:rsid w:val="00AB2000"/>
    <w:rsid w:val="00AB6E5A"/>
    <w:rsid w:val="00AC2B24"/>
    <w:rsid w:val="00AC327C"/>
    <w:rsid w:val="00AC3AC4"/>
    <w:rsid w:val="00AC43FF"/>
    <w:rsid w:val="00AC6AC0"/>
    <w:rsid w:val="00AC7012"/>
    <w:rsid w:val="00AD25E6"/>
    <w:rsid w:val="00AD2E78"/>
    <w:rsid w:val="00AD36A3"/>
    <w:rsid w:val="00AD3AE6"/>
    <w:rsid w:val="00AD4A9F"/>
    <w:rsid w:val="00AD6217"/>
    <w:rsid w:val="00AD6580"/>
    <w:rsid w:val="00AD7506"/>
    <w:rsid w:val="00AE08FE"/>
    <w:rsid w:val="00AE272F"/>
    <w:rsid w:val="00AE27DD"/>
    <w:rsid w:val="00AE3D8B"/>
    <w:rsid w:val="00AE56D0"/>
    <w:rsid w:val="00AE640C"/>
    <w:rsid w:val="00AE6D2D"/>
    <w:rsid w:val="00AE7E5A"/>
    <w:rsid w:val="00AF1841"/>
    <w:rsid w:val="00AF1B94"/>
    <w:rsid w:val="00AF29A7"/>
    <w:rsid w:val="00AF4773"/>
    <w:rsid w:val="00AF538C"/>
    <w:rsid w:val="00AF5959"/>
    <w:rsid w:val="00AF7480"/>
    <w:rsid w:val="00B01959"/>
    <w:rsid w:val="00B025F0"/>
    <w:rsid w:val="00B032E7"/>
    <w:rsid w:val="00B04E6C"/>
    <w:rsid w:val="00B05054"/>
    <w:rsid w:val="00B05D0B"/>
    <w:rsid w:val="00B069AE"/>
    <w:rsid w:val="00B1069D"/>
    <w:rsid w:val="00B1136D"/>
    <w:rsid w:val="00B11E84"/>
    <w:rsid w:val="00B13ECA"/>
    <w:rsid w:val="00B162A0"/>
    <w:rsid w:val="00B16884"/>
    <w:rsid w:val="00B1737F"/>
    <w:rsid w:val="00B201A4"/>
    <w:rsid w:val="00B208C5"/>
    <w:rsid w:val="00B2131E"/>
    <w:rsid w:val="00B243F8"/>
    <w:rsid w:val="00B260A1"/>
    <w:rsid w:val="00B26605"/>
    <w:rsid w:val="00B30EEA"/>
    <w:rsid w:val="00B31689"/>
    <w:rsid w:val="00B34543"/>
    <w:rsid w:val="00B349CD"/>
    <w:rsid w:val="00B437FB"/>
    <w:rsid w:val="00B438AA"/>
    <w:rsid w:val="00B442ED"/>
    <w:rsid w:val="00B50646"/>
    <w:rsid w:val="00B513B6"/>
    <w:rsid w:val="00B51CCC"/>
    <w:rsid w:val="00B5509B"/>
    <w:rsid w:val="00B55F94"/>
    <w:rsid w:val="00B55FD7"/>
    <w:rsid w:val="00B56D8A"/>
    <w:rsid w:val="00B61D89"/>
    <w:rsid w:val="00B620EE"/>
    <w:rsid w:val="00B6416F"/>
    <w:rsid w:val="00B64201"/>
    <w:rsid w:val="00B6460F"/>
    <w:rsid w:val="00B65181"/>
    <w:rsid w:val="00B66F80"/>
    <w:rsid w:val="00B73802"/>
    <w:rsid w:val="00B73D0B"/>
    <w:rsid w:val="00B73D5A"/>
    <w:rsid w:val="00B75667"/>
    <w:rsid w:val="00B7592F"/>
    <w:rsid w:val="00B77444"/>
    <w:rsid w:val="00B8201F"/>
    <w:rsid w:val="00B83BFE"/>
    <w:rsid w:val="00B83CA5"/>
    <w:rsid w:val="00B85EAA"/>
    <w:rsid w:val="00B868E2"/>
    <w:rsid w:val="00B91074"/>
    <w:rsid w:val="00B91911"/>
    <w:rsid w:val="00B92828"/>
    <w:rsid w:val="00BA1DD4"/>
    <w:rsid w:val="00BA3E49"/>
    <w:rsid w:val="00BA57AF"/>
    <w:rsid w:val="00BB17B7"/>
    <w:rsid w:val="00BB1D29"/>
    <w:rsid w:val="00BB66C0"/>
    <w:rsid w:val="00BC006C"/>
    <w:rsid w:val="00BC1E46"/>
    <w:rsid w:val="00BC353F"/>
    <w:rsid w:val="00BC5521"/>
    <w:rsid w:val="00BD4366"/>
    <w:rsid w:val="00BD7335"/>
    <w:rsid w:val="00BD7453"/>
    <w:rsid w:val="00BE1EFB"/>
    <w:rsid w:val="00BE2656"/>
    <w:rsid w:val="00BE4304"/>
    <w:rsid w:val="00BE5C43"/>
    <w:rsid w:val="00BE6E6C"/>
    <w:rsid w:val="00BF0405"/>
    <w:rsid w:val="00BF1E91"/>
    <w:rsid w:val="00BF1F05"/>
    <w:rsid w:val="00BF1F42"/>
    <w:rsid w:val="00BF3029"/>
    <w:rsid w:val="00BF3738"/>
    <w:rsid w:val="00BF3C56"/>
    <w:rsid w:val="00BF3D0F"/>
    <w:rsid w:val="00BF4052"/>
    <w:rsid w:val="00BF49BC"/>
    <w:rsid w:val="00BF5055"/>
    <w:rsid w:val="00BF7BCB"/>
    <w:rsid w:val="00C0041A"/>
    <w:rsid w:val="00C03177"/>
    <w:rsid w:val="00C11585"/>
    <w:rsid w:val="00C1188A"/>
    <w:rsid w:val="00C163E8"/>
    <w:rsid w:val="00C17D6A"/>
    <w:rsid w:val="00C20997"/>
    <w:rsid w:val="00C21733"/>
    <w:rsid w:val="00C24277"/>
    <w:rsid w:val="00C24455"/>
    <w:rsid w:val="00C24BEB"/>
    <w:rsid w:val="00C25B0F"/>
    <w:rsid w:val="00C3066F"/>
    <w:rsid w:val="00C318D1"/>
    <w:rsid w:val="00C32950"/>
    <w:rsid w:val="00C34AE5"/>
    <w:rsid w:val="00C34CAB"/>
    <w:rsid w:val="00C354DB"/>
    <w:rsid w:val="00C360A5"/>
    <w:rsid w:val="00C36941"/>
    <w:rsid w:val="00C414D9"/>
    <w:rsid w:val="00C41E89"/>
    <w:rsid w:val="00C45103"/>
    <w:rsid w:val="00C453D7"/>
    <w:rsid w:val="00C46EBD"/>
    <w:rsid w:val="00C5106F"/>
    <w:rsid w:val="00C55289"/>
    <w:rsid w:val="00C642C1"/>
    <w:rsid w:val="00C64F2D"/>
    <w:rsid w:val="00C64F69"/>
    <w:rsid w:val="00C6535C"/>
    <w:rsid w:val="00C67FE4"/>
    <w:rsid w:val="00C7053D"/>
    <w:rsid w:val="00C746B3"/>
    <w:rsid w:val="00C80582"/>
    <w:rsid w:val="00C80E43"/>
    <w:rsid w:val="00C814B1"/>
    <w:rsid w:val="00C81A99"/>
    <w:rsid w:val="00C874A3"/>
    <w:rsid w:val="00C91C22"/>
    <w:rsid w:val="00C93C92"/>
    <w:rsid w:val="00C93CCF"/>
    <w:rsid w:val="00C9421E"/>
    <w:rsid w:val="00C9683D"/>
    <w:rsid w:val="00CA0AB2"/>
    <w:rsid w:val="00CA1043"/>
    <w:rsid w:val="00CA1EAF"/>
    <w:rsid w:val="00CA24D8"/>
    <w:rsid w:val="00CA5276"/>
    <w:rsid w:val="00CA7157"/>
    <w:rsid w:val="00CB01B8"/>
    <w:rsid w:val="00CB19F9"/>
    <w:rsid w:val="00CB2F2A"/>
    <w:rsid w:val="00CB4EBA"/>
    <w:rsid w:val="00CB5F35"/>
    <w:rsid w:val="00CB6785"/>
    <w:rsid w:val="00CB6D06"/>
    <w:rsid w:val="00CB7405"/>
    <w:rsid w:val="00CB7695"/>
    <w:rsid w:val="00CC7F11"/>
    <w:rsid w:val="00CD2739"/>
    <w:rsid w:val="00CD39CB"/>
    <w:rsid w:val="00CD6E86"/>
    <w:rsid w:val="00CE2C1D"/>
    <w:rsid w:val="00CE3461"/>
    <w:rsid w:val="00CE3612"/>
    <w:rsid w:val="00CE5BD9"/>
    <w:rsid w:val="00CE6D61"/>
    <w:rsid w:val="00CE6DE1"/>
    <w:rsid w:val="00CE7066"/>
    <w:rsid w:val="00CE7A31"/>
    <w:rsid w:val="00CF21A8"/>
    <w:rsid w:val="00CF241D"/>
    <w:rsid w:val="00CF37A8"/>
    <w:rsid w:val="00CF52EF"/>
    <w:rsid w:val="00CF5493"/>
    <w:rsid w:val="00D0168C"/>
    <w:rsid w:val="00D026AA"/>
    <w:rsid w:val="00D039F6"/>
    <w:rsid w:val="00D03AE9"/>
    <w:rsid w:val="00D052A5"/>
    <w:rsid w:val="00D14ACD"/>
    <w:rsid w:val="00D15998"/>
    <w:rsid w:val="00D17C27"/>
    <w:rsid w:val="00D213DF"/>
    <w:rsid w:val="00D221EE"/>
    <w:rsid w:val="00D23046"/>
    <w:rsid w:val="00D237F1"/>
    <w:rsid w:val="00D23973"/>
    <w:rsid w:val="00D24BBB"/>
    <w:rsid w:val="00D24C14"/>
    <w:rsid w:val="00D253D0"/>
    <w:rsid w:val="00D26F2C"/>
    <w:rsid w:val="00D32A21"/>
    <w:rsid w:val="00D36F64"/>
    <w:rsid w:val="00D371CE"/>
    <w:rsid w:val="00D4172E"/>
    <w:rsid w:val="00D41C83"/>
    <w:rsid w:val="00D4260B"/>
    <w:rsid w:val="00D43E0D"/>
    <w:rsid w:val="00D44785"/>
    <w:rsid w:val="00D44880"/>
    <w:rsid w:val="00D470D2"/>
    <w:rsid w:val="00D50321"/>
    <w:rsid w:val="00D53507"/>
    <w:rsid w:val="00D56888"/>
    <w:rsid w:val="00D57E8E"/>
    <w:rsid w:val="00D6059F"/>
    <w:rsid w:val="00D60AD1"/>
    <w:rsid w:val="00D62772"/>
    <w:rsid w:val="00D63E7F"/>
    <w:rsid w:val="00D662AA"/>
    <w:rsid w:val="00D71F3E"/>
    <w:rsid w:val="00D740FC"/>
    <w:rsid w:val="00D74286"/>
    <w:rsid w:val="00D754D3"/>
    <w:rsid w:val="00D80AAF"/>
    <w:rsid w:val="00D810BE"/>
    <w:rsid w:val="00D81BB6"/>
    <w:rsid w:val="00D83133"/>
    <w:rsid w:val="00D8341B"/>
    <w:rsid w:val="00D83E3F"/>
    <w:rsid w:val="00D85B31"/>
    <w:rsid w:val="00D87CBF"/>
    <w:rsid w:val="00D90B7A"/>
    <w:rsid w:val="00D9121F"/>
    <w:rsid w:val="00D91C0F"/>
    <w:rsid w:val="00D91E4A"/>
    <w:rsid w:val="00D9301F"/>
    <w:rsid w:val="00D939C0"/>
    <w:rsid w:val="00D943BC"/>
    <w:rsid w:val="00D95DFF"/>
    <w:rsid w:val="00D96A41"/>
    <w:rsid w:val="00DA3B08"/>
    <w:rsid w:val="00DA3DB9"/>
    <w:rsid w:val="00DA45B7"/>
    <w:rsid w:val="00DA69CE"/>
    <w:rsid w:val="00DB2248"/>
    <w:rsid w:val="00DB35A7"/>
    <w:rsid w:val="00DB40A7"/>
    <w:rsid w:val="00DC3CAB"/>
    <w:rsid w:val="00DC3EBF"/>
    <w:rsid w:val="00DC5F9D"/>
    <w:rsid w:val="00DD1838"/>
    <w:rsid w:val="00DD4227"/>
    <w:rsid w:val="00DD77DF"/>
    <w:rsid w:val="00DE1C16"/>
    <w:rsid w:val="00DE2B8F"/>
    <w:rsid w:val="00DF04E3"/>
    <w:rsid w:val="00DF186E"/>
    <w:rsid w:val="00DF29EA"/>
    <w:rsid w:val="00E05D29"/>
    <w:rsid w:val="00E13358"/>
    <w:rsid w:val="00E153C0"/>
    <w:rsid w:val="00E20E97"/>
    <w:rsid w:val="00E22E11"/>
    <w:rsid w:val="00E238BA"/>
    <w:rsid w:val="00E23F09"/>
    <w:rsid w:val="00E24666"/>
    <w:rsid w:val="00E249A5"/>
    <w:rsid w:val="00E2568F"/>
    <w:rsid w:val="00E2764B"/>
    <w:rsid w:val="00E32930"/>
    <w:rsid w:val="00E3413C"/>
    <w:rsid w:val="00E35D77"/>
    <w:rsid w:val="00E36FA4"/>
    <w:rsid w:val="00E3719A"/>
    <w:rsid w:val="00E37C9C"/>
    <w:rsid w:val="00E40340"/>
    <w:rsid w:val="00E423CB"/>
    <w:rsid w:val="00E43502"/>
    <w:rsid w:val="00E45012"/>
    <w:rsid w:val="00E5593A"/>
    <w:rsid w:val="00E60045"/>
    <w:rsid w:val="00E64B7C"/>
    <w:rsid w:val="00E663DD"/>
    <w:rsid w:val="00E674C9"/>
    <w:rsid w:val="00E72889"/>
    <w:rsid w:val="00E72D9C"/>
    <w:rsid w:val="00E74087"/>
    <w:rsid w:val="00E7547B"/>
    <w:rsid w:val="00E756BD"/>
    <w:rsid w:val="00E759E5"/>
    <w:rsid w:val="00E76028"/>
    <w:rsid w:val="00E76881"/>
    <w:rsid w:val="00E76DE5"/>
    <w:rsid w:val="00E80394"/>
    <w:rsid w:val="00E8268A"/>
    <w:rsid w:val="00E830FC"/>
    <w:rsid w:val="00E8584D"/>
    <w:rsid w:val="00E90F26"/>
    <w:rsid w:val="00E94BA4"/>
    <w:rsid w:val="00EA3254"/>
    <w:rsid w:val="00EA33E5"/>
    <w:rsid w:val="00EA3ECE"/>
    <w:rsid w:val="00EA41CC"/>
    <w:rsid w:val="00EA4972"/>
    <w:rsid w:val="00EA74C9"/>
    <w:rsid w:val="00EB0808"/>
    <w:rsid w:val="00EB0829"/>
    <w:rsid w:val="00EB0FCF"/>
    <w:rsid w:val="00EB1BF5"/>
    <w:rsid w:val="00EB1F14"/>
    <w:rsid w:val="00EB26C5"/>
    <w:rsid w:val="00EB30FB"/>
    <w:rsid w:val="00EC14D8"/>
    <w:rsid w:val="00EC2043"/>
    <w:rsid w:val="00EC37F5"/>
    <w:rsid w:val="00EC4590"/>
    <w:rsid w:val="00EC5AE1"/>
    <w:rsid w:val="00EC71A7"/>
    <w:rsid w:val="00EC7888"/>
    <w:rsid w:val="00ED09BA"/>
    <w:rsid w:val="00ED1890"/>
    <w:rsid w:val="00ED68C9"/>
    <w:rsid w:val="00ED6D35"/>
    <w:rsid w:val="00EE00C7"/>
    <w:rsid w:val="00EE02E6"/>
    <w:rsid w:val="00EE28D6"/>
    <w:rsid w:val="00EE4940"/>
    <w:rsid w:val="00EE721B"/>
    <w:rsid w:val="00EF08E3"/>
    <w:rsid w:val="00EF17CB"/>
    <w:rsid w:val="00EF2179"/>
    <w:rsid w:val="00EF3D53"/>
    <w:rsid w:val="00EF62C9"/>
    <w:rsid w:val="00F04F2E"/>
    <w:rsid w:val="00F064C6"/>
    <w:rsid w:val="00F10706"/>
    <w:rsid w:val="00F1187D"/>
    <w:rsid w:val="00F12C20"/>
    <w:rsid w:val="00F14478"/>
    <w:rsid w:val="00F17B3A"/>
    <w:rsid w:val="00F20ADB"/>
    <w:rsid w:val="00F211BA"/>
    <w:rsid w:val="00F220E1"/>
    <w:rsid w:val="00F223A8"/>
    <w:rsid w:val="00F2251C"/>
    <w:rsid w:val="00F23A4F"/>
    <w:rsid w:val="00F26259"/>
    <w:rsid w:val="00F262B3"/>
    <w:rsid w:val="00F304C1"/>
    <w:rsid w:val="00F30910"/>
    <w:rsid w:val="00F30D57"/>
    <w:rsid w:val="00F3135B"/>
    <w:rsid w:val="00F3156A"/>
    <w:rsid w:val="00F3177A"/>
    <w:rsid w:val="00F339BA"/>
    <w:rsid w:val="00F34B4F"/>
    <w:rsid w:val="00F356CB"/>
    <w:rsid w:val="00F35F48"/>
    <w:rsid w:val="00F36771"/>
    <w:rsid w:val="00F400CB"/>
    <w:rsid w:val="00F40E9C"/>
    <w:rsid w:val="00F41B3B"/>
    <w:rsid w:val="00F421F9"/>
    <w:rsid w:val="00F422D7"/>
    <w:rsid w:val="00F42978"/>
    <w:rsid w:val="00F441F2"/>
    <w:rsid w:val="00F47FE8"/>
    <w:rsid w:val="00F515B2"/>
    <w:rsid w:val="00F52650"/>
    <w:rsid w:val="00F53FDC"/>
    <w:rsid w:val="00F554B1"/>
    <w:rsid w:val="00F5738A"/>
    <w:rsid w:val="00F57DE6"/>
    <w:rsid w:val="00F62855"/>
    <w:rsid w:val="00F635AC"/>
    <w:rsid w:val="00F63F90"/>
    <w:rsid w:val="00F65092"/>
    <w:rsid w:val="00F6628A"/>
    <w:rsid w:val="00F66387"/>
    <w:rsid w:val="00F6695B"/>
    <w:rsid w:val="00F67683"/>
    <w:rsid w:val="00F7009B"/>
    <w:rsid w:val="00F71D12"/>
    <w:rsid w:val="00F741D6"/>
    <w:rsid w:val="00F7467B"/>
    <w:rsid w:val="00F74F89"/>
    <w:rsid w:val="00F76954"/>
    <w:rsid w:val="00F76E18"/>
    <w:rsid w:val="00F77411"/>
    <w:rsid w:val="00F82315"/>
    <w:rsid w:val="00F84122"/>
    <w:rsid w:val="00F8677A"/>
    <w:rsid w:val="00F87EE2"/>
    <w:rsid w:val="00F90EB3"/>
    <w:rsid w:val="00F91956"/>
    <w:rsid w:val="00F92F97"/>
    <w:rsid w:val="00F9589B"/>
    <w:rsid w:val="00F972A5"/>
    <w:rsid w:val="00FA0B75"/>
    <w:rsid w:val="00FA1467"/>
    <w:rsid w:val="00FA3157"/>
    <w:rsid w:val="00FB114E"/>
    <w:rsid w:val="00FB2494"/>
    <w:rsid w:val="00FB2B4C"/>
    <w:rsid w:val="00FB3229"/>
    <w:rsid w:val="00FB4919"/>
    <w:rsid w:val="00FB4A62"/>
    <w:rsid w:val="00FB4AC5"/>
    <w:rsid w:val="00FB4CB2"/>
    <w:rsid w:val="00FB6B11"/>
    <w:rsid w:val="00FB6BC9"/>
    <w:rsid w:val="00FB6C7B"/>
    <w:rsid w:val="00FB7C87"/>
    <w:rsid w:val="00FC14CD"/>
    <w:rsid w:val="00FC2AD7"/>
    <w:rsid w:val="00FC3078"/>
    <w:rsid w:val="00FC4622"/>
    <w:rsid w:val="00FC69C0"/>
    <w:rsid w:val="00FC6DAE"/>
    <w:rsid w:val="00FC729D"/>
    <w:rsid w:val="00FD0E36"/>
    <w:rsid w:val="00FD1751"/>
    <w:rsid w:val="00FD4814"/>
    <w:rsid w:val="00FD4A0F"/>
    <w:rsid w:val="00FD5A43"/>
    <w:rsid w:val="00FD5DFA"/>
    <w:rsid w:val="00FD6E3D"/>
    <w:rsid w:val="00FD768F"/>
    <w:rsid w:val="00FD7B30"/>
    <w:rsid w:val="00FE076E"/>
    <w:rsid w:val="00FE09AC"/>
    <w:rsid w:val="00FE351B"/>
    <w:rsid w:val="00FE4212"/>
    <w:rsid w:val="00FE527B"/>
    <w:rsid w:val="00FE6DC8"/>
    <w:rsid w:val="00FF0C94"/>
    <w:rsid w:val="00FF6903"/>
    <w:rsid w:val="00FF7220"/>
    <w:rsid w:val="00FF74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D1C3C-DACC-4B43-A9C9-DBFC77B8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1BE6"/>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Page">
    <w:name w:val="ConsPlusTitlePage"/>
    <w:rsid w:val="00461BE6"/>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215D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5D41"/>
  </w:style>
  <w:style w:type="paragraph" w:styleId="a5">
    <w:name w:val="footer"/>
    <w:basedOn w:val="a"/>
    <w:link w:val="a6"/>
    <w:uiPriority w:val="99"/>
    <w:unhideWhenUsed/>
    <w:rsid w:val="00215D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15D41"/>
  </w:style>
  <w:style w:type="character" w:styleId="a7">
    <w:name w:val="Hyperlink"/>
    <w:basedOn w:val="a0"/>
    <w:uiPriority w:val="99"/>
    <w:semiHidden/>
    <w:unhideWhenUsed/>
    <w:rsid w:val="00215D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www.indek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1835</Words>
  <Characters>10460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Ситникова Марта Валерьевна</cp:lastModifiedBy>
  <cp:revision>2</cp:revision>
  <dcterms:created xsi:type="dcterms:W3CDTF">2022-11-23T08:57:00Z</dcterms:created>
  <dcterms:modified xsi:type="dcterms:W3CDTF">2022-11-23T08:57:00Z</dcterms:modified>
</cp:coreProperties>
</file>