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A5" w:rsidRDefault="003C04A5" w:rsidP="003C04A5">
      <w:pPr>
        <w:pStyle w:val="ConsPlusNormal"/>
        <w:spacing w:before="220"/>
        <w:ind w:firstLine="540"/>
        <w:jc w:val="both"/>
      </w:pPr>
      <w:r>
        <w:t>______________________________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(наименование организации)</w:t>
      </w:r>
    </w:p>
    <w:p w:rsidR="003C04A5" w:rsidRDefault="003C04A5" w:rsidP="003C04A5">
      <w:pPr>
        <w:pStyle w:val="ConsPlusNormal"/>
        <w:spacing w:before="220"/>
        <w:ind w:firstLine="540"/>
      </w:pPr>
      <w:r>
        <w:t>УТВЕРЖДАЮ</w:t>
      </w:r>
      <w:bookmarkStart w:id="0" w:name="_GoBack"/>
      <w:bookmarkEnd w:id="0"/>
    </w:p>
    <w:p w:rsidR="003C04A5" w:rsidRPr="003C04A5" w:rsidRDefault="003C04A5" w:rsidP="003C04A5">
      <w:pPr>
        <w:pStyle w:val="ConsPlusNormal"/>
        <w:spacing w:before="220"/>
        <w:ind w:firstLine="540"/>
        <w:jc w:val="center"/>
        <w:rPr>
          <w:b/>
        </w:rPr>
      </w:pPr>
      <w:r w:rsidRPr="003C04A5">
        <w:rPr>
          <w:b/>
        </w:rPr>
        <w:t>ДОЛЖНОСТНАЯ ИНСТРУКЦИЯ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                   ______________________________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                      (наименование должности)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00.00.0000               N 000               ________</w:t>
      </w:r>
      <w:proofErr w:type="gramStart"/>
      <w:r>
        <w:t>_  _</w:t>
      </w:r>
      <w:proofErr w:type="gramEnd"/>
      <w:r>
        <w:t>__________________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                   (</w:t>
      </w:r>
      <w:proofErr w:type="gramStart"/>
      <w:r>
        <w:t>подпись)  (</w:t>
      </w:r>
      <w:proofErr w:type="gramEnd"/>
      <w:r>
        <w:t>инициалы, фамилия)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Инженера-проектировщика                  00.00.0000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I категории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1. Общие положения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1.1. Инженер-проектировщик I категории относится к категории специалистов.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1.2. Для работы инженером-проектировщиком I категории принимается лицо: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1) имеющее высшее образование - </w:t>
      </w:r>
      <w:proofErr w:type="spellStart"/>
      <w:r>
        <w:t>бакалавриат</w:t>
      </w:r>
      <w:proofErr w:type="spellEnd"/>
      <w:r>
        <w:t xml:space="preserve"> или высшее образование (непрофильное) - </w:t>
      </w:r>
      <w:proofErr w:type="spellStart"/>
      <w:r>
        <w:t>бакалавриат</w:t>
      </w:r>
      <w:proofErr w:type="spellEnd"/>
      <w:r>
        <w:t xml:space="preserve"> и дополнительное профессиональное образование - программы профессиональной переподготовки по профилю деятельности &lt;1&gt;;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2) имеющее опыт работы не менее четырех лет работы в области проектирования систем водоснабжения и водоотведения объектов капитального строительства.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1.3. Инженер-проектировщик I категории должен знать: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1) нормативно-техническую документацию и нормативные правовые акты по проектированию систем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2) нормативно-техническую документацию и нормативные правовые акты в проектировании и строительстве;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3) природоохранное законодательство Российской Федерации;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4) технические требования к смежным разделам проектной документации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5) технические и технологические требования к проектируемым системам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6) методы определения основных технико-экономических показателей;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7) основы теории принятия решений;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8) профессиональные компьютерные программные средства, необходимые для проектирования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9) методики расчетов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10) требования охраны труда;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11) _____________________________________________.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1.4. Инженер-проектировщик I категории должен уметь: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1) анализировать исходные данные для проектирования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2) выявлять и анализировать преимущества и недостатки вариантов проектных решений, оценивать риски, связанные с реализацией проекта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3) разрабатывать концептуальные документы по проектированию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4) подбирать оборудование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5) определять технические требования к смежным системам и разработчикам смежных разделов проектной документации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6) разрабатывать и представлять презентационные материалы по проекту систем водоснабжения и водоотведения объектов капитального строительства, выступать публично;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7) выполнять необходимые расчеты, подтверждающие показатели, установленные заданием на проектирование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8) применять требования нормативно-технической документации и нормативных правовых актов, регламентирующих правила оформления проектной и рабочей документации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9) определять требования к оформлению проектной и рабочей документации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10) использовать современные информационно-коммуникационные технологии для проектирования систем водоснабжения и водоотведения объектов капитального строительства;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11) __________________________________________________________________.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(другие требования к необходимым умениям)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1.5.   Инженер-проектировщик   I   категории   в   своей   деятельности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руководствуется: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1) ___________________________________________________________________;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(наименование учредительного документа)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2) Положением о ______________________________________________________;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 (наименование структурного подразделения)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3) настоящей должностной инструкцией;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4) ___________________________________________________________________.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(наименования локальных нормативных актов, регламентирующих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трудовые функции по должности)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1.6.  Инженер-</w:t>
      </w:r>
      <w:proofErr w:type="gramStart"/>
      <w:r>
        <w:t>проектировщик  I</w:t>
      </w:r>
      <w:proofErr w:type="gramEnd"/>
      <w:r>
        <w:t xml:space="preserve">  категории  подчиняется  непосредственно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__________________________________________________________________________.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(наименование должности руководителя)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1.7. _________________________________________________________________.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    (другие общие положения)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2. Трудовые функции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2.1. Контроль проектирования систем водоснабжения и водоотведения объектов капитального строительства: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2.1.1. Определение основных технических решений систем водоснабжения и водоотведения объектов капитального строительства.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2.1.2. Осуществление контроля проектирования систем водоснабжения и водоотведения объектов капитального строительства.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2.2. _________________________________________________________________.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 xml:space="preserve">                                  (другие функции)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</w:p>
    <w:p w:rsidR="003C04A5" w:rsidRDefault="003C04A5" w:rsidP="003C04A5">
      <w:pPr>
        <w:pStyle w:val="ConsPlusNormal"/>
        <w:spacing w:before="220"/>
        <w:ind w:firstLine="540"/>
        <w:jc w:val="both"/>
      </w:pPr>
      <w:r>
        <w:t>3. Должностные обязанности</w:t>
      </w:r>
    </w:p>
    <w:p w:rsidR="003C04A5" w:rsidRDefault="003C04A5" w:rsidP="003C04A5">
      <w:pPr>
        <w:pStyle w:val="ConsPlusNormal"/>
        <w:spacing w:before="220"/>
        <w:ind w:firstLine="540"/>
        <w:jc w:val="both"/>
      </w:pP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>
        <w:t xml:space="preserve">3.1. Инженер-проектировщик I категории исполняет следующие </w:t>
      </w:r>
      <w:proofErr w:type="gramStart"/>
      <w:r>
        <w:t>обязанности:</w:t>
      </w:r>
      <w:r w:rsidRPr="003C04A5">
        <w:t>3.1.1</w:t>
      </w:r>
      <w:proofErr w:type="gramEnd"/>
      <w:r w:rsidRPr="003C04A5">
        <w:t xml:space="preserve">. В рамках трудовой функции, указанной в </w:t>
      </w:r>
      <w:proofErr w:type="spellStart"/>
      <w:r w:rsidRPr="003C04A5">
        <w:t>пп</w:t>
      </w:r>
      <w:proofErr w:type="spellEnd"/>
      <w:r w:rsidRPr="003C04A5">
        <w:t>. 2.1.1 настоящей должностной инструкции: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1) определяет необходимый и достаточный объем исходных данных для проектирования систем водоснабжения и водоотведения объектов капитального строительства;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2) определяет варианты технических решений систем водоснабжения и водоотведения объектов капитального строительства;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3) выполняет расчеты основных показателей систем водоснабжения и водоотведения объектов капитального строительства;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4) согласовывает основное оборудование систем водоснабжения и водоотведения объектов капитального строительства;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5) согласовывает техническое задание к разработчикам смежных разделов проектной документации водоснабжения и водоотведения объектов капитального строительства.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 xml:space="preserve">3.1.2. В рамках трудовой функции, указанной в </w:t>
      </w:r>
      <w:proofErr w:type="spellStart"/>
      <w:r w:rsidRPr="003C04A5">
        <w:t>пп</w:t>
      </w:r>
      <w:proofErr w:type="spellEnd"/>
      <w:r w:rsidRPr="003C04A5">
        <w:t>. 2.1.2 настоящей должностной инструкции: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1) контролирует выполнение расчетной части проектной документации систем водоснабжения и водоотведения объектов капитального строительства;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2) контролирует выполнение графической части проектной документации и основного комплекта рабочих чертежей систем водоснабжения и водоотведения объектов капитального строительства;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3) сопровождает экспертизу проектной документации систем водоснабжения и водоотведения объектов капитального строительства.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3.1.3. В рамках выполнения своих трудовых функций инженер-проектировщик I категории исполняет поручения своего непосредственного руководителя.</w:t>
      </w:r>
    </w:p>
    <w:p w:rsidR="003C04A5" w:rsidRPr="003C04A5" w:rsidRDefault="003C04A5" w:rsidP="003C04A5">
      <w:pPr>
        <w:pStyle w:val="ConsPlusNonformat"/>
        <w:spacing w:before="200"/>
        <w:jc w:val="both"/>
      </w:pPr>
      <w:r w:rsidRPr="003C04A5">
        <w:t xml:space="preserve">    3.1.4. _______________________________________________________________.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              (другие обязанности)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3.2. _________________________________________________________________.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(другие положения о должностных обязанностях)</w:t>
      </w:r>
    </w:p>
    <w:p w:rsidR="003C04A5" w:rsidRPr="003C04A5" w:rsidRDefault="003C04A5" w:rsidP="003C04A5">
      <w:pPr>
        <w:pStyle w:val="ConsPlusNormal"/>
        <w:ind w:firstLine="540"/>
        <w:jc w:val="both"/>
      </w:pPr>
    </w:p>
    <w:p w:rsidR="003C04A5" w:rsidRPr="003C04A5" w:rsidRDefault="003C04A5" w:rsidP="003C04A5">
      <w:pPr>
        <w:pStyle w:val="ConsPlusNormal"/>
        <w:jc w:val="center"/>
        <w:outlineLvl w:val="0"/>
      </w:pPr>
      <w:r w:rsidRPr="003C04A5">
        <w:t>4. Права</w:t>
      </w:r>
    </w:p>
    <w:p w:rsidR="003C04A5" w:rsidRPr="003C04A5" w:rsidRDefault="003C04A5" w:rsidP="003C04A5">
      <w:pPr>
        <w:pStyle w:val="ConsPlusNormal"/>
        <w:ind w:firstLine="540"/>
        <w:jc w:val="both"/>
      </w:pPr>
    </w:p>
    <w:p w:rsidR="003C04A5" w:rsidRPr="003C04A5" w:rsidRDefault="003C04A5" w:rsidP="003C04A5">
      <w:pPr>
        <w:pStyle w:val="ConsPlusNormal"/>
        <w:ind w:firstLine="540"/>
        <w:jc w:val="both"/>
      </w:pPr>
      <w:r w:rsidRPr="003C04A5">
        <w:t>4.1. Инженер-проектировщик I категории имеет право: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4.1.1. Участвовать в обсуждении проектов решений руководства организации, в совещаниях по их подготовке и выполнению.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4.1.2. Подписывать и визировать документы в пределах своей компетенции.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4.1.3. Запрашивать у непосредственного руководителя разъяснения и уточнения по данным поручениям, выданным заданиям.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4.1.8. Участвовать в обсуждении вопросов, касающихся исполняемых должностных обязанностей.</w:t>
      </w:r>
    </w:p>
    <w:p w:rsidR="003C04A5" w:rsidRPr="003C04A5" w:rsidRDefault="003C04A5" w:rsidP="003C04A5">
      <w:pPr>
        <w:pStyle w:val="ConsPlusNonformat"/>
        <w:spacing w:before="200"/>
        <w:jc w:val="both"/>
      </w:pPr>
      <w:r w:rsidRPr="003C04A5">
        <w:t xml:space="preserve">    4.2. _________________________________________________________________.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                (другие права)</w:t>
      </w:r>
    </w:p>
    <w:p w:rsidR="003C04A5" w:rsidRPr="003C04A5" w:rsidRDefault="003C04A5" w:rsidP="003C04A5">
      <w:pPr>
        <w:pStyle w:val="ConsPlusNormal"/>
        <w:ind w:firstLine="540"/>
        <w:jc w:val="both"/>
      </w:pPr>
    </w:p>
    <w:p w:rsidR="003C04A5" w:rsidRPr="003C04A5" w:rsidRDefault="003C04A5" w:rsidP="003C04A5">
      <w:pPr>
        <w:pStyle w:val="ConsPlusNormal"/>
        <w:jc w:val="center"/>
        <w:outlineLvl w:val="0"/>
      </w:pPr>
      <w:r w:rsidRPr="003C04A5">
        <w:t>5. Ответственность</w:t>
      </w:r>
    </w:p>
    <w:p w:rsidR="003C04A5" w:rsidRPr="003C04A5" w:rsidRDefault="003C04A5" w:rsidP="003C04A5">
      <w:pPr>
        <w:pStyle w:val="ConsPlusNormal"/>
        <w:ind w:firstLine="540"/>
        <w:jc w:val="both"/>
      </w:pPr>
    </w:p>
    <w:p w:rsidR="003C04A5" w:rsidRPr="003C04A5" w:rsidRDefault="003C04A5" w:rsidP="003C04A5">
      <w:pPr>
        <w:pStyle w:val="ConsPlusNormal"/>
        <w:ind w:firstLine="540"/>
        <w:jc w:val="both"/>
      </w:pPr>
      <w:r w:rsidRPr="003C04A5">
        <w:t>5.1. Инженер-проектировщик I категории привлекается к ответственности: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3C04A5" w:rsidRPr="003C04A5" w:rsidRDefault="003C04A5" w:rsidP="003C04A5">
      <w:pPr>
        <w:pStyle w:val="ConsPlusNonformat"/>
        <w:spacing w:before="200"/>
        <w:jc w:val="both"/>
      </w:pPr>
      <w:r w:rsidRPr="003C04A5">
        <w:t xml:space="preserve">    5.2. _________________________________________________________________.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    (другие положения об ответственности)</w:t>
      </w:r>
    </w:p>
    <w:p w:rsidR="003C04A5" w:rsidRPr="003C04A5" w:rsidRDefault="003C04A5" w:rsidP="003C04A5">
      <w:pPr>
        <w:pStyle w:val="ConsPlusNonformat"/>
        <w:jc w:val="both"/>
      </w:pP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     6. Заключительные положения</w:t>
      </w:r>
    </w:p>
    <w:p w:rsidR="003C04A5" w:rsidRPr="003C04A5" w:rsidRDefault="003C04A5" w:rsidP="003C04A5">
      <w:pPr>
        <w:pStyle w:val="ConsPlusNonformat"/>
        <w:jc w:val="both"/>
      </w:pP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6.1.  </w:t>
      </w:r>
      <w:proofErr w:type="gramStart"/>
      <w:r w:rsidRPr="003C04A5">
        <w:t>Настоящая  инструкция</w:t>
      </w:r>
      <w:proofErr w:type="gramEnd"/>
      <w:r w:rsidRPr="003C04A5">
        <w:t xml:space="preserve">  разработана  на  основе  Профессионального</w:t>
      </w:r>
    </w:p>
    <w:p w:rsidR="003C04A5" w:rsidRPr="003C04A5" w:rsidRDefault="003C04A5" w:rsidP="003C04A5">
      <w:pPr>
        <w:pStyle w:val="ConsPlusNonformat"/>
        <w:jc w:val="both"/>
      </w:pPr>
      <w:r w:rsidRPr="003C04A5">
        <w:t>стандарта "</w:t>
      </w:r>
      <w:proofErr w:type="gramStart"/>
      <w:r w:rsidRPr="003C04A5">
        <w:t>Специалист  в</w:t>
      </w:r>
      <w:proofErr w:type="gramEnd"/>
      <w:r w:rsidRPr="003C04A5">
        <w:t xml:space="preserve">  области  проектирования  систем  водоснабжения  и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водоотведения объектов капитального строительства", </w:t>
      </w:r>
      <w:proofErr w:type="gramStart"/>
      <w:r w:rsidRPr="003C04A5">
        <w:t>утвержденного  Приказом</w:t>
      </w:r>
      <w:proofErr w:type="gramEnd"/>
    </w:p>
    <w:p w:rsidR="003C04A5" w:rsidRPr="003C04A5" w:rsidRDefault="003C04A5" w:rsidP="003C04A5">
      <w:pPr>
        <w:pStyle w:val="ConsPlusNonformat"/>
        <w:jc w:val="both"/>
      </w:pPr>
      <w:r w:rsidRPr="003C04A5">
        <w:t>Минтруда России от 04.06.2018 N 364н, ____________________________________.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                     (реквизиты локальных нормативных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                                    актов организации)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6.2.  Ознакомление работника с настоящей инструкцией осуществляется при</w:t>
      </w:r>
    </w:p>
    <w:p w:rsidR="003C04A5" w:rsidRPr="003C04A5" w:rsidRDefault="003C04A5" w:rsidP="003C04A5">
      <w:pPr>
        <w:pStyle w:val="ConsPlusNonformat"/>
        <w:jc w:val="both"/>
      </w:pPr>
      <w:r w:rsidRPr="003C04A5">
        <w:t>приеме на работу (до подписания трудового договора).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Факт </w:t>
      </w:r>
      <w:proofErr w:type="gramStart"/>
      <w:r w:rsidRPr="003C04A5">
        <w:t>ознакомления  работника</w:t>
      </w:r>
      <w:proofErr w:type="gramEnd"/>
      <w:r w:rsidRPr="003C04A5">
        <w:t xml:space="preserve">  с  настоящей  инструкцией  подтверждается</w:t>
      </w:r>
    </w:p>
    <w:p w:rsidR="003C04A5" w:rsidRPr="003C04A5" w:rsidRDefault="003C04A5" w:rsidP="003C04A5">
      <w:pPr>
        <w:pStyle w:val="ConsPlusNonformat"/>
        <w:jc w:val="both"/>
      </w:pPr>
      <w:r w:rsidRPr="003C04A5">
        <w:t>___________________________________________________________________________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(подписью в листе ознакомления, являющемся неотъемлемой частью настоящей</w:t>
      </w:r>
    </w:p>
    <w:p w:rsidR="003C04A5" w:rsidRPr="003C04A5" w:rsidRDefault="003C04A5" w:rsidP="003C04A5">
      <w:pPr>
        <w:pStyle w:val="ConsPlusNonformat"/>
        <w:jc w:val="both"/>
      </w:pPr>
      <w:r w:rsidRPr="003C04A5">
        <w:t>__________________________________________________________________________.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инструкции (в журнале ознакомления с инструкциями); в экземпляре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       инструкции, хранящемся у работодателя; иным способом)</w:t>
      </w:r>
    </w:p>
    <w:p w:rsidR="003C04A5" w:rsidRPr="003C04A5" w:rsidRDefault="003C04A5" w:rsidP="003C04A5">
      <w:pPr>
        <w:pStyle w:val="ConsPlusNonformat"/>
        <w:jc w:val="both"/>
      </w:pPr>
      <w:r w:rsidRPr="003C04A5">
        <w:t xml:space="preserve">    6.3. _________________________________________________________________.</w:t>
      </w:r>
    </w:p>
    <w:p w:rsidR="003C04A5" w:rsidRPr="003C04A5" w:rsidRDefault="003C04A5" w:rsidP="003C04A5">
      <w:pPr>
        <w:pStyle w:val="ConsPlusNormal"/>
        <w:ind w:firstLine="540"/>
        <w:jc w:val="both"/>
      </w:pPr>
    </w:p>
    <w:p w:rsidR="003C04A5" w:rsidRPr="003C04A5" w:rsidRDefault="003C04A5" w:rsidP="003C04A5">
      <w:pPr>
        <w:pStyle w:val="ConsPlusNormal"/>
        <w:ind w:firstLine="540"/>
        <w:jc w:val="both"/>
      </w:pPr>
      <w:r w:rsidRPr="003C04A5">
        <w:t>--------------------------------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r w:rsidRPr="003C04A5">
        <w:t>Информация для сведения:</w:t>
      </w:r>
    </w:p>
    <w:p w:rsidR="003C04A5" w:rsidRPr="003C04A5" w:rsidRDefault="003C04A5" w:rsidP="003C04A5">
      <w:pPr>
        <w:pStyle w:val="ConsPlusNormal"/>
        <w:spacing w:before="220"/>
        <w:ind w:firstLine="540"/>
        <w:jc w:val="both"/>
      </w:pPr>
      <w:bookmarkStart w:id="1" w:name="P132"/>
      <w:bookmarkEnd w:id="1"/>
      <w:r w:rsidRPr="003C04A5">
        <w:t>&lt;1&gt; Рекомендуется дополнительное профессиональное образование - программы повышения квалификации не реже одного раза в пять лет по профилю деятельности.</w:t>
      </w:r>
    </w:p>
    <w:p w:rsidR="003C04A5" w:rsidRPr="003C04A5" w:rsidRDefault="003C04A5" w:rsidP="003C04A5">
      <w:pPr>
        <w:pStyle w:val="ConsPlusNormal"/>
        <w:ind w:firstLine="540"/>
        <w:jc w:val="both"/>
      </w:pPr>
    </w:p>
    <w:p w:rsidR="003C04A5" w:rsidRPr="003C04A5" w:rsidRDefault="003C04A5" w:rsidP="003C04A5">
      <w:pPr>
        <w:pStyle w:val="ConsPlusNormal"/>
        <w:ind w:firstLine="540"/>
        <w:jc w:val="both"/>
      </w:pPr>
    </w:p>
    <w:p w:rsidR="0052462D" w:rsidRPr="003C04A5" w:rsidRDefault="003C04A5" w:rsidP="003C04A5"/>
    <w:sectPr w:rsidR="0052462D" w:rsidRPr="003C04A5" w:rsidSect="00297A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1D" w:rsidRDefault="006E0B1D" w:rsidP="006E0B1D">
      <w:pPr>
        <w:spacing w:after="0" w:line="240" w:lineRule="auto"/>
      </w:pPr>
      <w:r>
        <w:separator/>
      </w:r>
    </w:p>
  </w:endnote>
  <w:endnote w:type="continuationSeparator" w:id="0">
    <w:p w:rsidR="006E0B1D" w:rsidRDefault="006E0B1D" w:rsidP="006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Pr="006E0B1D" w:rsidRDefault="006E0B1D" w:rsidP="006E0B1D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E0B1D">
      <w:rPr>
        <w:rFonts w:ascii="Calibri" w:eastAsia="Calibri" w:hAnsi="Calibri" w:cs="Times New Roman"/>
      </w:rPr>
      <w:t>_____________________________________________________________________________________</w:t>
    </w:r>
  </w:p>
  <w:p w:rsidR="006E0B1D" w:rsidRPr="006E0B1D" w:rsidRDefault="006E0B1D" w:rsidP="006E0B1D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E0B1D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6E0B1D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6E0B1D">
      <w:rPr>
        <w:rFonts w:ascii="Calibri" w:eastAsia="Calibri" w:hAnsi="Calibri" w:cs="Times New Roman"/>
      </w:rPr>
      <w:t xml:space="preserve">, почта: </w:t>
    </w:r>
    <w:hyperlink r:id="rId2" w:history="1"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6E0B1D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6E0B1D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6E0B1D">
      <w:rPr>
        <w:rFonts w:ascii="Calibri" w:eastAsia="Calibri" w:hAnsi="Calibri" w:cs="Times New Roman"/>
      </w:rPr>
      <w:t>; +7495 786 35 11</w:t>
    </w:r>
  </w:p>
  <w:p w:rsidR="006E0B1D" w:rsidRDefault="006E0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1D" w:rsidRDefault="006E0B1D" w:rsidP="006E0B1D">
      <w:pPr>
        <w:spacing w:after="0" w:line="240" w:lineRule="auto"/>
      </w:pPr>
      <w:r>
        <w:separator/>
      </w:r>
    </w:p>
  </w:footnote>
  <w:footnote w:type="continuationSeparator" w:id="0">
    <w:p w:rsidR="006E0B1D" w:rsidRDefault="006E0B1D" w:rsidP="006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6"/>
    <w:rsid w:val="000579BA"/>
    <w:rsid w:val="000D2124"/>
    <w:rsid w:val="001545EB"/>
    <w:rsid w:val="00186702"/>
    <w:rsid w:val="001F34F6"/>
    <w:rsid w:val="003A1E83"/>
    <w:rsid w:val="003A6671"/>
    <w:rsid w:val="003C04A5"/>
    <w:rsid w:val="003C346E"/>
    <w:rsid w:val="00442E59"/>
    <w:rsid w:val="0057151B"/>
    <w:rsid w:val="00654F78"/>
    <w:rsid w:val="00675AE4"/>
    <w:rsid w:val="00676C5C"/>
    <w:rsid w:val="006816C1"/>
    <w:rsid w:val="006E0B1D"/>
    <w:rsid w:val="00737951"/>
    <w:rsid w:val="00792823"/>
    <w:rsid w:val="007D23D6"/>
    <w:rsid w:val="007E713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1B85-3207-4460-8C1F-836D48D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B1D"/>
  </w:style>
  <w:style w:type="paragraph" w:styleId="a5">
    <w:name w:val="footer"/>
    <w:basedOn w:val="a"/>
    <w:link w:val="a6"/>
    <w:uiPriority w:val="99"/>
    <w:unhideWhenUsed/>
    <w:rsid w:val="006E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Ситникова Марта Валерьевна</cp:lastModifiedBy>
  <cp:revision>2</cp:revision>
  <cp:lastPrinted>2023-03-14T08:12:00Z</cp:lastPrinted>
  <dcterms:created xsi:type="dcterms:W3CDTF">2023-03-14T08:15:00Z</dcterms:created>
  <dcterms:modified xsi:type="dcterms:W3CDTF">2023-03-14T08:15:00Z</dcterms:modified>
</cp:coreProperties>
</file>