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627" w:rsidRPr="004A04F8" w:rsidRDefault="00472627">
      <w:pPr>
        <w:pStyle w:val="ConsPlusTitlePage"/>
      </w:pPr>
      <w:r w:rsidRPr="004A04F8">
        <w:br/>
      </w:r>
    </w:p>
    <w:p w:rsidR="00472627" w:rsidRPr="004A04F8" w:rsidRDefault="00472627">
      <w:pPr>
        <w:pStyle w:val="ConsPlusNormal"/>
        <w:jc w:val="both"/>
        <w:outlineLvl w:val="0"/>
      </w:pPr>
    </w:p>
    <w:p w:rsidR="00472627" w:rsidRPr="004A04F8" w:rsidRDefault="00472627">
      <w:pPr>
        <w:pStyle w:val="ConsPlusNormal"/>
        <w:spacing w:before="280"/>
        <w:jc w:val="center"/>
      </w:pPr>
      <w:r w:rsidRPr="004A04F8">
        <w:t>Общество с ограниченной ответственностью "Эпсилон"</w:t>
      </w:r>
    </w:p>
    <w:p w:rsidR="00472627" w:rsidRPr="004A04F8" w:rsidRDefault="00472627">
      <w:pPr>
        <w:pStyle w:val="ConsPlusNormal"/>
        <w:jc w:val="center"/>
      </w:pPr>
      <w:r w:rsidRPr="004A04F8">
        <w:t>ОГРН 897654321345671, ИНН 8976432124, КПП 897601001</w:t>
      </w:r>
    </w:p>
    <w:p w:rsidR="00472627" w:rsidRPr="004A04F8" w:rsidRDefault="00472627">
      <w:pPr>
        <w:pStyle w:val="ConsPlusNormal"/>
        <w:jc w:val="center"/>
      </w:pPr>
      <w:r w:rsidRPr="004A04F8">
        <w:t>660049, г. Красноярск, пр-т Мира, д. 23,</w:t>
      </w:r>
    </w:p>
    <w:p w:rsidR="00472627" w:rsidRPr="004A04F8" w:rsidRDefault="00472627">
      <w:pPr>
        <w:pStyle w:val="ConsPlusNormal"/>
        <w:jc w:val="center"/>
      </w:pPr>
      <w:r w:rsidRPr="004A04F8">
        <w:t>телефон: (391)123-4567, адрес электронной почты:</w:t>
      </w:r>
    </w:p>
    <w:p w:rsidR="00472627" w:rsidRPr="004A04F8" w:rsidRDefault="00472627">
      <w:pPr>
        <w:pStyle w:val="ConsPlusNormal"/>
        <w:jc w:val="center"/>
      </w:pPr>
      <w:r w:rsidRPr="004A04F8">
        <w:t>epsilon@mail.ru</w:t>
      </w:r>
    </w:p>
    <w:p w:rsidR="00472627" w:rsidRPr="004A04F8" w:rsidRDefault="00472627">
      <w:pPr>
        <w:pStyle w:val="ConsPlusNormal"/>
        <w:ind w:firstLine="540"/>
        <w:jc w:val="both"/>
      </w:pPr>
    </w:p>
    <w:p w:rsidR="00472627" w:rsidRPr="004A04F8" w:rsidRDefault="00472627">
      <w:pPr>
        <w:pStyle w:val="ConsPlusNormal"/>
        <w:jc w:val="center"/>
        <w:rPr>
          <w:b/>
        </w:rPr>
      </w:pPr>
      <w:r w:rsidRPr="004A04F8">
        <w:rPr>
          <w:b/>
        </w:rPr>
        <w:t>Приказ N 28</w:t>
      </w:r>
    </w:p>
    <w:p w:rsidR="00472627" w:rsidRPr="004A04F8" w:rsidRDefault="00472627">
      <w:pPr>
        <w:pStyle w:val="ConsPlusNormal"/>
        <w:jc w:val="center"/>
        <w:rPr>
          <w:b/>
        </w:rPr>
      </w:pPr>
      <w:r w:rsidRPr="004A04F8">
        <w:rPr>
          <w:b/>
        </w:rPr>
        <w:t>о завершении специальной оценки условий труда</w:t>
      </w:r>
    </w:p>
    <w:p w:rsidR="00472627" w:rsidRPr="004A04F8" w:rsidRDefault="00472627">
      <w:pPr>
        <w:pStyle w:val="ConsPlusNormal"/>
        <w:jc w:val="center"/>
        <w:rPr>
          <w:b/>
        </w:rPr>
      </w:pPr>
      <w:r w:rsidRPr="004A04F8">
        <w:rPr>
          <w:b/>
        </w:rPr>
        <w:t>(образец заполнения)</w:t>
      </w:r>
    </w:p>
    <w:p w:rsidR="00472627" w:rsidRPr="004A04F8" w:rsidRDefault="00472627">
      <w:pPr>
        <w:pStyle w:val="ConsPlusNormal"/>
        <w:ind w:firstLine="540"/>
        <w:jc w:val="both"/>
        <w:rPr>
          <w:b/>
        </w:rPr>
      </w:pPr>
    </w:p>
    <w:p w:rsidR="00472627" w:rsidRPr="004A04F8" w:rsidRDefault="00472627">
      <w:pPr>
        <w:pStyle w:val="ConsPlusNonformat"/>
        <w:jc w:val="both"/>
      </w:pPr>
      <w:r w:rsidRPr="004A04F8">
        <w:t>г. Красноярск                                          "11" октября 2017 г.</w:t>
      </w:r>
    </w:p>
    <w:p w:rsidR="00472627" w:rsidRPr="004A04F8" w:rsidRDefault="00472627">
      <w:pPr>
        <w:pStyle w:val="ConsPlusNormal"/>
        <w:ind w:firstLine="540"/>
        <w:jc w:val="both"/>
      </w:pPr>
    </w:p>
    <w:p w:rsidR="00472627" w:rsidRPr="004A04F8" w:rsidRDefault="00472627">
      <w:pPr>
        <w:pStyle w:val="ConsPlusNormal"/>
        <w:ind w:firstLine="540"/>
        <w:jc w:val="both"/>
      </w:pPr>
    </w:p>
    <w:p w:rsidR="00472627" w:rsidRPr="004A04F8" w:rsidRDefault="00472627">
      <w:pPr>
        <w:pStyle w:val="ConsPlusNormal"/>
        <w:ind w:firstLine="540"/>
        <w:jc w:val="both"/>
      </w:pPr>
      <w:r w:rsidRPr="004A04F8">
        <w:t>В целях реализации положений Федерального закона от 28.12.2</w:t>
      </w:r>
      <w:bookmarkStart w:id="0" w:name="_GoBack"/>
      <w:bookmarkEnd w:id="0"/>
      <w:r w:rsidRPr="004A04F8">
        <w:t>013 N 426-ФЗ "О специальной оценке условий труда", руководствуясь Методикой проведения специальной оценки условий труда, Классификатором вредных и (или) опасных производственных факторов, формой отчета о проведении специальной оценки условий труда и Инструкцией по ее заполнению, утвержденными Приказом Минтруда России от 24.01.2014 N 33н, приказываю:</w:t>
      </w:r>
    </w:p>
    <w:p w:rsidR="00472627" w:rsidRPr="004A04F8" w:rsidRDefault="00472627">
      <w:pPr>
        <w:pStyle w:val="ConsPlusNormal"/>
        <w:ind w:firstLine="540"/>
        <w:jc w:val="both"/>
      </w:pPr>
    </w:p>
    <w:p w:rsidR="00472627" w:rsidRPr="004A04F8" w:rsidRDefault="00472627">
      <w:pPr>
        <w:pStyle w:val="ConsPlusNormal"/>
        <w:ind w:firstLine="540"/>
        <w:jc w:val="both"/>
      </w:pPr>
      <w:r w:rsidRPr="004A04F8">
        <w:t>1. Завершить специальную оценку условий труда "19" октября 2017 г.</w:t>
      </w:r>
    </w:p>
    <w:p w:rsidR="00472627" w:rsidRPr="004A04F8" w:rsidRDefault="00472627">
      <w:pPr>
        <w:pStyle w:val="ConsPlusNormal"/>
        <w:spacing w:before="220"/>
        <w:ind w:firstLine="540"/>
        <w:jc w:val="both"/>
      </w:pPr>
      <w:r w:rsidRPr="004A04F8">
        <w:t>2. Постоянно действующей комиссии по проведению специальной оценки условий труда в составе:</w:t>
      </w:r>
    </w:p>
    <w:p w:rsidR="00472627" w:rsidRPr="004A04F8" w:rsidRDefault="00472627">
      <w:pPr>
        <w:pStyle w:val="ConsPlusNonformat"/>
        <w:spacing w:before="200"/>
        <w:jc w:val="both"/>
      </w:pPr>
      <w:r w:rsidRPr="004A04F8">
        <w:t xml:space="preserve">    председатель комиссии _____________________________,</w:t>
      </w:r>
    </w:p>
    <w:p w:rsidR="00472627" w:rsidRPr="004A04F8" w:rsidRDefault="00472627">
      <w:pPr>
        <w:pStyle w:val="ConsPlusNonformat"/>
        <w:jc w:val="both"/>
      </w:pPr>
      <w:r w:rsidRPr="004A04F8">
        <w:t xml:space="preserve">                               (должность, Ф.И.О.)</w:t>
      </w:r>
    </w:p>
    <w:p w:rsidR="00472627" w:rsidRPr="004A04F8" w:rsidRDefault="00472627">
      <w:pPr>
        <w:pStyle w:val="ConsPlusNonformat"/>
        <w:jc w:val="both"/>
      </w:pPr>
      <w:r w:rsidRPr="004A04F8">
        <w:t xml:space="preserve">    члены комиссии: _____________________________;</w:t>
      </w:r>
    </w:p>
    <w:p w:rsidR="00472627" w:rsidRPr="004A04F8" w:rsidRDefault="00472627">
      <w:pPr>
        <w:pStyle w:val="ConsPlusNonformat"/>
        <w:jc w:val="both"/>
      </w:pPr>
      <w:r w:rsidRPr="004A04F8">
        <w:t xml:space="preserve">                         (должность, Ф.И.О.)</w:t>
      </w:r>
    </w:p>
    <w:p w:rsidR="00472627" w:rsidRPr="004A04F8" w:rsidRDefault="00472627">
      <w:pPr>
        <w:pStyle w:val="ConsPlusNonformat"/>
        <w:jc w:val="both"/>
      </w:pPr>
      <w:r w:rsidRPr="004A04F8">
        <w:t xml:space="preserve">                    _____________________________;</w:t>
      </w:r>
    </w:p>
    <w:p w:rsidR="00472627" w:rsidRPr="004A04F8" w:rsidRDefault="00472627">
      <w:pPr>
        <w:pStyle w:val="ConsPlusNonformat"/>
        <w:jc w:val="both"/>
      </w:pPr>
      <w:r w:rsidRPr="004A04F8">
        <w:t xml:space="preserve">                         (должность, Ф.И.О.)</w:t>
      </w:r>
    </w:p>
    <w:p w:rsidR="00472627" w:rsidRPr="004A04F8" w:rsidRDefault="00472627">
      <w:pPr>
        <w:pStyle w:val="ConsPlusNonformat"/>
        <w:jc w:val="both"/>
      </w:pPr>
      <w:r w:rsidRPr="004A04F8">
        <w:t xml:space="preserve">                     ____________________________,</w:t>
      </w:r>
    </w:p>
    <w:p w:rsidR="00472627" w:rsidRPr="004A04F8" w:rsidRDefault="00472627">
      <w:pPr>
        <w:pStyle w:val="ConsPlusNonformat"/>
        <w:jc w:val="both"/>
      </w:pPr>
      <w:r w:rsidRPr="004A04F8">
        <w:t xml:space="preserve">                         (должность, Ф.И.О.)</w:t>
      </w:r>
    </w:p>
    <w:p w:rsidR="00472627" w:rsidRPr="004A04F8" w:rsidRDefault="00472627">
      <w:pPr>
        <w:pStyle w:val="ConsPlusNormal"/>
        <w:ind w:firstLine="540"/>
        <w:jc w:val="both"/>
      </w:pPr>
      <w:r w:rsidRPr="004A04F8">
        <w:t>в срок до 25.10.2017 рассмотреть Отчет о проведении специальной оценки условий труда, подготовленный ООО "</w:t>
      </w:r>
      <w:proofErr w:type="spellStart"/>
      <w:r w:rsidRPr="004A04F8">
        <w:t>Спецоценка</w:t>
      </w:r>
      <w:proofErr w:type="spellEnd"/>
      <w:r w:rsidRPr="004A04F8">
        <w:t xml:space="preserve"> условий труда", проводившим специальную оценку условий труда; разработать план мероприятий по исполнению рекомендаций Отчета в части улучшения условий труда и по применению результатов проведения специальной оценки условий труда; представить план на утверждение заместителю директора по общим вопросам </w:t>
      </w:r>
      <w:proofErr w:type="spellStart"/>
      <w:r w:rsidRPr="004A04F8">
        <w:t>Вайскому</w:t>
      </w:r>
      <w:proofErr w:type="spellEnd"/>
      <w:r w:rsidRPr="004A04F8">
        <w:t xml:space="preserve"> Д.Г.</w:t>
      </w:r>
    </w:p>
    <w:p w:rsidR="00472627" w:rsidRPr="004A04F8" w:rsidRDefault="00472627">
      <w:pPr>
        <w:pStyle w:val="ConsPlusNormal"/>
        <w:spacing w:before="220"/>
        <w:ind w:firstLine="540"/>
        <w:jc w:val="both"/>
      </w:pPr>
      <w:r w:rsidRPr="004A04F8">
        <w:t xml:space="preserve">3. Заместителю директора по общим вопросам </w:t>
      </w:r>
      <w:proofErr w:type="spellStart"/>
      <w:r w:rsidRPr="004A04F8">
        <w:t>Вайскому</w:t>
      </w:r>
      <w:proofErr w:type="spellEnd"/>
      <w:r w:rsidRPr="004A04F8">
        <w:t xml:space="preserve"> Д.Г. в течение трех рабочих дней со дня утверждения Отчета уведомить об этом организацию, проводившую специальную оценку условий труда, любым доступным способом, обеспечивающим возможность подтверждения факта такого уведомления, а также направить в ее адрес копию утвержденного Отчета заказным почтовым отправлением с уведомлением о вручении либо в форме электронного документа, подписанного квалифицированной электронной подписью. При наличии в Отчете сведений, составляющих государственную или иную охраняемую законом тайну, направление копии указанного Отчета осуществить с учетом требований законодательства Российской Федерации о государственной и иной охраняемой законом тайне.</w:t>
      </w:r>
    </w:p>
    <w:p w:rsidR="00472627" w:rsidRPr="004A04F8" w:rsidRDefault="00472627">
      <w:pPr>
        <w:pStyle w:val="ConsPlusNormal"/>
        <w:spacing w:before="220"/>
        <w:ind w:firstLine="540"/>
        <w:jc w:val="both"/>
      </w:pPr>
      <w:r w:rsidRPr="004A04F8">
        <w:t xml:space="preserve">4. Начальнику отдела кадров </w:t>
      </w:r>
      <w:proofErr w:type="spellStart"/>
      <w:r w:rsidRPr="004A04F8">
        <w:t>Куксину</w:t>
      </w:r>
      <w:proofErr w:type="spellEnd"/>
      <w:r w:rsidRPr="004A04F8">
        <w:t xml:space="preserve"> Д.Ю. довести информацию о проведении специальной оценки условий труда в ООО "Эпсилон" до руководителей структурных подразделений и иных </w:t>
      </w:r>
      <w:r w:rsidRPr="004A04F8">
        <w:lastRenderedPageBreak/>
        <w:t>заинтересованных сторон.</w:t>
      </w:r>
    </w:p>
    <w:p w:rsidR="00472627" w:rsidRPr="004A04F8" w:rsidRDefault="00472627">
      <w:pPr>
        <w:pStyle w:val="ConsPlusNormal"/>
        <w:spacing w:before="220"/>
        <w:ind w:firstLine="540"/>
        <w:jc w:val="both"/>
      </w:pPr>
      <w:r w:rsidRPr="004A04F8">
        <w:t>5. Контроль за исполнением настоящего Приказа оставляю за собой.</w:t>
      </w:r>
    </w:p>
    <w:p w:rsidR="00472627" w:rsidRPr="004A04F8" w:rsidRDefault="00472627">
      <w:pPr>
        <w:pStyle w:val="ConsPlusNormal"/>
        <w:ind w:firstLine="540"/>
        <w:jc w:val="both"/>
      </w:pPr>
    </w:p>
    <w:p w:rsidR="00472627" w:rsidRPr="004A04F8" w:rsidRDefault="00472627">
      <w:pPr>
        <w:pStyle w:val="ConsPlusNonformat"/>
        <w:jc w:val="both"/>
      </w:pPr>
      <w:r w:rsidRPr="004A04F8">
        <w:t xml:space="preserve">    Директор:</w:t>
      </w:r>
    </w:p>
    <w:p w:rsidR="00472627" w:rsidRPr="004A04F8" w:rsidRDefault="00472627">
      <w:pPr>
        <w:pStyle w:val="ConsPlusNonformat"/>
        <w:jc w:val="both"/>
      </w:pPr>
      <w:r w:rsidRPr="004A04F8">
        <w:t xml:space="preserve">    ПОДВОДСКАЯ/</w:t>
      </w:r>
      <w:proofErr w:type="spellStart"/>
      <w:r w:rsidRPr="004A04F8">
        <w:t>Подводская</w:t>
      </w:r>
      <w:proofErr w:type="spellEnd"/>
      <w:r w:rsidRPr="004A04F8">
        <w:t xml:space="preserve"> Т.С.</w:t>
      </w:r>
    </w:p>
    <w:p w:rsidR="00472627" w:rsidRPr="004A04F8" w:rsidRDefault="00472627">
      <w:pPr>
        <w:pStyle w:val="ConsPlusNonformat"/>
        <w:jc w:val="both"/>
      </w:pPr>
    </w:p>
    <w:p w:rsidR="00472627" w:rsidRPr="004A04F8" w:rsidRDefault="00472627">
      <w:pPr>
        <w:pStyle w:val="ConsPlusNonformat"/>
        <w:jc w:val="both"/>
      </w:pPr>
      <w:r w:rsidRPr="004A04F8">
        <w:t xml:space="preserve">    С Приказом ознакомлены:</w:t>
      </w:r>
    </w:p>
    <w:p w:rsidR="00472627" w:rsidRPr="004A04F8" w:rsidRDefault="00472627">
      <w:pPr>
        <w:pStyle w:val="ConsPlusNonformat"/>
        <w:jc w:val="both"/>
      </w:pPr>
    </w:p>
    <w:p w:rsidR="00472627" w:rsidRPr="004A04F8" w:rsidRDefault="00472627">
      <w:pPr>
        <w:pStyle w:val="ConsPlusNonformat"/>
        <w:jc w:val="both"/>
      </w:pPr>
      <w:r w:rsidRPr="004A04F8">
        <w:t xml:space="preserve">    "11" октября 2017 г.</w:t>
      </w:r>
    </w:p>
    <w:p w:rsidR="00472627" w:rsidRPr="004A04F8" w:rsidRDefault="00472627">
      <w:pPr>
        <w:pStyle w:val="ConsPlusNonformat"/>
        <w:jc w:val="both"/>
      </w:pPr>
    </w:p>
    <w:p w:rsidR="00472627" w:rsidRPr="004A04F8" w:rsidRDefault="00472627">
      <w:pPr>
        <w:pStyle w:val="ConsPlusNonformat"/>
        <w:jc w:val="both"/>
      </w:pPr>
      <w:r w:rsidRPr="004A04F8">
        <w:t xml:space="preserve">    Заместитель директора         ВАЙСКИЙ/</w:t>
      </w:r>
      <w:proofErr w:type="spellStart"/>
      <w:r w:rsidRPr="004A04F8">
        <w:t>Вайский</w:t>
      </w:r>
      <w:proofErr w:type="spellEnd"/>
      <w:r w:rsidRPr="004A04F8">
        <w:t xml:space="preserve"> Д.Г.</w:t>
      </w:r>
    </w:p>
    <w:p w:rsidR="00472627" w:rsidRPr="004A04F8" w:rsidRDefault="00472627">
      <w:pPr>
        <w:pStyle w:val="ConsPlusNonformat"/>
        <w:jc w:val="both"/>
      </w:pPr>
      <w:r w:rsidRPr="004A04F8">
        <w:t xml:space="preserve">    Начальник отдела кадров       КУКСИН/</w:t>
      </w:r>
      <w:proofErr w:type="spellStart"/>
      <w:r w:rsidRPr="004A04F8">
        <w:t>Куксин</w:t>
      </w:r>
      <w:proofErr w:type="spellEnd"/>
      <w:r w:rsidRPr="004A04F8">
        <w:t xml:space="preserve"> Д.Ю.</w:t>
      </w:r>
    </w:p>
    <w:p w:rsidR="00472627" w:rsidRPr="004A04F8" w:rsidRDefault="00472627">
      <w:pPr>
        <w:pStyle w:val="ConsPlusNormal"/>
        <w:ind w:firstLine="540"/>
        <w:jc w:val="both"/>
      </w:pPr>
    </w:p>
    <w:p w:rsidR="00472627" w:rsidRPr="004A04F8" w:rsidRDefault="00472627">
      <w:pPr>
        <w:pStyle w:val="ConsPlusNormal"/>
        <w:ind w:firstLine="540"/>
        <w:jc w:val="both"/>
      </w:pPr>
    </w:p>
    <w:p w:rsidR="00472627" w:rsidRPr="004A04F8" w:rsidRDefault="0047262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52462D" w:rsidRPr="004A04F8" w:rsidRDefault="004A04F8"/>
    <w:sectPr w:rsidR="0052462D" w:rsidRPr="004A04F8" w:rsidSect="00E12172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4F8" w:rsidRDefault="004A04F8" w:rsidP="004A04F8">
      <w:pPr>
        <w:spacing w:after="0" w:line="240" w:lineRule="auto"/>
      </w:pPr>
      <w:r>
        <w:separator/>
      </w:r>
    </w:p>
  </w:endnote>
  <w:endnote w:type="continuationSeparator" w:id="0">
    <w:p w:rsidR="004A04F8" w:rsidRDefault="004A04F8" w:rsidP="004A04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A04F8" w:rsidRPr="004A04F8" w:rsidRDefault="004A04F8" w:rsidP="004A04F8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  <w:r w:rsidRPr="004A04F8">
      <w:rPr>
        <w:rFonts w:ascii="Calibri" w:eastAsia="Calibri" w:hAnsi="Calibri" w:cs="Times New Roman"/>
      </w:rPr>
      <w:t>_____________________________________________________________________________________</w:t>
    </w:r>
  </w:p>
  <w:p w:rsidR="004A04F8" w:rsidRPr="004A04F8" w:rsidRDefault="004A04F8" w:rsidP="004A04F8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  <w:r w:rsidRPr="004A04F8">
      <w:rPr>
        <w:rFonts w:ascii="Calibri" w:eastAsia="Calibri" w:hAnsi="Calibri" w:cs="Times New Roman"/>
      </w:rPr>
      <w:t xml:space="preserve"> Экспертный центр «ИНДЕКС», сайт: </w:t>
    </w:r>
    <w:hyperlink r:id="rId1" w:history="1">
      <w:r w:rsidRPr="004A04F8">
        <w:rPr>
          <w:rFonts w:ascii="Calibri" w:eastAsia="Calibri" w:hAnsi="Calibri" w:cs="Times New Roman"/>
          <w:color w:val="0563C1"/>
          <w:u w:val="single"/>
        </w:rPr>
        <w:t>https://www.indeks.ru/</w:t>
      </w:r>
    </w:hyperlink>
    <w:r w:rsidRPr="004A04F8">
      <w:rPr>
        <w:rFonts w:ascii="Calibri" w:eastAsia="Calibri" w:hAnsi="Calibri" w:cs="Times New Roman"/>
      </w:rPr>
      <w:t xml:space="preserve">, почта: </w:t>
    </w:r>
    <w:hyperlink r:id="rId2" w:history="1">
      <w:r w:rsidRPr="004A04F8">
        <w:rPr>
          <w:rFonts w:ascii="Calibri" w:eastAsia="Calibri" w:hAnsi="Calibri" w:cs="Times New Roman"/>
          <w:color w:val="0563C1"/>
          <w:u w:val="single"/>
          <w:lang w:val="en-US"/>
        </w:rPr>
        <w:t>info</w:t>
      </w:r>
      <w:r w:rsidRPr="004A04F8">
        <w:rPr>
          <w:rFonts w:ascii="Calibri" w:eastAsia="Calibri" w:hAnsi="Calibri" w:cs="Times New Roman"/>
          <w:color w:val="0563C1"/>
          <w:u w:val="single"/>
        </w:rPr>
        <w:t>@</w:t>
      </w:r>
      <w:proofErr w:type="spellStart"/>
      <w:r w:rsidRPr="004A04F8">
        <w:rPr>
          <w:rFonts w:ascii="Calibri" w:eastAsia="Calibri" w:hAnsi="Calibri" w:cs="Times New Roman"/>
          <w:color w:val="0563C1"/>
          <w:u w:val="single"/>
          <w:lang w:val="en-US"/>
        </w:rPr>
        <w:t>indeks</w:t>
      </w:r>
      <w:proofErr w:type="spellEnd"/>
      <w:r w:rsidRPr="004A04F8">
        <w:rPr>
          <w:rFonts w:ascii="Calibri" w:eastAsia="Calibri" w:hAnsi="Calibri" w:cs="Times New Roman"/>
          <w:color w:val="0563C1"/>
          <w:u w:val="single"/>
        </w:rPr>
        <w:t>.</w:t>
      </w:r>
      <w:proofErr w:type="spellStart"/>
      <w:r w:rsidRPr="004A04F8">
        <w:rPr>
          <w:rFonts w:ascii="Calibri" w:eastAsia="Calibri" w:hAnsi="Calibri" w:cs="Times New Roman"/>
          <w:color w:val="0563C1"/>
          <w:u w:val="single"/>
          <w:lang w:val="en-US"/>
        </w:rPr>
        <w:t>ru</w:t>
      </w:r>
      <w:proofErr w:type="spellEnd"/>
    </w:hyperlink>
    <w:r w:rsidRPr="004A04F8">
      <w:rPr>
        <w:rFonts w:ascii="Calibri" w:eastAsia="Calibri" w:hAnsi="Calibri" w:cs="Times New Roman"/>
      </w:rPr>
      <w:t>; +7495 786 35 11</w:t>
    </w:r>
  </w:p>
  <w:p w:rsidR="004A04F8" w:rsidRPr="004A04F8" w:rsidRDefault="004A04F8" w:rsidP="004A04F8">
    <w:pPr>
      <w:tabs>
        <w:tab w:val="center" w:pos="4677"/>
        <w:tab w:val="right" w:pos="9355"/>
      </w:tabs>
      <w:spacing w:after="0" w:line="240" w:lineRule="auto"/>
      <w:rPr>
        <w:rFonts w:ascii="Calibri" w:eastAsia="Calibri" w:hAnsi="Calibri" w:cs="Times New Roman"/>
      </w:rPr>
    </w:pPr>
  </w:p>
  <w:p w:rsidR="004A04F8" w:rsidRDefault="004A04F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4F8" w:rsidRDefault="004A04F8" w:rsidP="004A04F8">
      <w:pPr>
        <w:spacing w:after="0" w:line="240" w:lineRule="auto"/>
      </w:pPr>
      <w:r>
        <w:separator/>
      </w:r>
    </w:p>
  </w:footnote>
  <w:footnote w:type="continuationSeparator" w:id="0">
    <w:p w:rsidR="004A04F8" w:rsidRDefault="004A04F8" w:rsidP="004A04F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627"/>
    <w:rsid w:val="000579BA"/>
    <w:rsid w:val="000D2124"/>
    <w:rsid w:val="001545EB"/>
    <w:rsid w:val="00186702"/>
    <w:rsid w:val="001F34F6"/>
    <w:rsid w:val="003A1E83"/>
    <w:rsid w:val="003A6671"/>
    <w:rsid w:val="003C346E"/>
    <w:rsid w:val="00442E59"/>
    <w:rsid w:val="00472627"/>
    <w:rsid w:val="004A04F8"/>
    <w:rsid w:val="0057151B"/>
    <w:rsid w:val="00654F78"/>
    <w:rsid w:val="00675AE4"/>
    <w:rsid w:val="00676C5C"/>
    <w:rsid w:val="006816C1"/>
    <w:rsid w:val="00737951"/>
    <w:rsid w:val="00792823"/>
    <w:rsid w:val="007D23D6"/>
    <w:rsid w:val="00807194"/>
    <w:rsid w:val="00861EE8"/>
    <w:rsid w:val="008948FA"/>
    <w:rsid w:val="008B7CC7"/>
    <w:rsid w:val="008E4752"/>
    <w:rsid w:val="00900EF4"/>
    <w:rsid w:val="00970877"/>
    <w:rsid w:val="00A25C2A"/>
    <w:rsid w:val="00AC44DD"/>
    <w:rsid w:val="00B12FF1"/>
    <w:rsid w:val="00B27A12"/>
    <w:rsid w:val="00B62077"/>
    <w:rsid w:val="00BA103E"/>
    <w:rsid w:val="00C71AB1"/>
    <w:rsid w:val="00C91258"/>
    <w:rsid w:val="00C92359"/>
    <w:rsid w:val="00C92F3F"/>
    <w:rsid w:val="00CF37F1"/>
    <w:rsid w:val="00D0061C"/>
    <w:rsid w:val="00D37CA4"/>
    <w:rsid w:val="00DA19BF"/>
    <w:rsid w:val="00DA3CA0"/>
    <w:rsid w:val="00E17AD7"/>
    <w:rsid w:val="00E31E30"/>
    <w:rsid w:val="00ED6A57"/>
    <w:rsid w:val="00EF6CB2"/>
    <w:rsid w:val="00F40535"/>
    <w:rsid w:val="00FA0467"/>
    <w:rsid w:val="00FB7A95"/>
    <w:rsid w:val="00FF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BFE09F-079F-4BB7-A04F-2824DBFB7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262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47262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47262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4A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A04F8"/>
  </w:style>
  <w:style w:type="paragraph" w:styleId="a5">
    <w:name w:val="footer"/>
    <w:basedOn w:val="a"/>
    <w:link w:val="a6"/>
    <w:uiPriority w:val="99"/>
    <w:unhideWhenUsed/>
    <w:rsid w:val="004A04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A04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indeks.ru" TargetMode="External"/><Relationship Id="rId1" Type="http://schemas.openxmlformats.org/officeDocument/2006/relationships/hyperlink" Target="https://www.indeks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Волощук Елена Ивановна</dc:creator>
  <cp:lastModifiedBy>Ситникова Марта Валерьевна</cp:lastModifiedBy>
  <cp:revision>2</cp:revision>
  <dcterms:created xsi:type="dcterms:W3CDTF">2023-05-02T07:45:00Z</dcterms:created>
  <dcterms:modified xsi:type="dcterms:W3CDTF">2023-05-02T07:45:00Z</dcterms:modified>
</cp:coreProperties>
</file>