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Руководителю(директору)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Службы государственной охраны 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объектов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культурного наследия 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______________________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(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адрес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Службы)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Par2204"/>
      <w:bookmarkEnd w:id="0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выдаче разрешения на проведение работ по сохранению объекта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культурного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наследия (памятника истории и культуры)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народов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Российской Федерации &lt;1&gt;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┌───────────────────────────────────────────────────────┐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Заявитель     │                                                      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└───────────────────────────────────────────────────────┘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(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полное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наименование юридического лица с указанием его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организационно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-правовой формы или фамилия, имя,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отчество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для физического лица)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┌─┬─┬─┬─┬─┬─┬─┬─┬─┬─┬─┬─┐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ИНН         │ │ │ │ │ │ │ │ │ │ │ │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└─┴─┴─┴─┴─┴─┴─┴─┴─┴─┴─┴─┘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┌─┬─┬─┬─┬─┬─┬─┬─┬─┬─┬─┬─┬─┬─┬─┐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ОГРН/ОГРНИП │ │ │ │ │ │ │ │ │ │ │ │ │ │ │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└─┴─┴─┴─┴─┴─┴─┴─┴─┴─┴─┴─┴─┴─┴─┘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Адрес (место нахождения) заявителя: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(Республика, область, район)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(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город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┌───────────────────────────────────┐    ┌───┐       ┌───┐      ┌───┐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улица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                          │ д. │   │ корп. │   │(офис)│  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──────┴───────────────────────────────────┴────┴───┴───────┴───┴──────┴───┘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Почтовый адрес заявителя: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┌─┬─┬─┬─┬─┬─┐ ┌───────────────────────────────────────────────────────────┐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│ │ │ │ │ │ │ │                                                          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└─┴─┴─┴─┴─┴─┘ └───────────────────────────────────────────────────────────┘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Индекс)   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(Республика, область, район)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(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город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┌───────────────────────────────────┐    ┌───┐       ┌───┐      ┌───┐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улица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                          │ д. │   │ корп. │   │ офис │  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└───────────────────────────────────┘    └───┘       └───┘      └───┘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┌──────────────────────────┐      ┌──────────────────┐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Контактный 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телефон:  │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│      │                 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включая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код города) └──────────────────────────┘ факс └──────────────────┘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┌─────────────────────────────────────────────────────────┐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Сайт/Эл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. почта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: │                                                        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└─────────────────────────────────────────────────────────┘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Просит  рассмотреть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документацию  для  выдачи разрешения на проведение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работ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   сохранению   объекта   культурного   наследия  (на  проведение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противоаварийных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работ  либо  работ,  затрагивающих конструктивные и другие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характеристики  надежности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безопасности такого объекта &lt;2&gt;) федерального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значения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объекта культурного наследия: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Адрес (местонахождение) объекта культурного наследия: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область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(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город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┌───────────────────────────────────┐    ┌───┐       ┌───┐      ┌───┐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улица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                          │ д. │   │ кв.   │   │ офис │  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└───────────────────────────────────┘    └───┘       └───┘      └───┘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(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указать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перечень работ)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научно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-проектная и проектная документация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письмо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-согласование)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 _________________________________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указать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, какой орган государственной            (дата и номер)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охраны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объекта культурного наследия)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Заказчиком работ является: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указать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полное наименование, организационно-правовую форму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юридического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лица в соответствии с учредительными документами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фамилию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, имя, отчество - для физического лица))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Адрес места нахождения заказчика: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(Республика, область, район)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(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город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┌───────────────────────────────────┐    ┌───┐       ┌───┐      ┌───┐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улица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                          │ д. │   │ корп. │   │ офис │  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└───────────────────────────────────┘    └───┘       └───┘      └───┘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Прошу  принятое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решение  (разрешение  о  выдаче или об отказе в выдаче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разрешения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проведение работ по сохранению Объекта):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┌─┐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│ │ выдать лично на руки &lt;3&gt;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└─┘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┌─┐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│ направить по почте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└─┘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┌─┐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│ направить на электронный адрес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└─┘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Приложение: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┌─┐ копии титульных листов научно-проектной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│ │ и проектной документации по сохранению объекта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└─┘ культурного наследия                                 в __ экз. на __ л.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┌─┐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│ │ копия договора по проведению научного руководства    в __ экз. на __ л.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└─┘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┌─┐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│ │ копия договора по проведению авторского надзора      в __ экз. на __ л.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└─┘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┌─┐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│ │ копия договора по проведению технического надзора    в __ экз. на __ л.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└─┘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┌─┐ технический отчет о состоянии объекта культурного    в __ экз. на __ л.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│ │ наследия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└─┘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┌─┐ проектная документация (рабочая) по проведению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│ │ работ на объекте культурного наследия                в __ экз. на __ л.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└─┘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┌─┐ копия правоустанавливающих документов на земельный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│ │ участок (при подаче заявления о выдаче разрешения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└─┘ на проведение работ, затрагивающих конструктивные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другие характеристики надежности и безопасности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такого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объекта)                                      в __ экз. на __ л.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┌─┐ пояснительная записка (при подаче заявления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│ │ о выдаче разрешения на проведение работ,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└─┘ затрагивающих конструктивные и другие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характеристики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надежности и безопасности такого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объекта)   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в __ экз. на __ л.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┌─┐ схема планировочной организации земельного участка,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│ │ выполненная в соответствии с градостроительным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└─┘ планом земельного участка, с обозначением места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размещения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объекта культурного наследия, подъездов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проходов к нему, границ зон действия публичных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сервитутов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, объекта археологического наследия (при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подаче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заявления о выдаче разрешения на проведение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работ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, затрагивающих конструктивные и другие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характеристики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надежности и безопасности такого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объекта)   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в __ экз. на __ л.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┌─┐ схемы, отображающие архитектурные решения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│ │ (при подаче заявления о выдаче разрешения на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└─┘ проведение работ, затрагивающих конструктивные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другие характеристики надежности и безопасности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такого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объекта)                                      в __ экз. на __ л.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┌─┐ сведения об инженерном оборудовании, сводный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│ │ план сетей инженерно-технического обеспечения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└─┘ с обозначением мест подключения проектируемого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объекта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культурного наследия к сетям инженерно-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технического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обеспечения (при подаче заявления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выдаче разрешения на проведение работ,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затрагивающих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конструктивные и другие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характеристики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надежности и безопасности такого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объекта)   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в __ экз. на __ л.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┌─┐ положительное заключение экспертизы проектной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│ │ документации по сохранению объекта культурного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└─┘ наследия (при подаче заявления о выдаче разрешения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проведение работ, затрагивающих конструктивные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другие характеристики надежности и безопасности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такого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объекта)                                      в __ экз. на __ л.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┌─┐ согласие всех правообладателей объекта культурного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│ │ наследия (при подаче заявления о выдаче разрешения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└─┘ на проведение работ, затрагивающих конструктивные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другие характеристики надежности и безопасности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такого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объекта)                                      в __ экз. на __ л.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 ___________        ______________________________________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Должность)   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(Подпись)   М.П.             Ф.И.О. полностью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«__» ____________ 20__ г.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DB324B">
        <w:rPr>
          <w:rFonts w:ascii="Calibri" w:eastAsia="Calibri" w:hAnsi="Calibri" w:cs="Calibri"/>
        </w:rPr>
        <w:t>--------------------------------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bookmarkStart w:id="1" w:name="Par2412"/>
      <w:bookmarkStart w:id="2" w:name="Par2413"/>
      <w:bookmarkEnd w:id="1"/>
      <w:bookmarkEnd w:id="2"/>
      <w:r w:rsidRPr="00DB324B">
        <w:rPr>
          <w:rFonts w:ascii="Calibri" w:eastAsia="Calibri" w:hAnsi="Calibri" w:cs="Calibri"/>
        </w:rPr>
        <w:t>&lt;1&gt; Для юридического лица заполняется на бланке организации и подписывается руководителем.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bookmarkStart w:id="3" w:name="Par2414"/>
      <w:bookmarkEnd w:id="3"/>
      <w:r w:rsidRPr="00DB324B">
        <w:rPr>
          <w:rFonts w:ascii="Calibri" w:eastAsia="Calibri" w:hAnsi="Calibri" w:cs="Calibri"/>
        </w:rPr>
        <w:t>&lt;2&gt; Указать в случае проведения таких работ.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bookmarkStart w:id="4" w:name="Par2415"/>
      <w:bookmarkEnd w:id="4"/>
      <w:r w:rsidRPr="00DB324B">
        <w:rPr>
          <w:rFonts w:ascii="Calibri" w:eastAsia="Calibri" w:hAnsi="Calibri" w:cs="Calibri"/>
        </w:rPr>
        <w:t>&lt;3&gt; Необходимо при себе иметь документ, удостоверяющий личность гражданина, доверенность, оформленную в установленном порядке.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Calibri" w:hAnsi="Calibri" w:cs="Calibri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Calibri" w:hAnsi="Calibri" w:cs="Calibri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Calibri" w:hAnsi="Calibri" w:cs="Calibri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Calibri" w:hAnsi="Calibri" w:cs="Calibri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Calibri" w:hAnsi="Calibri" w:cs="Calibri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Calibri" w:hAnsi="Calibri" w:cs="Calibri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Calibri" w:hAnsi="Calibri" w:cs="Calibri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Calibri" w:hAnsi="Calibri" w:cs="Calibri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</w:p>
    <w:p w:rsidR="00290460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</w:t>
      </w:r>
    </w:p>
    <w:p w:rsidR="00290460" w:rsidRDefault="00290460" w:rsidP="00DB32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Руководителю(директору)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Службы государственной охраны 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объектов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культурного наследия 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______________________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(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адрес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Службы)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Par2451"/>
      <w:bookmarkEnd w:id="5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выдаче разрешения на возобновление приостановленных работ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сохранению объекта культурного наследия (памятника истории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культуры) народов Российской Федерации </w:t>
      </w:r>
      <w:hyperlink w:anchor="Par2595" w:history="1">
        <w:r w:rsidRPr="00DB324B">
          <w:rPr>
            <w:rFonts w:ascii="Courier New" w:eastAsia="Times New Roman" w:hAnsi="Courier New" w:cs="Courier New"/>
            <w:sz w:val="20"/>
            <w:szCs w:val="20"/>
            <w:lang w:eastAsia="ru-RU"/>
          </w:rPr>
          <w:t>&lt;1&gt;</w:t>
        </w:r>
      </w:hyperlink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┌───────────────────────────────────────────────────────┐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Заявитель     │                                                      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└───────────────────────────────────────────────────────┘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(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полное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наименование юридического лица с указанием его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организационно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-правовой формы или фамилия, имя,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отчество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для физического лица)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┌─┬─┬─┬─┬─┬─┬─┬─┬─┬─┬─┬─┐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ИНН         │ │ │ │ │ │ │ │ │ │ │ │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└─┴─┴─┴─┴─┴─┴─┴─┴─┴─┴─┴─┘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┌─┬─┬─┬─┬─┬─┬─┬─┬─┬─┬─┬─┬─┬─┬─┐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ОГРН/ОГРНИП │ │ │ │ │ │ │ │ │ │ │ │ │ │ │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└─┴─┴─┴─┴─┴─┴─┴─┴─┴─┴─┴─┴─┴─┴─┘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Адрес (место нахождения) заявителя: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(Республика, область, район)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(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город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┌───────────────────────────────────┐    ┌───┐       ┌───┐      ┌───┐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улица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                          │ д. │   │ корп. │   │ офис │  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──────┴───────────────────────────────────┴────┴───┴───────┴───┴──────┴───┘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Почтовый адрес заявителя: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┌─┬─┬─┬─┬─┬─┐ ┌───────────────────────────────────────────────────────────┐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│ │ │ │ │ │ │ │                                                          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└─┴─┴─┴─┴─┴─┘ └───────────────────────────────────────────────────────────┘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Индекс)   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(Республика, область, район)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(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город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┌───────────────────────────────────┐    ┌───┐       ┌───┐      ┌───┐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улица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                          │ д. │   │ корп. │   │ офис │  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└───────────────────────────────────┘    └───┘       └───┘      └───┘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┌──────────────────────────┐      ┌──────────────────┐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Контактный 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телефон:  │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│      │                 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включая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код города) └──────────────────────────┘ факс └──────────────────┘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┌────────────────────────────────────────────────────────┐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Сайт/Эл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. почта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:  │                                                       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└────────────────────────────────────────────────────────┘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Просит   рассмотреть   документацию    для    выдачи    разрешения   на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возобновление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работ по  сохранению   объекта   культурного   наследия   (на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проведение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противоаварийных работ  (на  проведение  противоаварийных  работ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либо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работ, затрагивающих конструктивные и другие характеристики надежности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и безопасности такого объекта </w:t>
      </w:r>
      <w:bookmarkStart w:id="6" w:name="_GoBack"/>
      <w:bookmarkEnd w:id="6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&lt;2&gt;) федерального значения: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объекта культурного наследия: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Адрес (местонахождение) объекта культурного наследия: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(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область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(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город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┌───────────────────────────────────┐    ┌───┐       ┌───┐      ┌───┐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улица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                          │ д. │   │ кв.   │   │ офис │  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└───────────────────────────────────┘    └───┘       └───┘      └───┘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указать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наименование работ)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Ранее  выданное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разрешение  на  проведение  работ  по  сохранению  объекта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культурного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наследия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 _________________________________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указать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 охраны объекта культурного        (дата и номер)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наследия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, выдавший разрешение)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Заказчиком работ является: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указать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полное наименование, организационно-правовую форму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юридического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лица в соответствии с учредительными документами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фамилию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, имя, отчество - для физического лица))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Адрес места нахождения заказчика: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(Республика, область, район)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(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город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┌───────────────────────────────────┐    ┌───┐       ┌───┐      ┌───┐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улица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                          │ д. │   │ корп. │   │ офис │   │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└───────────────────────────────────┘    └───┘       └───┘      └───┘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Прошу принятое решение (о выдаче или об отказе в </w:t>
      </w: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выдаче  разрешения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</w:t>
      </w:r>
    </w:p>
    <w:p w:rsidR="00DB324B" w:rsidRPr="00DB324B" w:rsidRDefault="00DB324B" w:rsidP="00DB32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>проведение</w:t>
      </w:r>
      <w:proofErr w:type="gramEnd"/>
      <w:r w:rsidRPr="00DB32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работ по сохранению Объекта):</w:t>
      </w:r>
    </w:p>
    <w:p w:rsidR="00DA095B" w:rsidRDefault="00DA095B"/>
    <w:sectPr w:rsidR="00DA0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4B"/>
    <w:rsid w:val="00290460"/>
    <w:rsid w:val="00DA095B"/>
    <w:rsid w:val="00DB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030D4-7F56-4AB1-A688-CC25C6EF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2719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Ситникова Марта Валерьевна</dc:creator>
  <cp:keywords/>
  <dc:description/>
  <cp:lastModifiedBy>Лисогорский Денис Александрович</cp:lastModifiedBy>
  <cp:revision>3</cp:revision>
  <dcterms:created xsi:type="dcterms:W3CDTF">2018-06-06T12:06:00Z</dcterms:created>
  <dcterms:modified xsi:type="dcterms:W3CDTF">2018-06-20T13:18:00Z</dcterms:modified>
</cp:coreProperties>
</file>