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D3" w:rsidRDefault="007A6FD3" w:rsidP="007A6FD3">
      <w:pPr>
        <w:rPr>
          <w:rFonts w:ascii="Arial" w:hAnsi="Arial" w:cs="Arial"/>
          <w:b/>
          <w:color w:val="000000"/>
          <w:sz w:val="28"/>
          <w:szCs w:val="28"/>
        </w:rPr>
      </w:pPr>
      <w:r w:rsidRPr="001325C3">
        <w:rPr>
          <w:rFonts w:ascii="Arial" w:hAnsi="Arial" w:cs="Arial"/>
          <w:b/>
          <w:color w:val="000000"/>
          <w:sz w:val="28"/>
          <w:szCs w:val="28"/>
        </w:rPr>
        <w:t>Градостроительный Кодекс РФ</w:t>
      </w:r>
    </w:p>
    <w:p w:rsidR="007A6FD3" w:rsidRDefault="007A6FD3" w:rsidP="007A6FD3">
      <w:pPr>
        <w:widowControl w:val="0"/>
        <w:spacing w:after="200" w:line="276" w:lineRule="auto"/>
        <w:rPr>
          <w:rFonts w:ascii="Arial" w:hAnsi="Arial" w:cs="Arial"/>
          <w:b/>
          <w:color w:val="000000"/>
          <w:sz w:val="28"/>
          <w:szCs w:val="28"/>
        </w:rPr>
      </w:pPr>
    </w:p>
    <w:p w:rsidR="007A6FD3" w:rsidRPr="007A6FD3" w:rsidRDefault="007A6FD3" w:rsidP="007A6FD3">
      <w:pPr>
        <w:widowControl w:val="0"/>
        <w:spacing w:after="200" w:line="276" w:lineRule="auto"/>
        <w:rPr>
          <w:rFonts w:ascii="Arial" w:hAnsi="Arial" w:cs="Arial"/>
          <w:b/>
          <w:color w:val="000000"/>
          <w:sz w:val="28"/>
          <w:szCs w:val="28"/>
        </w:rPr>
      </w:pPr>
      <w:r w:rsidRPr="007A6FD3">
        <w:rPr>
          <w:rFonts w:ascii="Arial" w:hAnsi="Arial" w:cs="Arial"/>
          <w:b/>
          <w:color w:val="000000"/>
          <w:sz w:val="28"/>
          <w:szCs w:val="28"/>
        </w:rPr>
        <w:t>Глава 5. Планировка территории</w:t>
      </w:r>
    </w:p>
    <w:p w:rsidR="007A6FD3" w:rsidRDefault="007A6FD3" w:rsidP="009A3B32">
      <w:pPr>
        <w:jc w:val="both"/>
      </w:pPr>
    </w:p>
    <w:p w:rsidR="007A6FD3" w:rsidRPr="007A6FD3" w:rsidRDefault="007A6FD3" w:rsidP="009A3B32">
      <w:pPr>
        <w:jc w:val="both"/>
        <w:rPr>
          <w:b/>
          <w:i/>
        </w:rPr>
      </w:pPr>
      <w:r w:rsidRPr="007A6FD3">
        <w:rPr>
          <w:b/>
          <w:i/>
        </w:rPr>
        <w:t>Статья 41. Назначение и виды документации по планировке территории</w:t>
      </w:r>
    </w:p>
    <w:p w:rsidR="007A6FD3" w:rsidRDefault="007A6FD3" w:rsidP="009A3B32">
      <w:pPr>
        <w:jc w:val="both"/>
      </w:pPr>
    </w:p>
    <w:p w:rsidR="007A6FD3" w:rsidRDefault="007A6FD3" w:rsidP="009A3B32">
      <w:pPr>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A6FD3" w:rsidRDefault="007A6FD3" w:rsidP="009A3B32">
      <w:pPr>
        <w:jc w:val="both"/>
      </w:pPr>
    </w:p>
    <w:p w:rsidR="007A6FD3" w:rsidRDefault="007A6FD3" w:rsidP="009A3B32">
      <w:pPr>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A6FD3" w:rsidRDefault="007A6FD3" w:rsidP="009A3B32">
      <w:pPr>
        <w:jc w:val="both"/>
      </w:pPr>
    </w:p>
    <w:p w:rsidR="007A6FD3" w:rsidRDefault="007A6FD3" w:rsidP="009A3B32">
      <w:pPr>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A6FD3" w:rsidRDefault="007A6FD3" w:rsidP="009A3B32">
      <w:pPr>
        <w:jc w:val="both"/>
      </w:pPr>
    </w:p>
    <w:p w:rsidR="007A6FD3" w:rsidRDefault="007A6FD3" w:rsidP="009A3B32">
      <w:pPr>
        <w:jc w:val="both"/>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A6FD3" w:rsidRDefault="007A6FD3" w:rsidP="009A3B32">
      <w:pPr>
        <w:jc w:val="both"/>
      </w:pPr>
    </w:p>
    <w:p w:rsidR="007A6FD3" w:rsidRDefault="007A6FD3" w:rsidP="009A3B32">
      <w:pPr>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A6FD3" w:rsidRDefault="007A6FD3" w:rsidP="009A3B32">
      <w:pPr>
        <w:jc w:val="both"/>
      </w:pPr>
    </w:p>
    <w:p w:rsidR="007A6FD3" w:rsidRPr="007A6FD3" w:rsidRDefault="007A6FD3" w:rsidP="009A3B32">
      <w:pPr>
        <w:jc w:val="both"/>
        <w:rPr>
          <w:b/>
          <w:i/>
        </w:rPr>
      </w:pPr>
      <w:r w:rsidRPr="007A6FD3">
        <w:rPr>
          <w:b/>
          <w:i/>
        </w:rPr>
        <w:t>Статья 42. Проект планировки территории</w:t>
      </w:r>
    </w:p>
    <w:p w:rsidR="007A6FD3" w:rsidRDefault="007A6FD3" w:rsidP="009A3B32">
      <w:pPr>
        <w:jc w:val="both"/>
      </w:pPr>
    </w:p>
    <w:p w:rsidR="007A6FD3" w:rsidRDefault="007A6FD3" w:rsidP="009A3B32">
      <w:pPr>
        <w:jc w:val="both"/>
      </w:pPr>
      <w:r>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w:t>
      </w:r>
      <w:r>
        <w:lastRenderedPageBreak/>
        <w:t>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7A6FD3" w:rsidRDefault="007A6FD3" w:rsidP="009A3B32">
      <w:pPr>
        <w:jc w:val="both"/>
      </w:pPr>
    </w:p>
    <w:p w:rsidR="007A6FD3" w:rsidRDefault="007A6FD3" w:rsidP="009A3B32">
      <w:pPr>
        <w:jc w:val="both"/>
      </w:pPr>
      <w:r>
        <w:t>2. Проект планировки территории состоит из основной части, которая подлежит утверждению, и материалов по ее обоснованию.</w:t>
      </w:r>
    </w:p>
    <w:p w:rsidR="007A6FD3" w:rsidRDefault="007A6FD3" w:rsidP="009A3B32">
      <w:pPr>
        <w:jc w:val="both"/>
      </w:pPr>
    </w:p>
    <w:p w:rsidR="007A6FD3" w:rsidRDefault="007A6FD3" w:rsidP="009A3B32">
      <w:pPr>
        <w:jc w:val="both"/>
      </w:pPr>
      <w:r>
        <w:t>3. Основная часть проекта планировки территории включает в себя:</w:t>
      </w:r>
    </w:p>
    <w:p w:rsidR="007A6FD3" w:rsidRDefault="007A6FD3" w:rsidP="009A3B32">
      <w:pPr>
        <w:jc w:val="both"/>
      </w:pPr>
    </w:p>
    <w:p w:rsidR="007A6FD3" w:rsidRDefault="007A6FD3" w:rsidP="009A3B32">
      <w:pPr>
        <w:jc w:val="both"/>
      </w:pPr>
      <w:r>
        <w:t>1) чертеж или чертежи планировки территории, на которых отображаются:</w:t>
      </w:r>
    </w:p>
    <w:p w:rsidR="007A6FD3" w:rsidRDefault="007A6FD3" w:rsidP="009A3B32">
      <w:pPr>
        <w:jc w:val="both"/>
      </w:pPr>
    </w:p>
    <w:p w:rsidR="007A6FD3" w:rsidRDefault="007A6FD3" w:rsidP="009A3B32">
      <w:pPr>
        <w:jc w:val="both"/>
      </w:pPr>
      <w:proofErr w:type="gramStart"/>
      <w:r>
        <w:t>а</w:t>
      </w:r>
      <w:proofErr w:type="gramEnd"/>
      <w:r>
        <w:t>) красные линии;</w:t>
      </w:r>
    </w:p>
    <w:p w:rsidR="007A6FD3" w:rsidRDefault="007A6FD3" w:rsidP="009A3B32">
      <w:pPr>
        <w:jc w:val="both"/>
      </w:pPr>
    </w:p>
    <w:p w:rsidR="007A6FD3" w:rsidRDefault="007A6FD3" w:rsidP="009A3B32">
      <w:pPr>
        <w:jc w:val="both"/>
      </w:pPr>
      <w:proofErr w:type="gramStart"/>
      <w:r>
        <w:t>б</w:t>
      </w:r>
      <w:proofErr w:type="gramEnd"/>
      <w:r>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A6FD3" w:rsidRDefault="007A6FD3" w:rsidP="009A3B32">
      <w:pPr>
        <w:jc w:val="both"/>
      </w:pPr>
    </w:p>
    <w:p w:rsidR="007A6FD3" w:rsidRDefault="007A6FD3" w:rsidP="009A3B32">
      <w:pPr>
        <w:jc w:val="both"/>
      </w:pPr>
      <w:proofErr w:type="gramStart"/>
      <w:r>
        <w:t>в</w:t>
      </w:r>
      <w:proofErr w:type="gramEnd"/>
      <w: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A6FD3" w:rsidRDefault="007A6FD3" w:rsidP="009A3B32">
      <w:pPr>
        <w:jc w:val="both"/>
      </w:pPr>
    </w:p>
    <w:p w:rsidR="007A6FD3" w:rsidRDefault="007A6FD3" w:rsidP="009A3B32">
      <w:pPr>
        <w:jc w:val="both"/>
      </w:pPr>
      <w:proofErr w:type="gramStart"/>
      <w:r>
        <w:t>г</w:t>
      </w:r>
      <w:proofErr w:type="gramEnd"/>
      <w:r>
        <w:t>) границы зон планируемого размещения объектов федерального значения, объектов регионального значения, объектов местного значения;</w:t>
      </w:r>
    </w:p>
    <w:p w:rsidR="007A6FD3" w:rsidRDefault="007A6FD3" w:rsidP="009A3B32">
      <w:pPr>
        <w:jc w:val="both"/>
      </w:pPr>
    </w:p>
    <w:p w:rsidR="007A6FD3" w:rsidRDefault="007A6FD3" w:rsidP="009A3B32">
      <w:pPr>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A6FD3" w:rsidRDefault="007A6FD3" w:rsidP="009A3B32">
      <w:pPr>
        <w:jc w:val="both"/>
      </w:pPr>
    </w:p>
    <w:p w:rsidR="007A6FD3" w:rsidRDefault="007A6FD3" w:rsidP="009A3B32">
      <w:pPr>
        <w:jc w:val="both"/>
      </w:pPr>
      <w:r>
        <w:t>4. Материалы по обоснованию проекта планировки территории включают в себя материалы в графической форме и пояснительную записку.</w:t>
      </w:r>
    </w:p>
    <w:p w:rsidR="007A6FD3" w:rsidRDefault="007A6FD3" w:rsidP="009A3B32">
      <w:pPr>
        <w:jc w:val="both"/>
      </w:pPr>
    </w:p>
    <w:p w:rsidR="007A6FD3" w:rsidRDefault="007A6FD3" w:rsidP="009A3B32">
      <w:pPr>
        <w:jc w:val="both"/>
      </w:pPr>
      <w:r>
        <w:t>5. Материалы по обоснованию проекта планировки территории в графической форме содержат:</w:t>
      </w:r>
    </w:p>
    <w:p w:rsidR="007A6FD3" w:rsidRDefault="007A6FD3" w:rsidP="009A3B32">
      <w:pPr>
        <w:jc w:val="both"/>
      </w:pPr>
    </w:p>
    <w:p w:rsidR="007A6FD3" w:rsidRDefault="007A6FD3" w:rsidP="009A3B32">
      <w:pPr>
        <w:jc w:val="both"/>
      </w:pPr>
      <w:r>
        <w:t>1) схему расположения элемента планировочной структуры;</w:t>
      </w:r>
    </w:p>
    <w:p w:rsidR="007A6FD3" w:rsidRDefault="007A6FD3" w:rsidP="009A3B32">
      <w:pPr>
        <w:jc w:val="both"/>
      </w:pPr>
    </w:p>
    <w:p w:rsidR="007A6FD3" w:rsidRDefault="007A6FD3" w:rsidP="009A3B32">
      <w:pPr>
        <w:jc w:val="both"/>
      </w:pPr>
      <w:r>
        <w:t>2) схему использования территории в период подготовки проекта планировки территории;</w:t>
      </w:r>
    </w:p>
    <w:p w:rsidR="007A6FD3" w:rsidRDefault="007A6FD3" w:rsidP="009A3B32">
      <w:pPr>
        <w:jc w:val="both"/>
      </w:pPr>
    </w:p>
    <w:p w:rsidR="007A6FD3" w:rsidRDefault="007A6FD3" w:rsidP="009A3B32">
      <w:pPr>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7A6FD3" w:rsidRDefault="007A6FD3" w:rsidP="009A3B32">
      <w:pPr>
        <w:jc w:val="both"/>
      </w:pPr>
    </w:p>
    <w:p w:rsidR="007A6FD3" w:rsidRDefault="007A6FD3" w:rsidP="009A3B32">
      <w:pPr>
        <w:jc w:val="both"/>
      </w:pPr>
      <w:r>
        <w:t>4) схему границ территорий объектов культурного наследия;</w:t>
      </w:r>
    </w:p>
    <w:p w:rsidR="007A6FD3" w:rsidRDefault="007A6FD3" w:rsidP="009A3B32">
      <w:pPr>
        <w:jc w:val="both"/>
      </w:pPr>
    </w:p>
    <w:p w:rsidR="007A6FD3" w:rsidRDefault="007A6FD3" w:rsidP="009A3B32">
      <w:pPr>
        <w:jc w:val="both"/>
      </w:pPr>
      <w:r>
        <w:t>5) схему границ зон с особыми условиями использования территорий;</w:t>
      </w:r>
    </w:p>
    <w:p w:rsidR="007A6FD3" w:rsidRDefault="007A6FD3" w:rsidP="009A3B32">
      <w:pPr>
        <w:jc w:val="both"/>
      </w:pPr>
    </w:p>
    <w:p w:rsidR="007A6FD3" w:rsidRDefault="007A6FD3" w:rsidP="009A3B32">
      <w:pPr>
        <w:jc w:val="both"/>
      </w:pPr>
      <w:r>
        <w:t>6) схему вертикальной планировки и инженерной подготовки территории;</w:t>
      </w:r>
    </w:p>
    <w:p w:rsidR="007A6FD3" w:rsidRDefault="007A6FD3" w:rsidP="009A3B32">
      <w:pPr>
        <w:jc w:val="both"/>
      </w:pPr>
    </w:p>
    <w:p w:rsidR="007A6FD3" w:rsidRDefault="007A6FD3" w:rsidP="009A3B32">
      <w:pPr>
        <w:jc w:val="both"/>
      </w:pPr>
      <w:r>
        <w:t>7) иные материалы в графической форме для обоснования положений о планировке территории.</w:t>
      </w:r>
    </w:p>
    <w:p w:rsidR="007A6FD3" w:rsidRDefault="007A6FD3" w:rsidP="009A3B32">
      <w:pPr>
        <w:jc w:val="both"/>
      </w:pPr>
    </w:p>
    <w:p w:rsidR="007A6FD3" w:rsidRDefault="007A6FD3" w:rsidP="009A3B32">
      <w:pPr>
        <w:jc w:val="both"/>
      </w:pPr>
      <w:r>
        <w:t>6. Пояснительная записка, указанная в части 4 настоящей статьи, содержит описание и обоснование положений, касающихся:</w:t>
      </w:r>
    </w:p>
    <w:p w:rsidR="007A6FD3" w:rsidRDefault="007A6FD3" w:rsidP="009A3B32">
      <w:pPr>
        <w:jc w:val="both"/>
      </w:pPr>
    </w:p>
    <w:p w:rsidR="007A6FD3" w:rsidRDefault="007A6FD3" w:rsidP="009A3B32">
      <w:pPr>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A6FD3" w:rsidRDefault="007A6FD3" w:rsidP="009A3B32">
      <w:pPr>
        <w:jc w:val="both"/>
      </w:pPr>
    </w:p>
    <w:p w:rsidR="007A6FD3" w:rsidRDefault="007A6FD3" w:rsidP="009A3B32">
      <w:pPr>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A6FD3" w:rsidRDefault="007A6FD3" w:rsidP="009A3B32">
      <w:pPr>
        <w:jc w:val="both"/>
      </w:pPr>
    </w:p>
    <w:p w:rsidR="007A6FD3" w:rsidRDefault="007A6FD3" w:rsidP="009A3B32">
      <w:pPr>
        <w:jc w:val="both"/>
      </w:pPr>
      <w:r>
        <w:t>3) иных вопросов планировки территории.</w:t>
      </w:r>
    </w:p>
    <w:p w:rsidR="007A6FD3" w:rsidRDefault="007A6FD3" w:rsidP="009A3B32">
      <w:pPr>
        <w:jc w:val="both"/>
      </w:pPr>
    </w:p>
    <w:p w:rsidR="007A6FD3" w:rsidRDefault="007A6FD3" w:rsidP="009A3B32">
      <w:pPr>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7A6FD3" w:rsidRDefault="007A6FD3" w:rsidP="009A3B32">
      <w:pPr>
        <w:jc w:val="both"/>
      </w:pPr>
    </w:p>
    <w:p w:rsidR="007A6FD3" w:rsidRDefault="007A6FD3" w:rsidP="009A3B32">
      <w:pPr>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7A6FD3" w:rsidRDefault="007A6FD3" w:rsidP="009A3B32">
      <w:pPr>
        <w:jc w:val="both"/>
      </w:pPr>
    </w:p>
    <w:p w:rsidR="007A6FD3" w:rsidRDefault="007A6FD3" w:rsidP="009A3B32">
      <w:pPr>
        <w:jc w:val="both"/>
      </w:pPr>
      <w:r>
        <w:t>9. Проект планировки территории является основой для разработки проектов межевания территорий.</w:t>
      </w:r>
    </w:p>
    <w:p w:rsidR="007A6FD3" w:rsidRDefault="007A6FD3" w:rsidP="009A3B32">
      <w:pPr>
        <w:jc w:val="both"/>
      </w:pPr>
    </w:p>
    <w:p w:rsidR="007A6FD3" w:rsidRPr="007A6FD3" w:rsidRDefault="007A6FD3" w:rsidP="009A3B32">
      <w:pPr>
        <w:jc w:val="both"/>
        <w:rPr>
          <w:b/>
          <w:i/>
        </w:rPr>
      </w:pPr>
      <w:r w:rsidRPr="007A6FD3">
        <w:rPr>
          <w:b/>
          <w:i/>
        </w:rPr>
        <w:lastRenderedPageBreak/>
        <w:t>Статья 43. Проекты межевания территорий</w:t>
      </w:r>
    </w:p>
    <w:p w:rsidR="007A6FD3" w:rsidRDefault="007A6FD3" w:rsidP="009A3B32">
      <w:pPr>
        <w:jc w:val="both"/>
      </w:pPr>
    </w:p>
    <w:p w:rsidR="007A6FD3" w:rsidRDefault="007A6FD3" w:rsidP="009A3B32">
      <w:pPr>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A6FD3" w:rsidRDefault="007A6FD3" w:rsidP="009A3B32">
      <w:pPr>
        <w:jc w:val="both"/>
      </w:pPr>
    </w:p>
    <w:p w:rsidR="007A6FD3" w:rsidRDefault="007A6FD3" w:rsidP="009A3B32">
      <w:pPr>
        <w:jc w:val="both"/>
      </w:pPr>
      <w: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A6FD3" w:rsidRDefault="007A6FD3" w:rsidP="009A3B32">
      <w:pPr>
        <w:jc w:val="both"/>
      </w:pPr>
    </w:p>
    <w:p w:rsidR="007A6FD3" w:rsidRDefault="007A6FD3" w:rsidP="009A3B32">
      <w:pPr>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7A6FD3" w:rsidRDefault="007A6FD3" w:rsidP="009A3B32">
      <w:pPr>
        <w:jc w:val="both"/>
      </w:pPr>
    </w:p>
    <w:p w:rsidR="007A6FD3" w:rsidRDefault="007A6FD3" w:rsidP="009A3B32">
      <w:pPr>
        <w:jc w:val="both"/>
      </w:pPr>
      <w: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A6FD3" w:rsidRDefault="007A6FD3" w:rsidP="009A3B32">
      <w:pPr>
        <w:jc w:val="both"/>
      </w:pPr>
    </w:p>
    <w:p w:rsidR="007A6FD3" w:rsidRDefault="007A6FD3" w:rsidP="009A3B32">
      <w:pPr>
        <w:jc w:val="both"/>
      </w:pPr>
      <w:r>
        <w:t>5. Проект межевания территории включает в себя чертежи межевания территории, на которых отображаются:</w:t>
      </w:r>
    </w:p>
    <w:p w:rsidR="007A6FD3" w:rsidRDefault="007A6FD3" w:rsidP="009A3B32">
      <w:pPr>
        <w:jc w:val="both"/>
      </w:pPr>
    </w:p>
    <w:p w:rsidR="007A6FD3" w:rsidRDefault="007A6FD3" w:rsidP="009A3B32">
      <w:pPr>
        <w:jc w:val="both"/>
      </w:pPr>
      <w:r>
        <w:t>1) красные линии, утвержденные в составе проекта планировки территории;</w:t>
      </w:r>
    </w:p>
    <w:p w:rsidR="007A6FD3" w:rsidRDefault="007A6FD3" w:rsidP="009A3B32">
      <w:pPr>
        <w:jc w:val="both"/>
      </w:pPr>
    </w:p>
    <w:p w:rsidR="007A6FD3" w:rsidRDefault="007A6FD3" w:rsidP="009A3B32">
      <w:pPr>
        <w:jc w:val="both"/>
      </w:pPr>
      <w:r>
        <w:t>2) линии отступа от красных линий в целях определения места допустимого размещения зданий, строений, сооружений;</w:t>
      </w:r>
    </w:p>
    <w:p w:rsidR="007A6FD3" w:rsidRDefault="007A6FD3" w:rsidP="009A3B32">
      <w:pPr>
        <w:jc w:val="both"/>
      </w:pPr>
    </w:p>
    <w:p w:rsidR="007A6FD3" w:rsidRDefault="007A6FD3" w:rsidP="009A3B32">
      <w:pPr>
        <w:jc w:val="both"/>
      </w:pPr>
      <w:r>
        <w:t>3) границы застроенных земельных участков, в том числе границы земельных участков, на которых расположены линейные объекты;</w:t>
      </w:r>
    </w:p>
    <w:p w:rsidR="007A6FD3" w:rsidRDefault="007A6FD3" w:rsidP="009A3B32">
      <w:pPr>
        <w:jc w:val="both"/>
      </w:pPr>
    </w:p>
    <w:p w:rsidR="007A6FD3" w:rsidRDefault="007A6FD3" w:rsidP="009A3B32">
      <w:pPr>
        <w:jc w:val="both"/>
      </w:pPr>
      <w:r>
        <w:t>4) границы формируемых земельных участков, планируемых для предоставления физическим и юридическим лицам для строительства;</w:t>
      </w:r>
    </w:p>
    <w:p w:rsidR="007A6FD3" w:rsidRDefault="007A6FD3" w:rsidP="009A3B32">
      <w:pPr>
        <w:jc w:val="both"/>
      </w:pPr>
    </w:p>
    <w:p w:rsidR="007A6FD3" w:rsidRDefault="007A6FD3" w:rsidP="009A3B32">
      <w:pPr>
        <w:jc w:val="both"/>
      </w:pPr>
      <w:r>
        <w:lastRenderedPageBreak/>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A6FD3" w:rsidRDefault="007A6FD3" w:rsidP="009A3B32">
      <w:pPr>
        <w:jc w:val="both"/>
      </w:pPr>
    </w:p>
    <w:p w:rsidR="007A6FD3" w:rsidRDefault="007A6FD3" w:rsidP="009A3B32">
      <w:pPr>
        <w:jc w:val="both"/>
      </w:pPr>
      <w:r>
        <w:t>6) границы территорий объектов культурного наследия;</w:t>
      </w:r>
    </w:p>
    <w:p w:rsidR="007A6FD3" w:rsidRDefault="007A6FD3" w:rsidP="009A3B32">
      <w:pPr>
        <w:jc w:val="both"/>
      </w:pPr>
    </w:p>
    <w:p w:rsidR="007A6FD3" w:rsidRDefault="007A6FD3" w:rsidP="009A3B32">
      <w:pPr>
        <w:jc w:val="both"/>
      </w:pPr>
      <w:r>
        <w:t>7) границы зон с особыми условиями использования территорий;</w:t>
      </w:r>
    </w:p>
    <w:p w:rsidR="007A6FD3" w:rsidRDefault="007A6FD3" w:rsidP="009A3B32">
      <w:pPr>
        <w:jc w:val="both"/>
      </w:pPr>
    </w:p>
    <w:p w:rsidR="007A6FD3" w:rsidRDefault="007A6FD3" w:rsidP="009A3B32">
      <w:pPr>
        <w:jc w:val="both"/>
      </w:pPr>
      <w:r>
        <w:t>8) границы зон действия публичных сервитутов.</w:t>
      </w:r>
    </w:p>
    <w:p w:rsidR="007A6FD3" w:rsidRDefault="007A6FD3" w:rsidP="009A3B32">
      <w:pPr>
        <w:jc w:val="both"/>
      </w:pPr>
    </w:p>
    <w:p w:rsidR="007A6FD3" w:rsidRDefault="007A6FD3" w:rsidP="009A3B32">
      <w:pPr>
        <w:jc w:val="both"/>
      </w:pPr>
      <w: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7A6FD3" w:rsidRDefault="007A6FD3" w:rsidP="009A3B32">
      <w:pPr>
        <w:jc w:val="both"/>
      </w:pPr>
    </w:p>
    <w:p w:rsidR="007A6FD3" w:rsidRPr="007A6FD3" w:rsidRDefault="007A6FD3" w:rsidP="009A3B32">
      <w:pPr>
        <w:jc w:val="both"/>
        <w:rPr>
          <w:b/>
          <w:i/>
        </w:rPr>
      </w:pPr>
      <w:r w:rsidRPr="007A6FD3">
        <w:rPr>
          <w:b/>
          <w:i/>
        </w:rPr>
        <w:t>Статья 44. Градостроительные планы земельных участков</w:t>
      </w:r>
    </w:p>
    <w:p w:rsidR="007A6FD3" w:rsidRDefault="007A6FD3" w:rsidP="009A3B32">
      <w:pPr>
        <w:jc w:val="both"/>
      </w:pPr>
    </w:p>
    <w:p w:rsidR="007A6FD3" w:rsidRDefault="007A6FD3" w:rsidP="009A3B32">
      <w:pPr>
        <w:jc w:val="both"/>
      </w:pPr>
      <w:r>
        <w:t>До 31 декабря 2013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7A6FD3" w:rsidRDefault="007A6FD3" w:rsidP="009A3B32">
      <w:pPr>
        <w:jc w:val="both"/>
      </w:pPr>
    </w:p>
    <w:p w:rsidR="007A6FD3" w:rsidRDefault="007A6FD3" w:rsidP="009A3B32">
      <w:pPr>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A6FD3" w:rsidRDefault="007A6FD3" w:rsidP="009A3B32">
      <w:pPr>
        <w:jc w:val="both"/>
      </w:pPr>
    </w:p>
    <w:p w:rsidR="007A6FD3" w:rsidRDefault="007A6FD3" w:rsidP="009A3B32">
      <w:pPr>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A6FD3" w:rsidRDefault="007A6FD3" w:rsidP="009A3B32">
      <w:pPr>
        <w:jc w:val="both"/>
      </w:pPr>
    </w:p>
    <w:p w:rsidR="007A6FD3" w:rsidRDefault="007A6FD3" w:rsidP="009A3B32">
      <w:pPr>
        <w:jc w:val="both"/>
      </w:pPr>
      <w:r>
        <w:t>3. В составе градостроительного плана земельного участка указываются:</w:t>
      </w:r>
    </w:p>
    <w:p w:rsidR="007A6FD3" w:rsidRDefault="007A6FD3" w:rsidP="009A3B32">
      <w:pPr>
        <w:jc w:val="both"/>
      </w:pPr>
    </w:p>
    <w:p w:rsidR="007A6FD3" w:rsidRDefault="007A6FD3" w:rsidP="009A3B32">
      <w:pPr>
        <w:jc w:val="both"/>
      </w:pPr>
      <w:r>
        <w:t>1) границы земельного участка;</w:t>
      </w:r>
    </w:p>
    <w:p w:rsidR="007A6FD3" w:rsidRDefault="007A6FD3" w:rsidP="009A3B32">
      <w:pPr>
        <w:jc w:val="both"/>
      </w:pPr>
    </w:p>
    <w:p w:rsidR="007A6FD3" w:rsidRDefault="007A6FD3" w:rsidP="009A3B32">
      <w:pPr>
        <w:jc w:val="both"/>
      </w:pPr>
      <w:r>
        <w:t>2) границы зон действия публичных сервитутов;</w:t>
      </w:r>
    </w:p>
    <w:p w:rsidR="007A6FD3" w:rsidRDefault="007A6FD3" w:rsidP="009A3B32">
      <w:pPr>
        <w:jc w:val="both"/>
      </w:pPr>
    </w:p>
    <w:p w:rsidR="007A6FD3" w:rsidRDefault="007A6FD3" w:rsidP="009A3B32">
      <w:pPr>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6FD3" w:rsidRDefault="007A6FD3" w:rsidP="009A3B32">
      <w:pPr>
        <w:jc w:val="both"/>
      </w:pPr>
    </w:p>
    <w:p w:rsidR="007A6FD3" w:rsidRDefault="007A6FD3" w:rsidP="009A3B32">
      <w:pPr>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A6FD3" w:rsidRDefault="007A6FD3" w:rsidP="009A3B32">
      <w:pPr>
        <w:jc w:val="both"/>
      </w:pPr>
    </w:p>
    <w:p w:rsidR="007A6FD3" w:rsidRDefault="007A6FD3" w:rsidP="009A3B32">
      <w:pPr>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A6FD3" w:rsidRDefault="007A6FD3" w:rsidP="009A3B32">
      <w:pPr>
        <w:jc w:val="both"/>
      </w:pPr>
    </w:p>
    <w:p w:rsidR="007A6FD3" w:rsidRDefault="007A6FD3" w:rsidP="009A3B32">
      <w:pPr>
        <w:jc w:val="both"/>
      </w:pPr>
      <w:r>
        <w:t>6) информация о расположенных в границах земельного участка объектах капитального строительства, объектах культурного наследия;</w:t>
      </w:r>
    </w:p>
    <w:p w:rsidR="007A6FD3" w:rsidRDefault="007A6FD3" w:rsidP="009A3B32">
      <w:pPr>
        <w:jc w:val="both"/>
      </w:pPr>
    </w:p>
    <w:p w:rsidR="007A6FD3" w:rsidRDefault="007A6FD3" w:rsidP="009A3B32">
      <w:pPr>
        <w:jc w:val="both"/>
      </w:pPr>
      <w: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A6FD3" w:rsidRDefault="007A6FD3" w:rsidP="009A3B32">
      <w:pPr>
        <w:jc w:val="both"/>
      </w:pPr>
    </w:p>
    <w:p w:rsidR="007A6FD3" w:rsidRDefault="007A6FD3" w:rsidP="009A3B32">
      <w:pPr>
        <w:jc w:val="both"/>
      </w:pPr>
      <w:r>
        <w:t>8) границы зоны планируемого размещения объектов капитального строительства для государственных или муниципальных нужд.</w:t>
      </w:r>
    </w:p>
    <w:p w:rsidR="007A6FD3" w:rsidRDefault="007A6FD3" w:rsidP="009A3B32">
      <w:pPr>
        <w:jc w:val="both"/>
      </w:pPr>
    </w:p>
    <w:p w:rsidR="007A6FD3" w:rsidRDefault="007A6FD3" w:rsidP="009A3B32">
      <w:pPr>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A6FD3" w:rsidRDefault="007A6FD3" w:rsidP="009A3B32">
      <w:pPr>
        <w:jc w:val="both"/>
      </w:pPr>
    </w:p>
    <w:p w:rsidR="007A6FD3" w:rsidRDefault="007A6FD3" w:rsidP="009A3B32">
      <w:pPr>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A6FD3" w:rsidRDefault="007A6FD3" w:rsidP="009A3B32">
      <w:pPr>
        <w:jc w:val="both"/>
      </w:pPr>
    </w:p>
    <w:p w:rsidR="007A6FD3" w:rsidRPr="007A6FD3" w:rsidRDefault="007A6FD3" w:rsidP="009A3B32">
      <w:pPr>
        <w:jc w:val="both"/>
        <w:rPr>
          <w:b/>
          <w:i/>
        </w:rPr>
      </w:pPr>
      <w:r w:rsidRPr="007A6FD3">
        <w:rPr>
          <w:b/>
          <w:i/>
        </w:rPr>
        <w:t>Статья 45. Подготовка и утверждение документации по планировке территории</w:t>
      </w:r>
    </w:p>
    <w:p w:rsidR="007A6FD3" w:rsidRDefault="007A6FD3" w:rsidP="009A3B32">
      <w:pPr>
        <w:jc w:val="both"/>
      </w:pPr>
    </w:p>
    <w:p w:rsidR="007A6FD3" w:rsidRDefault="007A6FD3" w:rsidP="009A3B32">
      <w:pPr>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7A6FD3" w:rsidRDefault="007A6FD3" w:rsidP="009A3B32">
      <w:pPr>
        <w:jc w:val="both"/>
      </w:pPr>
    </w:p>
    <w:p w:rsidR="007A6FD3" w:rsidRDefault="007A6FD3" w:rsidP="009A3B32">
      <w:pPr>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7A6FD3" w:rsidRDefault="007A6FD3" w:rsidP="009A3B32">
      <w:pPr>
        <w:jc w:val="both"/>
      </w:pPr>
    </w:p>
    <w:p w:rsidR="007A6FD3" w:rsidRDefault="007A6FD3" w:rsidP="009A3B32">
      <w:pPr>
        <w:jc w:val="both"/>
      </w:pPr>
      <w:r>
        <w:lastRenderedPageBreak/>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7A6FD3" w:rsidRDefault="007A6FD3" w:rsidP="009A3B32">
      <w:pPr>
        <w:jc w:val="both"/>
      </w:pPr>
    </w:p>
    <w:p w:rsidR="007A6FD3" w:rsidRDefault="007A6FD3" w:rsidP="009A3B32">
      <w:pPr>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7A6FD3" w:rsidRDefault="007A6FD3" w:rsidP="009A3B32">
      <w:pPr>
        <w:jc w:val="both"/>
      </w:pPr>
    </w:p>
    <w:p w:rsidR="007A6FD3" w:rsidRDefault="007A6FD3" w:rsidP="009A3B32">
      <w:pPr>
        <w:jc w:val="both"/>
      </w:pPr>
      <w: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частью 6 статьи 18 настоящего Кодекса), генерального плана городского округа, правил землепользования и застройки.</w:t>
      </w:r>
    </w:p>
    <w:p w:rsidR="007A6FD3" w:rsidRDefault="007A6FD3" w:rsidP="009A3B32">
      <w:pPr>
        <w:jc w:val="both"/>
      </w:pPr>
    </w:p>
    <w:p w:rsidR="007A6FD3" w:rsidRDefault="007A6FD3" w:rsidP="009A3B32">
      <w:pPr>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7A6FD3" w:rsidRDefault="007A6FD3" w:rsidP="009A3B32">
      <w:pPr>
        <w:jc w:val="both"/>
      </w:pPr>
    </w:p>
    <w:p w:rsidR="007A6FD3" w:rsidRPr="007A6FD3" w:rsidRDefault="007A6FD3" w:rsidP="009A3B32">
      <w:pPr>
        <w:jc w:val="both"/>
        <w:rPr>
          <w:b/>
          <w:i/>
        </w:rPr>
      </w:pPr>
      <w:r w:rsidRPr="007A6FD3">
        <w:rPr>
          <w:b/>
          <w:i/>
        </w:rPr>
        <w:t>Часть 6 статьи 45 вводится в действие с 31 декабря 2013 года (статья 3 Федерального закона от 29.12.2004 N 191-ФЗ.</w:t>
      </w:r>
    </w:p>
    <w:p w:rsidR="007A6FD3" w:rsidRDefault="007A6FD3" w:rsidP="009A3B32">
      <w:pPr>
        <w:jc w:val="both"/>
      </w:pPr>
    </w:p>
    <w:p w:rsidR="007A6FD3" w:rsidRDefault="007A6FD3" w:rsidP="009A3B32">
      <w:pPr>
        <w:jc w:val="both"/>
      </w:pPr>
      <w:r>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частью 6 статьи 18 настоящего Кодекса.</w:t>
      </w:r>
    </w:p>
    <w:p w:rsidR="007A6FD3" w:rsidRDefault="007A6FD3" w:rsidP="009A3B32">
      <w:pPr>
        <w:jc w:val="both"/>
      </w:pPr>
    </w:p>
    <w:p w:rsidR="007A6FD3" w:rsidRDefault="007A6FD3" w:rsidP="009A3B32">
      <w:pPr>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A6FD3" w:rsidRDefault="007A6FD3" w:rsidP="009A3B32">
      <w:pPr>
        <w:jc w:val="both"/>
      </w:pPr>
    </w:p>
    <w:p w:rsidR="007A6FD3" w:rsidRDefault="007A6FD3" w:rsidP="009A3B32">
      <w:pPr>
        <w:jc w:val="both"/>
      </w:pPr>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A6FD3" w:rsidRDefault="007A6FD3" w:rsidP="009A3B32">
      <w:pPr>
        <w:jc w:val="both"/>
      </w:pPr>
    </w:p>
    <w:p w:rsidR="007A6FD3" w:rsidRDefault="007A6FD3" w:rsidP="009A3B32">
      <w:pPr>
        <w:jc w:val="both"/>
      </w:pPr>
      <w: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A6FD3" w:rsidRDefault="007A6FD3" w:rsidP="009A3B32">
      <w:pPr>
        <w:jc w:val="both"/>
      </w:pPr>
    </w:p>
    <w:p w:rsidR="007A6FD3" w:rsidRDefault="007A6FD3" w:rsidP="009A3B32">
      <w:pPr>
        <w:jc w:val="both"/>
      </w:pPr>
      <w:r>
        <w:t>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указанных в части 8.1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7A6FD3" w:rsidRDefault="007A6FD3" w:rsidP="009A3B32">
      <w:pPr>
        <w:jc w:val="both"/>
      </w:pPr>
    </w:p>
    <w:p w:rsidR="007A6FD3" w:rsidRDefault="007A6FD3" w:rsidP="009A3B32">
      <w:pPr>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A6FD3" w:rsidRDefault="007A6FD3" w:rsidP="009A3B32">
      <w:pPr>
        <w:jc w:val="both"/>
      </w:pPr>
    </w:p>
    <w:p w:rsidR="007A6FD3" w:rsidRDefault="007A6FD3" w:rsidP="009A3B32">
      <w:pPr>
        <w:jc w:val="both"/>
      </w:pPr>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A6FD3" w:rsidRDefault="007A6FD3" w:rsidP="009A3B32">
      <w:pPr>
        <w:jc w:val="both"/>
      </w:pPr>
    </w:p>
    <w:p w:rsidR="007A6FD3" w:rsidRDefault="007A6FD3" w:rsidP="009A3B32">
      <w:pPr>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A6FD3" w:rsidRDefault="007A6FD3" w:rsidP="009A3B32">
      <w:pPr>
        <w:jc w:val="both"/>
      </w:pPr>
    </w:p>
    <w:p w:rsidR="007A6FD3" w:rsidRDefault="007A6FD3" w:rsidP="009A3B32">
      <w:pPr>
        <w:jc w:val="both"/>
      </w:pPr>
      <w:r>
        <w:t>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A6FD3" w:rsidRDefault="007A6FD3" w:rsidP="009A3B32">
      <w:pPr>
        <w:jc w:val="both"/>
      </w:pPr>
    </w:p>
    <w:p w:rsidR="007A6FD3" w:rsidRDefault="007A6FD3" w:rsidP="009A3B32">
      <w:pPr>
        <w:jc w:val="both"/>
      </w:pPr>
      <w:r>
        <w:t>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A6FD3" w:rsidRDefault="007A6FD3" w:rsidP="009A3B32">
      <w:pPr>
        <w:jc w:val="both"/>
      </w:pPr>
    </w:p>
    <w:p w:rsidR="007A6FD3" w:rsidRDefault="007A6FD3" w:rsidP="009A3B32">
      <w:pPr>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7A6FD3" w:rsidRDefault="007A6FD3" w:rsidP="009A3B32">
      <w:pPr>
        <w:jc w:val="both"/>
      </w:pPr>
    </w:p>
    <w:p w:rsidR="007A6FD3" w:rsidRDefault="007A6FD3" w:rsidP="009A3B32">
      <w:pPr>
        <w:jc w:val="both"/>
      </w:pPr>
      <w: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rsidR="007A6FD3" w:rsidRDefault="007A6FD3" w:rsidP="009A3B32">
      <w:pPr>
        <w:jc w:val="both"/>
      </w:pPr>
    </w:p>
    <w:p w:rsidR="007A6FD3" w:rsidRDefault="007A6FD3" w:rsidP="009A3B32">
      <w:pPr>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7A6FD3" w:rsidRDefault="007A6FD3" w:rsidP="009A3B32">
      <w:pPr>
        <w:jc w:val="both"/>
      </w:pPr>
    </w:p>
    <w:p w:rsidR="007A6FD3" w:rsidRDefault="007A6FD3" w:rsidP="009A3B32">
      <w:pPr>
        <w:jc w:val="both"/>
      </w:pPr>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A6FD3" w:rsidRDefault="007A6FD3" w:rsidP="009A3B32">
      <w:pPr>
        <w:jc w:val="both"/>
      </w:pPr>
    </w:p>
    <w:p w:rsidR="007A6FD3" w:rsidRDefault="007A6FD3" w:rsidP="009A3B32">
      <w:pPr>
        <w:jc w:val="both"/>
      </w:pPr>
      <w:r>
        <w:t xml:space="preserve">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w:t>
      </w:r>
      <w:r>
        <w:lastRenderedPageBreak/>
        <w:t>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A6FD3" w:rsidRDefault="007A6FD3" w:rsidP="009A3B32">
      <w:pPr>
        <w:jc w:val="both"/>
      </w:pPr>
    </w:p>
    <w:p w:rsidR="007A6FD3" w:rsidRDefault="007A6FD3" w:rsidP="009A3B32">
      <w:pPr>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A6FD3" w:rsidRDefault="007A6FD3" w:rsidP="009A3B32">
      <w:pPr>
        <w:jc w:val="both"/>
      </w:pPr>
    </w:p>
    <w:p w:rsidR="007A6FD3" w:rsidRDefault="007A6FD3" w:rsidP="009A3B32">
      <w:pPr>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7A6FD3" w:rsidRDefault="007A6FD3" w:rsidP="009A3B32">
      <w:pPr>
        <w:jc w:val="both"/>
      </w:pPr>
    </w:p>
    <w:p w:rsidR="007A6FD3" w:rsidRDefault="007A6FD3" w:rsidP="009A3B32">
      <w:pPr>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7A6FD3" w:rsidRDefault="007A6FD3" w:rsidP="009A3B32">
      <w:pPr>
        <w:jc w:val="both"/>
      </w:pPr>
    </w:p>
    <w:p w:rsidR="007A6FD3" w:rsidRDefault="007A6FD3" w:rsidP="009A3B32">
      <w:pPr>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7A6FD3" w:rsidRDefault="007A6FD3" w:rsidP="009A3B32">
      <w:pPr>
        <w:jc w:val="both"/>
      </w:pPr>
    </w:p>
    <w:p w:rsidR="007A6FD3" w:rsidRPr="007A6FD3" w:rsidRDefault="007A6FD3" w:rsidP="009A3B32">
      <w:pPr>
        <w:jc w:val="both"/>
        <w:rPr>
          <w:b/>
          <w:i/>
        </w:rPr>
      </w:pPr>
      <w:r w:rsidRPr="007A6FD3">
        <w:rPr>
          <w:b/>
          <w: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7A6FD3" w:rsidRDefault="007A6FD3" w:rsidP="009A3B32">
      <w:pPr>
        <w:jc w:val="both"/>
      </w:pPr>
    </w:p>
    <w:p w:rsidR="007A6FD3" w:rsidRDefault="007A6FD3" w:rsidP="009A3B32">
      <w:pPr>
        <w:jc w:val="both"/>
      </w:pPr>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настоящего Кодекса.</w:t>
      </w:r>
    </w:p>
    <w:p w:rsidR="007A6FD3" w:rsidRDefault="007A6FD3" w:rsidP="009A3B32">
      <w:pPr>
        <w:jc w:val="both"/>
      </w:pPr>
    </w:p>
    <w:p w:rsidR="007A6FD3" w:rsidRDefault="007A6FD3" w:rsidP="009A3B32">
      <w:pPr>
        <w:jc w:val="both"/>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A6FD3" w:rsidRDefault="007A6FD3" w:rsidP="009A3B32">
      <w:pPr>
        <w:jc w:val="both"/>
      </w:pPr>
    </w:p>
    <w:p w:rsidR="007A6FD3" w:rsidRDefault="007A6FD3" w:rsidP="009A3B32">
      <w:pPr>
        <w:jc w:val="both"/>
      </w:pPr>
      <w: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lastRenderedPageBreak/>
        <w:t>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A6FD3" w:rsidRDefault="007A6FD3" w:rsidP="009A3B32">
      <w:pPr>
        <w:jc w:val="both"/>
      </w:pPr>
    </w:p>
    <w:p w:rsidR="007A6FD3" w:rsidRDefault="007A6FD3" w:rsidP="009A3B32">
      <w:pPr>
        <w:jc w:val="both"/>
      </w:pPr>
      <w: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7A6FD3" w:rsidRDefault="007A6FD3" w:rsidP="009A3B32">
      <w:pPr>
        <w:jc w:val="both"/>
      </w:pPr>
    </w:p>
    <w:p w:rsidR="007A6FD3" w:rsidRDefault="007A6FD3" w:rsidP="009A3B32">
      <w:pPr>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A6FD3" w:rsidRDefault="007A6FD3" w:rsidP="009A3B32">
      <w:pPr>
        <w:jc w:val="both"/>
      </w:pPr>
    </w:p>
    <w:p w:rsidR="007A6FD3" w:rsidRDefault="007A6FD3" w:rsidP="009A3B32">
      <w:pPr>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A6FD3" w:rsidRDefault="007A6FD3" w:rsidP="009A3B32">
      <w:pPr>
        <w:jc w:val="both"/>
      </w:pPr>
    </w:p>
    <w:p w:rsidR="007A6FD3" w:rsidRDefault="007A6FD3" w:rsidP="009A3B32">
      <w:pPr>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A6FD3" w:rsidRDefault="007A6FD3" w:rsidP="009A3B32">
      <w:pPr>
        <w:jc w:val="both"/>
      </w:pPr>
    </w:p>
    <w:p w:rsidR="007A6FD3" w:rsidRDefault="007A6FD3" w:rsidP="009A3B32">
      <w:pPr>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A6FD3" w:rsidRDefault="007A6FD3" w:rsidP="009A3B32">
      <w:pPr>
        <w:jc w:val="both"/>
      </w:pPr>
    </w:p>
    <w:p w:rsidR="007A6FD3" w:rsidRDefault="007A6FD3" w:rsidP="009A3B32">
      <w:pPr>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A6FD3" w:rsidRDefault="007A6FD3" w:rsidP="009A3B32">
      <w:pPr>
        <w:jc w:val="both"/>
      </w:pPr>
    </w:p>
    <w:p w:rsidR="007A6FD3" w:rsidRDefault="007A6FD3" w:rsidP="009A3B32">
      <w:pPr>
        <w:jc w:val="both"/>
      </w:pPr>
      <w: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lastRenderedPageBreak/>
        <w:t>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A6FD3" w:rsidRDefault="007A6FD3" w:rsidP="009A3B32">
      <w:pPr>
        <w:jc w:val="both"/>
      </w:pPr>
    </w:p>
    <w:p w:rsidR="007A6FD3" w:rsidRDefault="007A6FD3" w:rsidP="009A3B32">
      <w:pPr>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A6FD3" w:rsidRDefault="007A6FD3" w:rsidP="009A3B32">
      <w:pPr>
        <w:jc w:val="both"/>
      </w:pPr>
    </w:p>
    <w:p w:rsidR="007A6FD3" w:rsidRDefault="007A6FD3" w:rsidP="009A3B32">
      <w:pPr>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A6FD3" w:rsidRDefault="007A6FD3" w:rsidP="009A3B32">
      <w:pPr>
        <w:jc w:val="both"/>
      </w:pPr>
    </w:p>
    <w:p w:rsidR="007A6FD3" w:rsidRDefault="007A6FD3" w:rsidP="009A3B32">
      <w:pPr>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A6FD3" w:rsidRDefault="007A6FD3" w:rsidP="009A3B32">
      <w:pPr>
        <w:jc w:val="both"/>
      </w:pPr>
    </w:p>
    <w:p w:rsidR="007A6FD3" w:rsidRDefault="007A6FD3" w:rsidP="009A3B32">
      <w:pPr>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A6FD3" w:rsidRDefault="007A6FD3" w:rsidP="009A3B32">
      <w:pPr>
        <w:jc w:val="both"/>
      </w:pPr>
    </w:p>
    <w:p w:rsidR="007A6FD3" w:rsidRDefault="007A6FD3" w:rsidP="009A3B32">
      <w:pPr>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A6FD3" w:rsidRDefault="007A6FD3" w:rsidP="009A3B32">
      <w:pPr>
        <w:jc w:val="both"/>
      </w:pPr>
    </w:p>
    <w:p w:rsidR="007A6FD3" w:rsidRDefault="007A6FD3" w:rsidP="009A3B32">
      <w:pPr>
        <w:jc w:val="both"/>
      </w:pPr>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A6FD3" w:rsidRDefault="007A6FD3" w:rsidP="009A3B32">
      <w:pPr>
        <w:jc w:val="both"/>
      </w:pPr>
    </w:p>
    <w:p w:rsidR="007A6FD3" w:rsidRDefault="007A6FD3" w:rsidP="009A3B32">
      <w:pPr>
        <w:jc w:val="both"/>
      </w:pPr>
      <w:r>
        <w:lastRenderedPageBreak/>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7A6FD3" w:rsidRDefault="007A6FD3" w:rsidP="009A3B32">
      <w:pPr>
        <w:jc w:val="both"/>
      </w:pPr>
    </w:p>
    <w:p w:rsidR="007A6FD3" w:rsidRDefault="007A6FD3" w:rsidP="009A3B32">
      <w:pPr>
        <w:jc w:val="both"/>
      </w:pPr>
      <w:r>
        <w:t>18. Утратил силу. - Федеральный закон от 13.05.2008 N 66-ФЗ.</w:t>
      </w:r>
    </w:p>
    <w:p w:rsidR="007A6FD3" w:rsidRDefault="007A6FD3" w:rsidP="009A3B32">
      <w:pPr>
        <w:jc w:val="both"/>
      </w:pPr>
    </w:p>
    <w:p w:rsidR="007A6FD3" w:rsidRPr="007A6FD3" w:rsidRDefault="007A6FD3" w:rsidP="009A3B32">
      <w:pPr>
        <w:jc w:val="both"/>
        <w:rPr>
          <w:b/>
          <w:i/>
        </w:rPr>
      </w:pPr>
      <w:r w:rsidRPr="007A6FD3">
        <w:rPr>
          <w:b/>
          <w:i/>
        </w:rPr>
        <w:t>Статья 46.1. Развитие застроенных территорий</w:t>
      </w:r>
    </w:p>
    <w:p w:rsidR="007A6FD3" w:rsidRDefault="007A6FD3" w:rsidP="009A3B32">
      <w:pPr>
        <w:jc w:val="both"/>
      </w:pPr>
    </w:p>
    <w:p w:rsidR="007A6FD3" w:rsidRDefault="007A6FD3" w:rsidP="009A3B32">
      <w:pPr>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A6FD3" w:rsidRDefault="007A6FD3" w:rsidP="009A3B32">
      <w:pPr>
        <w:jc w:val="both"/>
      </w:pPr>
    </w:p>
    <w:p w:rsidR="007A6FD3" w:rsidRDefault="007A6FD3" w:rsidP="009A3B32">
      <w:pPr>
        <w:jc w:val="both"/>
      </w:pPr>
      <w: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A6FD3" w:rsidRDefault="007A6FD3" w:rsidP="009A3B32">
      <w:pPr>
        <w:jc w:val="both"/>
      </w:pPr>
    </w:p>
    <w:p w:rsidR="007A6FD3" w:rsidRDefault="007A6FD3" w:rsidP="009A3B32">
      <w:pPr>
        <w:jc w:val="both"/>
      </w:pPr>
      <w:r>
        <w:t>3. Решение о развитии застроенной территории может быть принято, если на такой территории расположены:</w:t>
      </w:r>
    </w:p>
    <w:p w:rsidR="007A6FD3" w:rsidRDefault="007A6FD3" w:rsidP="009A3B32">
      <w:pPr>
        <w:jc w:val="both"/>
      </w:pPr>
    </w:p>
    <w:p w:rsidR="007A6FD3" w:rsidRDefault="007A6FD3" w:rsidP="009A3B32">
      <w:pPr>
        <w:jc w:val="both"/>
      </w:pPr>
      <w:r>
        <w:t>1) многоквартирные дома, признанные в установленном Правительством Российской Федерации порядке аварийными и подлежащими сносу;</w:t>
      </w:r>
    </w:p>
    <w:p w:rsidR="007A6FD3" w:rsidRDefault="007A6FD3" w:rsidP="009A3B32">
      <w:pPr>
        <w:jc w:val="both"/>
      </w:pPr>
    </w:p>
    <w:p w:rsidR="007A6FD3" w:rsidRDefault="007A6FD3" w:rsidP="009A3B32">
      <w:pPr>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A6FD3" w:rsidRDefault="007A6FD3" w:rsidP="009A3B32">
      <w:pPr>
        <w:jc w:val="both"/>
      </w:pPr>
    </w:p>
    <w:p w:rsidR="007A6FD3" w:rsidRDefault="007A6FD3" w:rsidP="009A3B32">
      <w:pPr>
        <w:jc w:val="both"/>
      </w:pPr>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A6FD3" w:rsidRDefault="007A6FD3" w:rsidP="009A3B32">
      <w:pPr>
        <w:jc w:val="both"/>
      </w:pPr>
    </w:p>
    <w:p w:rsidR="007A6FD3" w:rsidRDefault="007A6FD3" w:rsidP="009A3B32">
      <w:pPr>
        <w:jc w:val="both"/>
      </w:pPr>
      <w: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7A6FD3" w:rsidRDefault="007A6FD3" w:rsidP="009A3B32">
      <w:pPr>
        <w:jc w:val="both"/>
      </w:pPr>
    </w:p>
    <w:p w:rsidR="007A6FD3" w:rsidRDefault="007A6FD3" w:rsidP="009A3B32">
      <w:pPr>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A6FD3" w:rsidRDefault="007A6FD3" w:rsidP="009A3B32">
      <w:pPr>
        <w:jc w:val="both"/>
      </w:pPr>
    </w:p>
    <w:p w:rsidR="007A6FD3" w:rsidRDefault="007A6FD3" w:rsidP="009A3B32">
      <w:pPr>
        <w:jc w:val="both"/>
      </w:pPr>
      <w: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7A6FD3" w:rsidRDefault="007A6FD3" w:rsidP="009A3B32">
      <w:pPr>
        <w:jc w:val="both"/>
      </w:pPr>
    </w:p>
    <w:p w:rsidR="007A6FD3" w:rsidRDefault="007A6FD3" w:rsidP="009A3B32">
      <w:pPr>
        <w:jc w:val="both"/>
      </w:pPr>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A6FD3" w:rsidRDefault="007A6FD3" w:rsidP="009A3B32">
      <w:pPr>
        <w:jc w:val="both"/>
      </w:pPr>
    </w:p>
    <w:p w:rsidR="007A6FD3" w:rsidRPr="007A6FD3" w:rsidRDefault="007A6FD3" w:rsidP="009A3B32">
      <w:pPr>
        <w:jc w:val="both"/>
        <w:rPr>
          <w:b/>
          <w:i/>
        </w:rPr>
      </w:pPr>
      <w:r w:rsidRPr="007A6FD3">
        <w:rPr>
          <w:b/>
          <w:i/>
        </w:rPr>
        <w:t>Статья 46.2. Договор о развитии застроенной территории</w:t>
      </w:r>
    </w:p>
    <w:p w:rsidR="007A6FD3" w:rsidRDefault="007A6FD3" w:rsidP="009A3B32">
      <w:pPr>
        <w:jc w:val="both"/>
      </w:pPr>
    </w:p>
    <w:p w:rsidR="007A6FD3" w:rsidRDefault="007A6FD3" w:rsidP="009A3B32">
      <w:pPr>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7A6FD3" w:rsidRDefault="007A6FD3" w:rsidP="009A3B32">
      <w:pPr>
        <w:jc w:val="both"/>
      </w:pPr>
    </w:p>
    <w:p w:rsidR="007A6FD3" w:rsidRDefault="007A6FD3" w:rsidP="009A3B32">
      <w:pPr>
        <w:jc w:val="both"/>
      </w:pPr>
      <w:r>
        <w:t>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46.3 настоящего Кодекса.</w:t>
      </w:r>
    </w:p>
    <w:p w:rsidR="007A6FD3" w:rsidRDefault="007A6FD3" w:rsidP="009A3B32">
      <w:pPr>
        <w:jc w:val="both"/>
      </w:pPr>
    </w:p>
    <w:p w:rsidR="007A6FD3" w:rsidRDefault="007A6FD3" w:rsidP="009A3B32">
      <w:pPr>
        <w:jc w:val="both"/>
      </w:pPr>
      <w:r>
        <w:t>3. Существенными условиями договора являются:</w:t>
      </w:r>
    </w:p>
    <w:p w:rsidR="007A6FD3" w:rsidRDefault="007A6FD3" w:rsidP="009A3B32">
      <w:pPr>
        <w:jc w:val="both"/>
      </w:pPr>
    </w:p>
    <w:p w:rsidR="007A6FD3" w:rsidRDefault="007A6FD3" w:rsidP="009A3B32">
      <w:pPr>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A6FD3" w:rsidRDefault="007A6FD3" w:rsidP="009A3B32">
      <w:pPr>
        <w:jc w:val="both"/>
      </w:pPr>
    </w:p>
    <w:p w:rsidR="007A6FD3" w:rsidRDefault="007A6FD3" w:rsidP="009A3B32">
      <w:pPr>
        <w:jc w:val="both"/>
      </w:pPr>
      <w:r>
        <w:t>2) цена права на заключение договора;</w:t>
      </w:r>
    </w:p>
    <w:p w:rsidR="007A6FD3" w:rsidRDefault="007A6FD3" w:rsidP="009A3B32">
      <w:pPr>
        <w:jc w:val="both"/>
      </w:pPr>
    </w:p>
    <w:p w:rsidR="007A6FD3" w:rsidRDefault="007A6FD3" w:rsidP="009A3B32">
      <w:pPr>
        <w:jc w:val="both"/>
      </w:pPr>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w:t>
      </w:r>
      <w:r>
        <w:lastRenderedPageBreak/>
        <w:t>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A6FD3" w:rsidRDefault="007A6FD3" w:rsidP="009A3B32">
      <w:pPr>
        <w:jc w:val="both"/>
      </w:pPr>
    </w:p>
    <w:p w:rsidR="007A6FD3" w:rsidRDefault="007A6FD3" w:rsidP="009A3B32">
      <w:pPr>
        <w:jc w:val="both"/>
      </w:pPr>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A6FD3" w:rsidRDefault="007A6FD3" w:rsidP="009A3B32">
      <w:pPr>
        <w:jc w:val="both"/>
      </w:pPr>
    </w:p>
    <w:p w:rsidR="007A6FD3" w:rsidRDefault="007A6FD3" w:rsidP="009A3B32">
      <w:pPr>
        <w:jc w:val="both"/>
      </w:pPr>
      <w: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7A6FD3" w:rsidRDefault="007A6FD3" w:rsidP="009A3B32">
      <w:pPr>
        <w:jc w:val="both"/>
      </w:pPr>
    </w:p>
    <w:p w:rsidR="007A6FD3" w:rsidRDefault="007A6FD3" w:rsidP="009A3B32">
      <w:pPr>
        <w:jc w:val="both"/>
      </w:pPr>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A6FD3" w:rsidRDefault="007A6FD3" w:rsidP="009A3B32">
      <w:pPr>
        <w:jc w:val="both"/>
      </w:pPr>
    </w:p>
    <w:p w:rsidR="007A6FD3" w:rsidRDefault="007A6FD3" w:rsidP="009A3B32">
      <w:pPr>
        <w:jc w:val="both"/>
      </w:pPr>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A6FD3" w:rsidRDefault="007A6FD3" w:rsidP="009A3B32">
      <w:pPr>
        <w:jc w:val="both"/>
      </w:pPr>
    </w:p>
    <w:p w:rsidR="007A6FD3" w:rsidRDefault="007A6FD3" w:rsidP="009A3B32">
      <w:pPr>
        <w:jc w:val="both"/>
      </w:pPr>
      <w: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7A6FD3" w:rsidRDefault="007A6FD3" w:rsidP="009A3B32">
      <w:pPr>
        <w:jc w:val="both"/>
      </w:pPr>
    </w:p>
    <w:p w:rsidR="007A6FD3" w:rsidRDefault="007A6FD3" w:rsidP="009A3B32">
      <w:pPr>
        <w:jc w:val="both"/>
      </w:pPr>
      <w:r>
        <w:lastRenderedPageBreak/>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A6FD3" w:rsidRDefault="007A6FD3" w:rsidP="009A3B32">
      <w:pPr>
        <w:jc w:val="both"/>
      </w:pPr>
    </w:p>
    <w:p w:rsidR="007A6FD3" w:rsidRDefault="007A6FD3" w:rsidP="009A3B32">
      <w:pPr>
        <w:jc w:val="both"/>
      </w:pPr>
      <w:r>
        <w:t>10) срок договора;</w:t>
      </w:r>
    </w:p>
    <w:p w:rsidR="007A6FD3" w:rsidRDefault="007A6FD3" w:rsidP="009A3B32">
      <w:pPr>
        <w:jc w:val="both"/>
      </w:pPr>
    </w:p>
    <w:p w:rsidR="007A6FD3" w:rsidRDefault="007A6FD3" w:rsidP="009A3B32">
      <w:pPr>
        <w:jc w:val="both"/>
      </w:pPr>
      <w:r>
        <w:t>11) ответственность сторон за неисполнение или ненадлежащее исполнение договора.</w:t>
      </w:r>
    </w:p>
    <w:p w:rsidR="007A6FD3" w:rsidRDefault="007A6FD3" w:rsidP="009A3B32">
      <w:pPr>
        <w:jc w:val="both"/>
      </w:pPr>
    </w:p>
    <w:p w:rsidR="007A6FD3" w:rsidRDefault="007A6FD3" w:rsidP="009A3B32">
      <w:pPr>
        <w:jc w:val="both"/>
      </w:pPr>
      <w: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7A6FD3" w:rsidRDefault="007A6FD3" w:rsidP="009A3B32">
      <w:pPr>
        <w:jc w:val="both"/>
      </w:pPr>
    </w:p>
    <w:p w:rsidR="007A6FD3" w:rsidRDefault="007A6FD3" w:rsidP="009A3B32">
      <w:pPr>
        <w:jc w:val="both"/>
      </w:pPr>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7A6FD3" w:rsidRDefault="007A6FD3" w:rsidP="009A3B32">
      <w:pPr>
        <w:jc w:val="both"/>
      </w:pPr>
    </w:p>
    <w:p w:rsidR="007A6FD3" w:rsidRDefault="007A6FD3" w:rsidP="009A3B32">
      <w:pPr>
        <w:jc w:val="both"/>
      </w:pPr>
      <w: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7A6FD3" w:rsidRDefault="007A6FD3" w:rsidP="009A3B32">
      <w:pPr>
        <w:jc w:val="both"/>
      </w:pPr>
    </w:p>
    <w:p w:rsidR="007A6FD3" w:rsidRDefault="007A6FD3" w:rsidP="009A3B32">
      <w:pPr>
        <w:jc w:val="both"/>
      </w:pPr>
      <w:r>
        <w:t>3) условия и объем участия органа местного самоуправления в развитии застроенной территории с указанием соответствующих сроков;</w:t>
      </w:r>
    </w:p>
    <w:p w:rsidR="007A6FD3" w:rsidRDefault="007A6FD3" w:rsidP="009A3B32">
      <w:pPr>
        <w:jc w:val="both"/>
      </w:pPr>
    </w:p>
    <w:p w:rsidR="007A6FD3" w:rsidRDefault="007A6FD3" w:rsidP="009A3B32">
      <w:pPr>
        <w:jc w:val="both"/>
      </w:pPr>
      <w:r>
        <w:t>4) способы и размер обеспечения исполнения договора лицом, заключившим договор с органом местного самоуправления.</w:t>
      </w:r>
    </w:p>
    <w:p w:rsidR="007A6FD3" w:rsidRDefault="007A6FD3" w:rsidP="009A3B32">
      <w:pPr>
        <w:jc w:val="both"/>
      </w:pPr>
    </w:p>
    <w:p w:rsidR="007A6FD3" w:rsidRDefault="007A6FD3" w:rsidP="009A3B32">
      <w:pPr>
        <w:jc w:val="both"/>
      </w:pPr>
      <w: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7A6FD3" w:rsidRDefault="007A6FD3" w:rsidP="009A3B32">
      <w:pPr>
        <w:jc w:val="both"/>
      </w:pPr>
    </w:p>
    <w:p w:rsidR="007A6FD3" w:rsidRDefault="007A6FD3" w:rsidP="009A3B32">
      <w:pPr>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w:t>
      </w:r>
      <w:r>
        <w:lastRenderedPageBreak/>
        <w:t>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7A6FD3" w:rsidRDefault="007A6FD3" w:rsidP="009A3B32">
      <w:pPr>
        <w:jc w:val="both"/>
      </w:pPr>
    </w:p>
    <w:p w:rsidR="007A6FD3" w:rsidRDefault="007A6FD3" w:rsidP="009A3B32">
      <w:pPr>
        <w:jc w:val="both"/>
      </w:pPr>
      <w: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7A6FD3" w:rsidRDefault="007A6FD3" w:rsidP="009A3B32">
      <w:pPr>
        <w:jc w:val="both"/>
      </w:pPr>
    </w:p>
    <w:p w:rsidR="007A6FD3" w:rsidRDefault="007A6FD3" w:rsidP="009A3B32">
      <w:pPr>
        <w:jc w:val="both"/>
      </w:pPr>
      <w: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7A6FD3" w:rsidRDefault="007A6FD3" w:rsidP="009A3B32">
      <w:pPr>
        <w:jc w:val="both"/>
      </w:pPr>
    </w:p>
    <w:p w:rsidR="007A6FD3" w:rsidRDefault="007A6FD3" w:rsidP="009A3B32">
      <w:pPr>
        <w:jc w:val="both"/>
      </w:pPr>
      <w:r>
        <w:t>9. Орган местного самоуправления в одностороннем порядке вправе отказаться от исполнения договора в случае:</w:t>
      </w:r>
    </w:p>
    <w:p w:rsidR="007A6FD3" w:rsidRDefault="007A6FD3" w:rsidP="009A3B32">
      <w:pPr>
        <w:jc w:val="both"/>
      </w:pPr>
    </w:p>
    <w:p w:rsidR="007A6FD3" w:rsidRDefault="007A6FD3" w:rsidP="009A3B32">
      <w:pPr>
        <w:jc w:val="both"/>
      </w:pPr>
      <w:r>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7A6FD3" w:rsidRDefault="007A6FD3" w:rsidP="009A3B32">
      <w:pPr>
        <w:jc w:val="both"/>
      </w:pPr>
    </w:p>
    <w:p w:rsidR="007A6FD3" w:rsidRDefault="007A6FD3" w:rsidP="009A3B32">
      <w:pPr>
        <w:jc w:val="both"/>
      </w:pPr>
      <w: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7A6FD3" w:rsidRDefault="007A6FD3" w:rsidP="009A3B32">
      <w:pPr>
        <w:jc w:val="both"/>
      </w:pPr>
    </w:p>
    <w:p w:rsidR="007A6FD3" w:rsidRDefault="007A6FD3" w:rsidP="009A3B32">
      <w:pPr>
        <w:jc w:val="both"/>
      </w:pPr>
      <w:r>
        <w:t>3) в иных случаях, установленных федеральным законом или договором.</w:t>
      </w:r>
    </w:p>
    <w:p w:rsidR="007A6FD3" w:rsidRDefault="007A6FD3" w:rsidP="009A3B32">
      <w:pPr>
        <w:jc w:val="both"/>
      </w:pPr>
    </w:p>
    <w:p w:rsidR="007A6FD3" w:rsidRDefault="007A6FD3" w:rsidP="009A3B32">
      <w:pPr>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7A6FD3" w:rsidRDefault="007A6FD3" w:rsidP="009A3B32">
      <w:pPr>
        <w:jc w:val="both"/>
      </w:pPr>
    </w:p>
    <w:p w:rsidR="007A6FD3" w:rsidRDefault="007A6FD3" w:rsidP="009A3B32">
      <w:pPr>
        <w:jc w:val="both"/>
      </w:pPr>
      <w:r>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7A6FD3" w:rsidRDefault="007A6FD3" w:rsidP="009A3B32">
      <w:pPr>
        <w:jc w:val="both"/>
      </w:pPr>
    </w:p>
    <w:p w:rsidR="007A6FD3" w:rsidRDefault="007A6FD3" w:rsidP="009A3B32">
      <w:pPr>
        <w:jc w:val="both"/>
      </w:pPr>
      <w:r>
        <w:t>2) в иных случаях, установленных федеральным законом или договором.</w:t>
      </w:r>
    </w:p>
    <w:p w:rsidR="007A6FD3" w:rsidRPr="007A6FD3" w:rsidRDefault="007A6FD3" w:rsidP="009A3B32">
      <w:pPr>
        <w:jc w:val="both"/>
        <w:rPr>
          <w:b/>
          <w:i/>
        </w:rPr>
      </w:pPr>
    </w:p>
    <w:p w:rsidR="007A6FD3" w:rsidRPr="007A6FD3" w:rsidRDefault="007A6FD3" w:rsidP="009A3B32">
      <w:pPr>
        <w:jc w:val="both"/>
        <w:rPr>
          <w:b/>
          <w:i/>
        </w:rPr>
      </w:pPr>
      <w:r w:rsidRPr="007A6FD3">
        <w:rPr>
          <w:b/>
          <w:i/>
        </w:rPr>
        <w:t>Статья 46.3. Порядок организации и проведения аукциона на право заключить договор о развитии застроенной территории</w:t>
      </w:r>
    </w:p>
    <w:p w:rsidR="007A6FD3" w:rsidRDefault="007A6FD3" w:rsidP="009A3B32">
      <w:pPr>
        <w:jc w:val="both"/>
      </w:pPr>
    </w:p>
    <w:p w:rsidR="007A6FD3" w:rsidRDefault="007A6FD3" w:rsidP="009A3B32">
      <w:pPr>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7A6FD3" w:rsidRDefault="007A6FD3" w:rsidP="009A3B32">
      <w:pPr>
        <w:jc w:val="both"/>
      </w:pPr>
    </w:p>
    <w:p w:rsidR="007A6FD3" w:rsidRDefault="007A6FD3" w:rsidP="009A3B32">
      <w:pPr>
        <w:jc w:val="both"/>
      </w:pPr>
      <w:r>
        <w:t>2. Решение о проведении аукциона принимается главой местной администрации.</w:t>
      </w:r>
    </w:p>
    <w:p w:rsidR="007A6FD3" w:rsidRDefault="007A6FD3" w:rsidP="009A3B32">
      <w:pPr>
        <w:jc w:val="both"/>
      </w:pPr>
    </w:p>
    <w:p w:rsidR="007A6FD3" w:rsidRDefault="007A6FD3" w:rsidP="009A3B32">
      <w:pPr>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7A6FD3" w:rsidRDefault="007A6FD3" w:rsidP="009A3B32">
      <w:pPr>
        <w:jc w:val="both"/>
      </w:pPr>
    </w:p>
    <w:p w:rsidR="007A6FD3" w:rsidRDefault="007A6FD3" w:rsidP="009A3B32">
      <w:pPr>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7A6FD3" w:rsidRDefault="007A6FD3" w:rsidP="009A3B32">
      <w:pPr>
        <w:jc w:val="both"/>
      </w:pPr>
    </w:p>
    <w:p w:rsidR="007A6FD3" w:rsidRDefault="007A6FD3" w:rsidP="009A3B32">
      <w:pPr>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A6FD3" w:rsidRDefault="007A6FD3" w:rsidP="009A3B32">
      <w:pPr>
        <w:jc w:val="both"/>
      </w:pPr>
    </w:p>
    <w:p w:rsidR="007A6FD3" w:rsidRDefault="007A6FD3" w:rsidP="009A3B32">
      <w:pPr>
        <w:jc w:val="both"/>
      </w:pPr>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7A6FD3" w:rsidRDefault="007A6FD3" w:rsidP="009A3B32">
      <w:pPr>
        <w:jc w:val="both"/>
      </w:pPr>
    </w:p>
    <w:p w:rsidR="007A6FD3" w:rsidRDefault="007A6FD3" w:rsidP="009A3B32">
      <w:pPr>
        <w:jc w:val="both"/>
      </w:pPr>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7A6FD3" w:rsidRDefault="007A6FD3" w:rsidP="009A3B32">
      <w:pPr>
        <w:jc w:val="both"/>
      </w:pPr>
    </w:p>
    <w:p w:rsidR="007A6FD3" w:rsidRDefault="007A6FD3" w:rsidP="009A3B32">
      <w:pPr>
        <w:jc w:val="both"/>
      </w:pPr>
      <w:r>
        <w:lastRenderedPageBreak/>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7A6FD3" w:rsidRDefault="007A6FD3" w:rsidP="009A3B32">
      <w:pPr>
        <w:jc w:val="both"/>
      </w:pPr>
    </w:p>
    <w:p w:rsidR="007A6FD3" w:rsidRDefault="007A6FD3" w:rsidP="009A3B32">
      <w:pPr>
        <w:jc w:val="both"/>
      </w:pPr>
      <w:r>
        <w:t>2) указание официального сайта, на котором размещено извещение о проведении аукциона;</w:t>
      </w:r>
    </w:p>
    <w:p w:rsidR="007A6FD3" w:rsidRDefault="007A6FD3" w:rsidP="009A3B32">
      <w:pPr>
        <w:jc w:val="both"/>
      </w:pPr>
    </w:p>
    <w:p w:rsidR="007A6FD3" w:rsidRDefault="007A6FD3" w:rsidP="009A3B32">
      <w:pPr>
        <w:jc w:val="both"/>
      </w:pPr>
      <w:r>
        <w:t>3) место, дата, время проведения аукциона;</w:t>
      </w:r>
    </w:p>
    <w:p w:rsidR="007A6FD3" w:rsidRDefault="007A6FD3" w:rsidP="009A3B32">
      <w:pPr>
        <w:jc w:val="both"/>
      </w:pPr>
    </w:p>
    <w:p w:rsidR="007A6FD3" w:rsidRDefault="007A6FD3" w:rsidP="009A3B32">
      <w:pPr>
        <w:jc w:val="both"/>
      </w:pPr>
      <w:r>
        <w:t>4) адрес места приема, порядок подачи заявок на участие в аукционе;</w:t>
      </w:r>
    </w:p>
    <w:p w:rsidR="007A6FD3" w:rsidRDefault="007A6FD3" w:rsidP="009A3B32">
      <w:pPr>
        <w:jc w:val="both"/>
      </w:pPr>
    </w:p>
    <w:p w:rsidR="007A6FD3" w:rsidRDefault="007A6FD3" w:rsidP="009A3B32">
      <w:pPr>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7A6FD3" w:rsidRDefault="007A6FD3" w:rsidP="009A3B32">
      <w:pPr>
        <w:jc w:val="both"/>
      </w:pPr>
    </w:p>
    <w:p w:rsidR="007A6FD3" w:rsidRDefault="007A6FD3" w:rsidP="009A3B32">
      <w:pPr>
        <w:jc w:val="both"/>
      </w:pPr>
      <w:r>
        <w:t>6) местоположение, площадь застроенной территории, в отношении которой принято решение о развитии;</w:t>
      </w:r>
    </w:p>
    <w:p w:rsidR="007A6FD3" w:rsidRDefault="007A6FD3" w:rsidP="009A3B32">
      <w:pPr>
        <w:jc w:val="both"/>
      </w:pPr>
    </w:p>
    <w:p w:rsidR="007A6FD3" w:rsidRDefault="007A6FD3" w:rsidP="009A3B32">
      <w:pPr>
        <w:jc w:val="both"/>
      </w:pPr>
      <w:r>
        <w:t>7) начальная цена права на заключение договора.</w:t>
      </w:r>
    </w:p>
    <w:p w:rsidR="007A6FD3" w:rsidRDefault="007A6FD3" w:rsidP="009A3B32">
      <w:pPr>
        <w:jc w:val="both"/>
      </w:pPr>
    </w:p>
    <w:p w:rsidR="007A6FD3" w:rsidRDefault="007A6FD3" w:rsidP="009A3B32">
      <w:pPr>
        <w:jc w:val="both"/>
      </w:pPr>
      <w: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7A6FD3" w:rsidRDefault="007A6FD3" w:rsidP="009A3B32">
      <w:pPr>
        <w:jc w:val="both"/>
      </w:pPr>
    </w:p>
    <w:p w:rsidR="007A6FD3" w:rsidRDefault="007A6FD3" w:rsidP="009A3B32">
      <w:pPr>
        <w:jc w:val="both"/>
      </w:pPr>
      <w:r>
        <w:t>1) требования к содержанию и форме заявки на участие в аукционе;</w:t>
      </w:r>
    </w:p>
    <w:p w:rsidR="007A6FD3" w:rsidRDefault="007A6FD3" w:rsidP="009A3B32">
      <w:pPr>
        <w:jc w:val="both"/>
      </w:pPr>
    </w:p>
    <w:p w:rsidR="007A6FD3" w:rsidRDefault="007A6FD3" w:rsidP="009A3B32">
      <w:pPr>
        <w:jc w:val="both"/>
      </w:pPr>
      <w:r>
        <w:t>2) порядок и срок отзыва заявок на участие в аукционе, порядок внесения изменений в такие заявки;</w:t>
      </w:r>
    </w:p>
    <w:p w:rsidR="007A6FD3" w:rsidRDefault="007A6FD3" w:rsidP="009A3B32">
      <w:pPr>
        <w:jc w:val="both"/>
      </w:pPr>
    </w:p>
    <w:p w:rsidR="007A6FD3" w:rsidRDefault="007A6FD3" w:rsidP="009A3B32">
      <w:pPr>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7A6FD3" w:rsidRDefault="007A6FD3" w:rsidP="009A3B32">
      <w:pPr>
        <w:jc w:val="both"/>
      </w:pPr>
    </w:p>
    <w:p w:rsidR="007A6FD3" w:rsidRDefault="007A6FD3" w:rsidP="009A3B32">
      <w:pPr>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7A6FD3" w:rsidRDefault="007A6FD3" w:rsidP="009A3B32">
      <w:pPr>
        <w:jc w:val="both"/>
      </w:pPr>
    </w:p>
    <w:p w:rsidR="007A6FD3" w:rsidRDefault="007A6FD3" w:rsidP="009A3B32">
      <w:pPr>
        <w:jc w:val="both"/>
      </w:pPr>
      <w:r>
        <w:t xml:space="preserve">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w:t>
      </w:r>
      <w:r>
        <w:lastRenderedPageBreak/>
        <w:t>отношении которой принято решение о развитии, объектами социального и коммунально-бытового назначения, объектами инженерной инфраструктуры);</w:t>
      </w:r>
    </w:p>
    <w:p w:rsidR="007A6FD3" w:rsidRDefault="007A6FD3" w:rsidP="009A3B32">
      <w:pPr>
        <w:jc w:val="both"/>
      </w:pPr>
    </w:p>
    <w:p w:rsidR="007A6FD3" w:rsidRDefault="007A6FD3" w:rsidP="009A3B32">
      <w:pPr>
        <w:jc w:val="both"/>
      </w:pPr>
      <w:r>
        <w:t>6) "шаг аукциона";</w:t>
      </w:r>
    </w:p>
    <w:p w:rsidR="007A6FD3" w:rsidRDefault="007A6FD3" w:rsidP="009A3B32">
      <w:pPr>
        <w:jc w:val="both"/>
      </w:pPr>
    </w:p>
    <w:p w:rsidR="007A6FD3" w:rsidRDefault="007A6FD3" w:rsidP="009A3B32">
      <w:pPr>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7A6FD3" w:rsidRDefault="007A6FD3" w:rsidP="009A3B32">
      <w:pPr>
        <w:jc w:val="both"/>
      </w:pPr>
    </w:p>
    <w:p w:rsidR="007A6FD3" w:rsidRDefault="007A6FD3" w:rsidP="009A3B32">
      <w:pPr>
        <w:jc w:val="both"/>
      </w:pPr>
      <w:r>
        <w:t>8) существенные условия договора, установленные в соответствии с частями 3 и 4 статьи 46.2 настоящего Кодекса;</w:t>
      </w:r>
    </w:p>
    <w:p w:rsidR="007A6FD3" w:rsidRDefault="007A6FD3" w:rsidP="009A3B32">
      <w:pPr>
        <w:jc w:val="both"/>
      </w:pPr>
    </w:p>
    <w:p w:rsidR="007A6FD3" w:rsidRDefault="007A6FD3" w:rsidP="009A3B32">
      <w:pPr>
        <w:jc w:val="both"/>
      </w:pPr>
      <w:r>
        <w:t>9) проект договора.</w:t>
      </w:r>
    </w:p>
    <w:p w:rsidR="007A6FD3" w:rsidRDefault="007A6FD3" w:rsidP="009A3B32">
      <w:pPr>
        <w:jc w:val="both"/>
      </w:pPr>
    </w:p>
    <w:p w:rsidR="007A6FD3" w:rsidRDefault="007A6FD3" w:rsidP="009A3B32">
      <w:pPr>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7A6FD3" w:rsidRDefault="007A6FD3" w:rsidP="009A3B32">
      <w:pPr>
        <w:jc w:val="both"/>
      </w:pPr>
    </w:p>
    <w:p w:rsidR="007A6FD3" w:rsidRDefault="007A6FD3" w:rsidP="009A3B32">
      <w:pPr>
        <w:jc w:val="both"/>
      </w:pPr>
      <w:r>
        <w:t>10. Для участия в аукционе заявители представляют в установленный в извещении о проведении аукциона срок следующие документы:</w:t>
      </w:r>
    </w:p>
    <w:p w:rsidR="007A6FD3" w:rsidRDefault="007A6FD3" w:rsidP="009A3B32">
      <w:pPr>
        <w:jc w:val="both"/>
      </w:pPr>
    </w:p>
    <w:p w:rsidR="007A6FD3" w:rsidRDefault="007A6FD3" w:rsidP="009A3B32">
      <w:pPr>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7A6FD3" w:rsidRDefault="007A6FD3" w:rsidP="009A3B32">
      <w:pPr>
        <w:jc w:val="both"/>
      </w:pPr>
    </w:p>
    <w:p w:rsidR="007A6FD3" w:rsidRDefault="007A6FD3" w:rsidP="009A3B32">
      <w:pPr>
        <w:jc w:val="both"/>
      </w:pPr>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7A6FD3" w:rsidRDefault="007A6FD3" w:rsidP="009A3B32">
      <w:pPr>
        <w:jc w:val="both"/>
      </w:pPr>
    </w:p>
    <w:p w:rsidR="007A6FD3" w:rsidRDefault="007A6FD3" w:rsidP="009A3B32">
      <w:pPr>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A6FD3" w:rsidRDefault="007A6FD3" w:rsidP="009A3B32">
      <w:pPr>
        <w:jc w:val="both"/>
      </w:pPr>
    </w:p>
    <w:p w:rsidR="007A6FD3" w:rsidRDefault="007A6FD3" w:rsidP="009A3B32">
      <w:pPr>
        <w:jc w:val="both"/>
      </w:pPr>
      <w:r>
        <w:lastRenderedPageBreak/>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A6FD3" w:rsidRDefault="007A6FD3" w:rsidP="009A3B32">
      <w:pPr>
        <w:jc w:val="both"/>
      </w:pPr>
    </w:p>
    <w:p w:rsidR="007A6FD3" w:rsidRDefault="007A6FD3" w:rsidP="009A3B32">
      <w:pPr>
        <w:jc w:val="both"/>
      </w:pPr>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7A6FD3" w:rsidRDefault="007A6FD3" w:rsidP="009A3B32">
      <w:pPr>
        <w:jc w:val="both"/>
      </w:pPr>
    </w:p>
    <w:p w:rsidR="007A6FD3" w:rsidRDefault="007A6FD3" w:rsidP="009A3B32">
      <w:pPr>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A6FD3" w:rsidRDefault="007A6FD3" w:rsidP="009A3B32">
      <w:pPr>
        <w:jc w:val="both"/>
      </w:pPr>
    </w:p>
    <w:p w:rsidR="007A6FD3" w:rsidRDefault="007A6FD3" w:rsidP="009A3B32">
      <w:pPr>
        <w:jc w:val="both"/>
      </w:pPr>
      <w:r>
        <w:t>13. Один заявитель вправе подать только одну заявку на участие в аукционе.</w:t>
      </w:r>
    </w:p>
    <w:p w:rsidR="007A6FD3" w:rsidRDefault="007A6FD3" w:rsidP="009A3B32">
      <w:pPr>
        <w:jc w:val="both"/>
      </w:pPr>
    </w:p>
    <w:p w:rsidR="007A6FD3" w:rsidRDefault="007A6FD3" w:rsidP="009A3B32">
      <w:pPr>
        <w:jc w:val="both"/>
      </w:pPr>
      <w:r>
        <w:t>14. Заявитель не допускается к участию в аукционе по следующим основаниям:</w:t>
      </w:r>
    </w:p>
    <w:p w:rsidR="007A6FD3" w:rsidRDefault="007A6FD3" w:rsidP="009A3B32">
      <w:pPr>
        <w:jc w:val="both"/>
      </w:pPr>
    </w:p>
    <w:p w:rsidR="007A6FD3" w:rsidRDefault="007A6FD3" w:rsidP="009A3B32">
      <w:pPr>
        <w:jc w:val="both"/>
      </w:pPr>
      <w: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7A6FD3" w:rsidRDefault="007A6FD3" w:rsidP="009A3B32">
      <w:pPr>
        <w:jc w:val="both"/>
      </w:pPr>
    </w:p>
    <w:p w:rsidR="007A6FD3" w:rsidRDefault="007A6FD3" w:rsidP="009A3B32">
      <w:pPr>
        <w:jc w:val="both"/>
      </w:pPr>
      <w:r>
        <w:t xml:space="preserve">2) </w:t>
      </w:r>
      <w:proofErr w:type="spellStart"/>
      <w:r>
        <w:t>непоступление</w:t>
      </w:r>
      <w:proofErr w:type="spellEnd"/>
      <w: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7A6FD3" w:rsidRDefault="007A6FD3" w:rsidP="009A3B32">
      <w:pPr>
        <w:jc w:val="both"/>
      </w:pPr>
    </w:p>
    <w:p w:rsidR="007A6FD3" w:rsidRDefault="007A6FD3" w:rsidP="009A3B32">
      <w:pPr>
        <w:jc w:val="both"/>
      </w:pPr>
      <w:r>
        <w:t>3) несоответствие заявки на участие в аукционе требованиям, указанным в извещении о проведении аукциона.</w:t>
      </w:r>
    </w:p>
    <w:p w:rsidR="007A6FD3" w:rsidRDefault="007A6FD3" w:rsidP="009A3B32">
      <w:pPr>
        <w:jc w:val="both"/>
      </w:pPr>
    </w:p>
    <w:p w:rsidR="007A6FD3" w:rsidRDefault="007A6FD3" w:rsidP="009A3B32">
      <w:pPr>
        <w:jc w:val="both"/>
      </w:pPr>
      <w:r>
        <w:t>15. Отказ в допуске к участию в аукционе по иным основаниям, за исключением указанных в части 14 настоящей статьи, не допускается.</w:t>
      </w:r>
    </w:p>
    <w:p w:rsidR="007A6FD3" w:rsidRDefault="007A6FD3" w:rsidP="009A3B32">
      <w:pPr>
        <w:jc w:val="both"/>
      </w:pPr>
    </w:p>
    <w:p w:rsidR="007A6FD3" w:rsidRDefault="007A6FD3" w:rsidP="009A3B32">
      <w:pPr>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A6FD3" w:rsidRDefault="007A6FD3" w:rsidP="009A3B32">
      <w:pPr>
        <w:jc w:val="both"/>
      </w:pPr>
    </w:p>
    <w:p w:rsidR="007A6FD3" w:rsidRDefault="007A6FD3" w:rsidP="009A3B32">
      <w:pPr>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A6FD3" w:rsidRDefault="007A6FD3" w:rsidP="009A3B32">
      <w:pPr>
        <w:jc w:val="both"/>
      </w:pPr>
    </w:p>
    <w:p w:rsidR="007A6FD3" w:rsidRDefault="007A6FD3" w:rsidP="009A3B32">
      <w:pPr>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A6FD3" w:rsidRDefault="007A6FD3" w:rsidP="009A3B32">
      <w:pPr>
        <w:jc w:val="both"/>
      </w:pPr>
    </w:p>
    <w:p w:rsidR="007A6FD3" w:rsidRDefault="007A6FD3" w:rsidP="009A3B32">
      <w:pPr>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A6FD3" w:rsidRDefault="007A6FD3" w:rsidP="009A3B32">
      <w:pPr>
        <w:jc w:val="both"/>
      </w:pPr>
    </w:p>
    <w:p w:rsidR="007A6FD3" w:rsidRDefault="007A6FD3" w:rsidP="009A3B32">
      <w:pPr>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A6FD3" w:rsidRDefault="007A6FD3" w:rsidP="009A3B32">
      <w:pPr>
        <w:jc w:val="both"/>
      </w:pPr>
    </w:p>
    <w:p w:rsidR="007A6FD3" w:rsidRDefault="007A6FD3" w:rsidP="009A3B32">
      <w:pPr>
        <w:jc w:val="both"/>
      </w:pPr>
      <w:r>
        <w:t>20. Организатор аукциона ведет протокол аукциона, в котором фиксируются последнее и предпоследнее предложения о цене предмета аукциона.</w:t>
      </w:r>
    </w:p>
    <w:p w:rsidR="007A6FD3" w:rsidRDefault="007A6FD3" w:rsidP="009A3B32">
      <w:pPr>
        <w:jc w:val="both"/>
      </w:pPr>
    </w:p>
    <w:p w:rsidR="007A6FD3" w:rsidRDefault="007A6FD3" w:rsidP="009A3B32">
      <w:pPr>
        <w:jc w:val="both"/>
      </w:pPr>
      <w:r>
        <w:t>21. Победителем аукциона признается участник аукциона, предложивший наибольшую цену за право на заключение договора.</w:t>
      </w:r>
    </w:p>
    <w:p w:rsidR="007A6FD3" w:rsidRDefault="007A6FD3" w:rsidP="009A3B32">
      <w:pPr>
        <w:jc w:val="both"/>
      </w:pPr>
    </w:p>
    <w:p w:rsidR="007A6FD3" w:rsidRDefault="007A6FD3" w:rsidP="009A3B32">
      <w:pPr>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A6FD3" w:rsidRDefault="007A6FD3" w:rsidP="009A3B32">
      <w:pPr>
        <w:jc w:val="both"/>
      </w:pPr>
    </w:p>
    <w:p w:rsidR="007A6FD3" w:rsidRDefault="007A6FD3" w:rsidP="009A3B32">
      <w:pPr>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A6FD3" w:rsidRDefault="007A6FD3" w:rsidP="009A3B32">
      <w:pPr>
        <w:jc w:val="both"/>
      </w:pPr>
    </w:p>
    <w:p w:rsidR="007A6FD3" w:rsidRDefault="007A6FD3" w:rsidP="009A3B32">
      <w:pPr>
        <w:jc w:val="both"/>
      </w:pPr>
      <w:r>
        <w:t>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A6FD3" w:rsidRDefault="007A6FD3" w:rsidP="009A3B32">
      <w:pPr>
        <w:jc w:val="both"/>
      </w:pPr>
    </w:p>
    <w:p w:rsidR="007A6FD3" w:rsidRDefault="007A6FD3" w:rsidP="009A3B32">
      <w:pPr>
        <w:jc w:val="both"/>
      </w:pPr>
      <w: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t>
      </w:r>
      <w:r>
        <w:lastRenderedPageBreak/>
        <w:t>договор с участником аукциона, который сделал предпоследнее предложение о цене предмета аукциона (цене права на заключение договора).</w:t>
      </w:r>
    </w:p>
    <w:p w:rsidR="007A6FD3" w:rsidRDefault="007A6FD3" w:rsidP="009A3B32">
      <w:pPr>
        <w:jc w:val="both"/>
      </w:pPr>
    </w:p>
    <w:p w:rsidR="007A6FD3" w:rsidRDefault="007A6FD3" w:rsidP="009A3B32">
      <w:pPr>
        <w:jc w:val="both"/>
      </w:pPr>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7A6FD3" w:rsidRDefault="007A6FD3" w:rsidP="009A3B32">
      <w:pPr>
        <w:jc w:val="both"/>
      </w:pPr>
    </w:p>
    <w:p w:rsidR="007A6FD3" w:rsidRDefault="007A6FD3" w:rsidP="009A3B32">
      <w:pPr>
        <w:jc w:val="both"/>
      </w:pPr>
      <w:r>
        <w:t>27. Аукцион признается несостоявшимся в случаях, если:</w:t>
      </w:r>
    </w:p>
    <w:p w:rsidR="007A6FD3" w:rsidRDefault="007A6FD3" w:rsidP="009A3B32">
      <w:pPr>
        <w:jc w:val="both"/>
      </w:pPr>
    </w:p>
    <w:p w:rsidR="007A6FD3" w:rsidRDefault="007A6FD3" w:rsidP="009A3B32">
      <w:pPr>
        <w:jc w:val="both"/>
      </w:pPr>
      <w:r>
        <w:t>1) в аукционе участвовали менее двух участников;</w:t>
      </w:r>
    </w:p>
    <w:p w:rsidR="007A6FD3" w:rsidRDefault="007A6FD3" w:rsidP="009A3B32">
      <w:pPr>
        <w:jc w:val="both"/>
      </w:pPr>
    </w:p>
    <w:p w:rsidR="007A6FD3" w:rsidRDefault="007A6FD3" w:rsidP="009A3B32">
      <w:pPr>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A6FD3" w:rsidRDefault="007A6FD3" w:rsidP="009A3B32">
      <w:pPr>
        <w:jc w:val="both"/>
      </w:pPr>
    </w:p>
    <w:p w:rsidR="007A6FD3" w:rsidRDefault="007A6FD3" w:rsidP="009A3B32">
      <w:pPr>
        <w:jc w:val="both"/>
      </w:pPr>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7A6FD3" w:rsidRDefault="007A6FD3" w:rsidP="009A3B32">
      <w:pPr>
        <w:jc w:val="both"/>
      </w:pPr>
    </w:p>
    <w:p w:rsidR="007A6FD3" w:rsidRDefault="007A6FD3" w:rsidP="009A3B32">
      <w:pPr>
        <w:jc w:val="both"/>
      </w:pPr>
      <w: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A6FD3" w:rsidRDefault="007A6FD3" w:rsidP="009A3B32">
      <w:pPr>
        <w:jc w:val="both"/>
      </w:pPr>
    </w:p>
    <w:p w:rsidR="00A21973" w:rsidRDefault="007A6FD3" w:rsidP="009A3B32">
      <w:pPr>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A6FD3" w:rsidRPr="007A6FD3" w:rsidRDefault="007A6FD3" w:rsidP="009A3B32">
      <w:pPr>
        <w:jc w:val="both"/>
        <w:rPr>
          <w:b/>
          <w:i/>
        </w:rPr>
      </w:pPr>
      <w:r w:rsidRPr="007A6FD3">
        <w:rPr>
          <w:b/>
          <w:i/>
        </w:rPr>
        <w:t xml:space="preserve">Статья 46.4 </w:t>
      </w:r>
      <w:proofErr w:type="spellStart"/>
      <w:r w:rsidRPr="007A6FD3">
        <w:rPr>
          <w:b/>
          <w:i/>
        </w:rPr>
        <w:t>ГрК</w:t>
      </w:r>
      <w:proofErr w:type="spellEnd"/>
      <w:r w:rsidRPr="007A6FD3">
        <w:rPr>
          <w:b/>
          <w:i/>
        </w:rPr>
        <w:t xml:space="preserve"> РФ. Договор о комплексном освоении территории (действующая редакция)</w:t>
      </w:r>
    </w:p>
    <w:p w:rsidR="007A6FD3" w:rsidRPr="007A6FD3" w:rsidRDefault="007A6FD3" w:rsidP="009A3B32">
      <w:pPr>
        <w:shd w:val="clear" w:color="auto" w:fill="FFFFFF"/>
        <w:spacing w:before="240" w:after="240" w:line="339" w:lineRule="atLeast"/>
        <w:jc w:val="both"/>
      </w:pPr>
      <w:r w:rsidRPr="007A6FD3">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A6FD3" w:rsidRPr="007A6FD3" w:rsidRDefault="007A6FD3" w:rsidP="009A3B32">
      <w:pPr>
        <w:shd w:val="clear" w:color="auto" w:fill="FFFFFF"/>
        <w:spacing w:before="240" w:after="240" w:line="339" w:lineRule="atLeast"/>
        <w:jc w:val="both"/>
      </w:pPr>
      <w:r w:rsidRPr="007A6FD3">
        <w:lastRenderedPageBreak/>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A6FD3" w:rsidRPr="007A6FD3" w:rsidRDefault="007A6FD3" w:rsidP="009A3B32">
      <w:pPr>
        <w:shd w:val="clear" w:color="auto" w:fill="FFFFFF"/>
        <w:spacing w:before="240" w:after="240" w:line="339" w:lineRule="atLeast"/>
        <w:jc w:val="both"/>
      </w:pPr>
      <w:r w:rsidRPr="007A6FD3">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7A6FD3" w:rsidRPr="007A6FD3" w:rsidRDefault="007A6FD3" w:rsidP="009A3B32">
      <w:pPr>
        <w:shd w:val="clear" w:color="auto" w:fill="FFFFFF"/>
        <w:spacing w:before="240" w:after="240" w:line="339" w:lineRule="atLeast"/>
        <w:jc w:val="both"/>
      </w:pPr>
      <w:r w:rsidRPr="007A6FD3">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A6FD3" w:rsidRPr="007A6FD3" w:rsidRDefault="007A6FD3" w:rsidP="009A3B32">
      <w:pPr>
        <w:shd w:val="clear" w:color="auto" w:fill="FFFFFF"/>
        <w:spacing w:before="240" w:after="240" w:line="339" w:lineRule="atLeast"/>
        <w:jc w:val="both"/>
      </w:pPr>
      <w:r w:rsidRPr="007A6FD3">
        <w:t>5. Условиями договора о комплексном освоении территории являются:</w:t>
      </w:r>
    </w:p>
    <w:p w:rsidR="007A6FD3" w:rsidRPr="007A6FD3" w:rsidRDefault="007A6FD3" w:rsidP="009A3B32">
      <w:pPr>
        <w:shd w:val="clear" w:color="auto" w:fill="FFFFFF"/>
        <w:spacing w:before="240" w:after="240" w:line="339" w:lineRule="atLeast"/>
        <w:jc w:val="both"/>
      </w:pPr>
      <w:r w:rsidRPr="007A6FD3">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A6FD3" w:rsidRPr="007A6FD3" w:rsidRDefault="007A6FD3" w:rsidP="009A3B32">
      <w:pPr>
        <w:shd w:val="clear" w:color="auto" w:fill="FFFFFF"/>
        <w:spacing w:before="240" w:after="240" w:line="339" w:lineRule="atLeast"/>
        <w:jc w:val="both"/>
      </w:pPr>
      <w:r w:rsidRPr="007A6FD3">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7A6FD3" w:rsidRPr="007A6FD3" w:rsidRDefault="007A6FD3" w:rsidP="009A3B32">
      <w:pPr>
        <w:shd w:val="clear" w:color="auto" w:fill="FFFFFF"/>
        <w:spacing w:before="240" w:after="240" w:line="339" w:lineRule="atLeast"/>
        <w:jc w:val="both"/>
      </w:pPr>
      <w:r w:rsidRPr="007A6FD3">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A6FD3" w:rsidRPr="007A6FD3" w:rsidRDefault="007A6FD3" w:rsidP="009A3B32">
      <w:pPr>
        <w:shd w:val="clear" w:color="auto" w:fill="FFFFFF"/>
        <w:spacing w:before="240" w:after="240" w:line="339" w:lineRule="atLeast"/>
        <w:jc w:val="both"/>
      </w:pPr>
      <w:r w:rsidRPr="007A6FD3">
        <w:lastRenderedPageBreak/>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A6FD3" w:rsidRPr="007A6FD3" w:rsidRDefault="007A6FD3" w:rsidP="009A3B32">
      <w:pPr>
        <w:shd w:val="clear" w:color="auto" w:fill="FFFFFF"/>
        <w:spacing w:before="240" w:after="240" w:line="339" w:lineRule="atLeast"/>
        <w:jc w:val="both"/>
      </w:pPr>
      <w:r w:rsidRPr="007A6FD3">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A6FD3" w:rsidRPr="007A6FD3" w:rsidRDefault="007A6FD3" w:rsidP="009A3B32">
      <w:pPr>
        <w:shd w:val="clear" w:color="auto" w:fill="FFFFFF"/>
        <w:spacing w:before="240" w:after="240" w:line="339" w:lineRule="atLeast"/>
        <w:jc w:val="both"/>
      </w:pPr>
      <w:r w:rsidRPr="007A6FD3">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A6FD3" w:rsidRPr="007A6FD3" w:rsidRDefault="007A6FD3" w:rsidP="009A3B32">
      <w:pPr>
        <w:shd w:val="clear" w:color="auto" w:fill="FFFFFF"/>
        <w:spacing w:before="240" w:after="240" w:line="339" w:lineRule="atLeast"/>
        <w:jc w:val="both"/>
      </w:pPr>
      <w:r w:rsidRPr="007A6FD3">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A6FD3" w:rsidRPr="007A6FD3" w:rsidRDefault="007A6FD3" w:rsidP="009A3B32">
      <w:pPr>
        <w:shd w:val="clear" w:color="auto" w:fill="FFFFFF"/>
        <w:spacing w:before="240" w:after="240" w:line="339" w:lineRule="atLeast"/>
        <w:jc w:val="both"/>
      </w:pPr>
      <w:r w:rsidRPr="007A6FD3">
        <w:t>8) срок действия договора;</w:t>
      </w:r>
    </w:p>
    <w:p w:rsidR="007A6FD3" w:rsidRPr="007A6FD3" w:rsidRDefault="007A6FD3" w:rsidP="009A3B32">
      <w:pPr>
        <w:shd w:val="clear" w:color="auto" w:fill="FFFFFF"/>
        <w:spacing w:before="240" w:after="240" w:line="339" w:lineRule="atLeast"/>
        <w:jc w:val="both"/>
      </w:pPr>
      <w:r w:rsidRPr="007A6FD3">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7A6FD3" w:rsidRPr="007A6FD3" w:rsidRDefault="007A6FD3" w:rsidP="009A3B32">
      <w:pPr>
        <w:shd w:val="clear" w:color="auto" w:fill="FFFFFF"/>
        <w:spacing w:before="240" w:after="240" w:line="339" w:lineRule="atLeast"/>
        <w:jc w:val="both"/>
      </w:pPr>
      <w:r w:rsidRPr="007A6FD3">
        <w:t>6. Договор может содержать:</w:t>
      </w:r>
    </w:p>
    <w:p w:rsidR="007A6FD3" w:rsidRPr="007A6FD3" w:rsidRDefault="007A6FD3" w:rsidP="009A3B32">
      <w:pPr>
        <w:shd w:val="clear" w:color="auto" w:fill="FFFFFF"/>
        <w:spacing w:before="240" w:after="240" w:line="339" w:lineRule="atLeast"/>
        <w:jc w:val="both"/>
      </w:pPr>
      <w:r w:rsidRPr="007A6FD3">
        <w:t>1) способы и размер обеспечения выполнения обязательств, вытекающих из договора;</w:t>
      </w:r>
    </w:p>
    <w:p w:rsidR="007A6FD3" w:rsidRPr="007A6FD3" w:rsidRDefault="007A6FD3" w:rsidP="009A3B32">
      <w:pPr>
        <w:shd w:val="clear" w:color="auto" w:fill="FFFFFF"/>
        <w:spacing w:before="240" w:after="240" w:line="339" w:lineRule="atLeast"/>
        <w:jc w:val="both"/>
      </w:pPr>
      <w:r w:rsidRPr="007A6FD3">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A6FD3" w:rsidRPr="007A6FD3" w:rsidRDefault="007A6FD3" w:rsidP="009A3B32">
      <w:pPr>
        <w:shd w:val="clear" w:color="auto" w:fill="FFFFFF"/>
        <w:spacing w:before="240" w:after="240" w:line="339" w:lineRule="atLeast"/>
        <w:jc w:val="both"/>
      </w:pPr>
      <w:r w:rsidRPr="007A6FD3">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7A6FD3" w:rsidRPr="007A6FD3" w:rsidRDefault="007A6FD3" w:rsidP="009A3B32">
      <w:pPr>
        <w:shd w:val="clear" w:color="auto" w:fill="FFFFFF"/>
        <w:spacing w:before="240" w:after="240" w:line="339" w:lineRule="atLeast"/>
        <w:jc w:val="both"/>
      </w:pPr>
      <w:r w:rsidRPr="007A6FD3">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w:t>
      </w:r>
      <w:r w:rsidRPr="007A6FD3">
        <w:lastRenderedPageBreak/>
        <w:t>построенным на таком земельном участке; максимальные сроки выполнения данного обязательства;</w:t>
      </w:r>
    </w:p>
    <w:p w:rsidR="007A6FD3" w:rsidRPr="007A6FD3" w:rsidRDefault="007A6FD3" w:rsidP="009A3B32">
      <w:pPr>
        <w:shd w:val="clear" w:color="auto" w:fill="FFFFFF"/>
        <w:spacing w:before="240" w:after="240" w:line="339" w:lineRule="atLeast"/>
        <w:jc w:val="both"/>
      </w:pPr>
      <w:r w:rsidRPr="007A6FD3">
        <w:t>5) иные условия.</w:t>
      </w:r>
    </w:p>
    <w:p w:rsidR="007A6FD3" w:rsidRPr="007A6FD3" w:rsidRDefault="007A6FD3" w:rsidP="009A3B32">
      <w:pPr>
        <w:shd w:val="clear" w:color="auto" w:fill="FFFFFF"/>
        <w:spacing w:before="240" w:after="240" w:line="339" w:lineRule="atLeast"/>
        <w:jc w:val="both"/>
      </w:pPr>
      <w:r w:rsidRPr="007A6FD3">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A6FD3" w:rsidRPr="007A6FD3" w:rsidRDefault="007A6FD3" w:rsidP="009A3B32">
      <w:pPr>
        <w:shd w:val="clear" w:color="auto" w:fill="FFFFFF"/>
        <w:spacing w:before="240" w:after="240" w:line="339" w:lineRule="atLeast"/>
        <w:jc w:val="both"/>
      </w:pPr>
      <w:r w:rsidRPr="007A6FD3">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A6FD3" w:rsidRDefault="007A6FD3" w:rsidP="009A3B32">
      <w:pPr>
        <w:shd w:val="clear" w:color="auto" w:fill="FFFFFF"/>
        <w:spacing w:before="240" w:after="240" w:line="339" w:lineRule="atLeast"/>
        <w:jc w:val="both"/>
      </w:pPr>
      <w:r w:rsidRPr="007A6FD3">
        <w:t>9. Договор может быть расторгнут по основаниям, предусмотренным гражданским законодательством, исключительно по решению суда.</w:t>
      </w:r>
    </w:p>
    <w:p w:rsidR="00E00C1C" w:rsidRPr="00E00C1C" w:rsidRDefault="00E00C1C" w:rsidP="009A3B32">
      <w:pPr>
        <w:jc w:val="both"/>
        <w:rPr>
          <w:b/>
          <w:i/>
        </w:rPr>
      </w:pPr>
      <w:r w:rsidRPr="00E00C1C">
        <w:rPr>
          <w:b/>
          <w:i/>
        </w:rPr>
        <w:t xml:space="preserve">Статья 46.5 </w:t>
      </w:r>
      <w:proofErr w:type="spellStart"/>
      <w:r w:rsidRPr="00E00C1C">
        <w:rPr>
          <w:b/>
          <w:i/>
        </w:rPr>
        <w:t>ГрК</w:t>
      </w:r>
      <w:proofErr w:type="spellEnd"/>
      <w:r w:rsidRPr="00E00C1C">
        <w:rPr>
          <w:b/>
          <w:i/>
        </w:rPr>
        <w:t xml:space="preserve"> РФ. Договор об освоении территории в целях строительства стандартного жилья (действующая редакция)</w:t>
      </w:r>
    </w:p>
    <w:p w:rsidR="00E00C1C" w:rsidRPr="00E00C1C" w:rsidRDefault="00E00C1C" w:rsidP="009A3B32">
      <w:pPr>
        <w:shd w:val="clear" w:color="auto" w:fill="FFFFFF"/>
        <w:spacing w:before="240" w:after="240" w:line="339" w:lineRule="atLeast"/>
        <w:jc w:val="both"/>
      </w:pPr>
      <w:r w:rsidRPr="00E00C1C">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E00C1C" w:rsidRPr="00E00C1C" w:rsidRDefault="00E00C1C" w:rsidP="009A3B32">
      <w:pPr>
        <w:shd w:val="clear" w:color="auto" w:fill="FFFFFF"/>
        <w:spacing w:before="240" w:after="240" w:line="339" w:lineRule="atLeast"/>
        <w:jc w:val="both"/>
      </w:pPr>
      <w:r w:rsidRPr="00E00C1C">
        <w:lastRenderedPageBreak/>
        <w:t>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стандартного жилья).</w:t>
      </w:r>
    </w:p>
    <w:p w:rsidR="00E00C1C" w:rsidRPr="00E00C1C" w:rsidRDefault="00E00C1C" w:rsidP="009A3B32">
      <w:pPr>
        <w:shd w:val="clear" w:color="auto" w:fill="FFFFFF"/>
        <w:spacing w:before="240" w:after="240" w:line="339" w:lineRule="atLeast"/>
        <w:jc w:val="both"/>
      </w:pPr>
      <w:r w:rsidRPr="00E00C1C">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E00C1C" w:rsidRPr="00E00C1C" w:rsidRDefault="00E00C1C" w:rsidP="009A3B32">
      <w:pPr>
        <w:shd w:val="clear" w:color="auto" w:fill="FFFFFF"/>
        <w:spacing w:before="240" w:after="240" w:line="339" w:lineRule="atLeast"/>
        <w:jc w:val="both"/>
      </w:pPr>
      <w:r w:rsidRPr="00E00C1C">
        <w:t>4. В договоре об освоении территории в целях строительства стандартного жилья содержатся:</w:t>
      </w:r>
    </w:p>
    <w:p w:rsidR="00E00C1C" w:rsidRPr="00E00C1C" w:rsidRDefault="00E00C1C" w:rsidP="009A3B32">
      <w:pPr>
        <w:shd w:val="clear" w:color="auto" w:fill="FFFFFF"/>
        <w:spacing w:before="240" w:after="240" w:line="339" w:lineRule="atLeast"/>
        <w:jc w:val="both"/>
      </w:pPr>
      <w:r w:rsidRPr="00E00C1C">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E00C1C" w:rsidRPr="00E00C1C" w:rsidRDefault="00E00C1C" w:rsidP="009A3B32">
      <w:pPr>
        <w:shd w:val="clear" w:color="auto" w:fill="FFFFFF"/>
        <w:spacing w:before="240" w:after="240" w:line="339" w:lineRule="atLeast"/>
        <w:jc w:val="both"/>
      </w:pPr>
      <w:r w:rsidRPr="00E00C1C">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E00C1C" w:rsidRPr="00E00C1C" w:rsidRDefault="00E00C1C" w:rsidP="009A3B32">
      <w:pPr>
        <w:shd w:val="clear" w:color="auto" w:fill="FFFFFF"/>
        <w:spacing w:before="240" w:after="240" w:line="339" w:lineRule="atLeast"/>
        <w:jc w:val="both"/>
      </w:pPr>
      <w:r w:rsidRPr="00E00C1C">
        <w:t>3) обязательство лица, заключившего данный договор, заключить в сроки, указанные в части 10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E00C1C" w:rsidRPr="00E00C1C" w:rsidRDefault="00E00C1C" w:rsidP="009A3B32">
      <w:pPr>
        <w:shd w:val="clear" w:color="auto" w:fill="FFFFFF"/>
        <w:spacing w:before="240" w:after="240" w:line="339" w:lineRule="atLeast"/>
        <w:jc w:val="both"/>
      </w:pPr>
      <w:r w:rsidRPr="00E00C1C">
        <w:t>4) максимальная цена одного квадратного метра стандартного жилья;</w:t>
      </w:r>
    </w:p>
    <w:p w:rsidR="00E00C1C" w:rsidRPr="00E00C1C" w:rsidRDefault="00E00C1C" w:rsidP="009A3B32">
      <w:pPr>
        <w:shd w:val="clear" w:color="auto" w:fill="FFFFFF"/>
        <w:spacing w:before="240" w:after="240" w:line="339" w:lineRule="atLeast"/>
        <w:jc w:val="both"/>
      </w:pPr>
      <w:r w:rsidRPr="00E00C1C">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E00C1C" w:rsidRPr="00E00C1C" w:rsidRDefault="00E00C1C" w:rsidP="009A3B32">
      <w:pPr>
        <w:shd w:val="clear" w:color="auto" w:fill="FFFFFF"/>
        <w:spacing w:before="240" w:after="240" w:line="339" w:lineRule="atLeast"/>
        <w:jc w:val="both"/>
      </w:pPr>
      <w:r w:rsidRPr="00E00C1C">
        <w:lastRenderedPageBreak/>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00C1C" w:rsidRPr="00E00C1C" w:rsidRDefault="00E00C1C" w:rsidP="009A3B32">
      <w:pPr>
        <w:shd w:val="clear" w:color="auto" w:fill="FFFFFF"/>
        <w:spacing w:before="240" w:after="240" w:line="339" w:lineRule="atLeast"/>
        <w:jc w:val="both"/>
      </w:pPr>
      <w:r w:rsidRPr="00E00C1C">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E00C1C" w:rsidRPr="00E00C1C" w:rsidRDefault="00E00C1C" w:rsidP="009A3B32">
      <w:pPr>
        <w:shd w:val="clear" w:color="auto" w:fill="FFFFFF"/>
        <w:spacing w:before="240" w:after="240" w:line="339" w:lineRule="atLeast"/>
        <w:jc w:val="both"/>
      </w:pPr>
      <w:r w:rsidRPr="00E00C1C">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E00C1C" w:rsidRPr="00E00C1C" w:rsidRDefault="00E00C1C" w:rsidP="009A3B32">
      <w:pPr>
        <w:shd w:val="clear" w:color="auto" w:fill="FFFFFF"/>
        <w:spacing w:before="240" w:after="240" w:line="339" w:lineRule="atLeast"/>
        <w:jc w:val="both"/>
      </w:pPr>
      <w:r w:rsidRPr="00E00C1C">
        <w:t>9) способы и размер обеспечения исполнения обязательств, вытекающих из данного договора;</w:t>
      </w:r>
    </w:p>
    <w:p w:rsidR="00E00C1C" w:rsidRPr="00E00C1C" w:rsidRDefault="00E00C1C" w:rsidP="009A3B32">
      <w:pPr>
        <w:shd w:val="clear" w:color="auto" w:fill="FFFFFF"/>
        <w:spacing w:before="240" w:after="240" w:line="339" w:lineRule="atLeast"/>
        <w:jc w:val="both"/>
      </w:pPr>
      <w:r w:rsidRPr="00E00C1C">
        <w:t>10) срок действия данного договора;</w:t>
      </w:r>
    </w:p>
    <w:p w:rsidR="00E00C1C" w:rsidRPr="00E00C1C" w:rsidRDefault="00E00C1C" w:rsidP="009A3B32">
      <w:pPr>
        <w:shd w:val="clear" w:color="auto" w:fill="FFFFFF"/>
        <w:spacing w:before="240" w:after="240" w:line="339" w:lineRule="atLeast"/>
        <w:jc w:val="both"/>
      </w:pPr>
      <w:r w:rsidRPr="00E00C1C">
        <w:t>11) ответственность сторон данного договора за его неисполнение или ненадлежащее исполнение.</w:t>
      </w:r>
    </w:p>
    <w:p w:rsidR="00E00C1C" w:rsidRPr="00E00C1C" w:rsidRDefault="00E00C1C" w:rsidP="009A3B32">
      <w:pPr>
        <w:shd w:val="clear" w:color="auto" w:fill="FFFFFF"/>
        <w:spacing w:before="240" w:after="240" w:line="339" w:lineRule="atLeast"/>
        <w:jc w:val="both"/>
      </w:pPr>
      <w:r w:rsidRPr="00E00C1C">
        <w:t>5. Договор об освоении территории в целях строительства стандартного жилья может содержать:</w:t>
      </w:r>
    </w:p>
    <w:p w:rsidR="00E00C1C" w:rsidRPr="00E00C1C" w:rsidRDefault="00E00C1C" w:rsidP="009A3B32">
      <w:pPr>
        <w:shd w:val="clear" w:color="auto" w:fill="FFFFFF"/>
        <w:spacing w:before="240" w:after="240" w:line="339" w:lineRule="atLeast"/>
        <w:jc w:val="both"/>
      </w:pPr>
      <w:r w:rsidRPr="00E00C1C">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E00C1C" w:rsidRPr="00E00C1C" w:rsidRDefault="00E00C1C" w:rsidP="009A3B32">
      <w:pPr>
        <w:shd w:val="clear" w:color="auto" w:fill="FFFFFF"/>
        <w:spacing w:before="240" w:after="240" w:line="339" w:lineRule="atLeast"/>
        <w:jc w:val="both"/>
      </w:pPr>
      <w:r w:rsidRPr="00E00C1C">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00C1C" w:rsidRPr="00E00C1C" w:rsidRDefault="00E00C1C" w:rsidP="009A3B32">
      <w:pPr>
        <w:shd w:val="clear" w:color="auto" w:fill="FFFFFF"/>
        <w:spacing w:before="240" w:after="240" w:line="339" w:lineRule="atLeast"/>
        <w:jc w:val="both"/>
      </w:pPr>
      <w:r w:rsidRPr="00E00C1C">
        <w:t>3) иные условия.</w:t>
      </w:r>
    </w:p>
    <w:p w:rsidR="00E00C1C" w:rsidRPr="00E00C1C" w:rsidRDefault="00E00C1C" w:rsidP="009A3B32">
      <w:pPr>
        <w:shd w:val="clear" w:color="auto" w:fill="FFFFFF"/>
        <w:spacing w:before="240" w:after="240" w:line="339" w:lineRule="atLeast"/>
        <w:jc w:val="both"/>
      </w:pPr>
      <w:r w:rsidRPr="00E00C1C">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w:t>
      </w:r>
      <w:r w:rsidRPr="00E00C1C">
        <w:lastRenderedPageBreak/>
        <w:t>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00C1C" w:rsidRPr="00E00C1C" w:rsidRDefault="00E00C1C" w:rsidP="009A3B32">
      <w:pPr>
        <w:shd w:val="clear" w:color="auto" w:fill="FFFFFF"/>
        <w:spacing w:before="240" w:after="240" w:line="339" w:lineRule="atLeast"/>
        <w:jc w:val="both"/>
      </w:pPr>
      <w:r w:rsidRPr="00E00C1C">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00C1C" w:rsidRPr="00E00C1C" w:rsidRDefault="00E00C1C" w:rsidP="009A3B32">
      <w:pPr>
        <w:shd w:val="clear" w:color="auto" w:fill="FFFFFF"/>
        <w:spacing w:before="240" w:after="240" w:line="339" w:lineRule="atLeast"/>
        <w:jc w:val="both"/>
      </w:pPr>
      <w:r w:rsidRPr="00E00C1C">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00C1C" w:rsidRPr="00E00C1C" w:rsidRDefault="00E00C1C" w:rsidP="009A3B32">
      <w:pPr>
        <w:shd w:val="clear" w:color="auto" w:fill="FFFFFF"/>
        <w:spacing w:before="240" w:after="240" w:line="339" w:lineRule="atLeast"/>
        <w:jc w:val="both"/>
      </w:pPr>
      <w:r w:rsidRPr="00E00C1C">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E00C1C" w:rsidRPr="00E00C1C" w:rsidRDefault="00E00C1C" w:rsidP="009A3B32">
      <w:pPr>
        <w:shd w:val="clear" w:color="auto" w:fill="FFFFFF"/>
        <w:spacing w:before="240" w:after="240" w:line="339" w:lineRule="atLeast"/>
        <w:jc w:val="both"/>
      </w:pPr>
      <w:r w:rsidRPr="00E00C1C">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E00C1C" w:rsidRPr="00E00C1C" w:rsidRDefault="00E00C1C" w:rsidP="009A3B32">
      <w:pPr>
        <w:shd w:val="clear" w:color="auto" w:fill="FFFFFF"/>
        <w:spacing w:before="240" w:after="240" w:line="339" w:lineRule="atLeast"/>
        <w:jc w:val="both"/>
      </w:pPr>
      <w:r w:rsidRPr="00E00C1C">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E00C1C" w:rsidRPr="00E00C1C" w:rsidRDefault="00E00C1C" w:rsidP="009A3B32">
      <w:pPr>
        <w:shd w:val="clear" w:color="auto" w:fill="FFFFFF"/>
        <w:spacing w:before="240" w:after="240" w:line="339" w:lineRule="atLeast"/>
        <w:jc w:val="both"/>
      </w:pPr>
      <w:r w:rsidRPr="00E00C1C">
        <w:t>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частью 10 настоящей статьи.</w:t>
      </w:r>
    </w:p>
    <w:p w:rsidR="00E00C1C" w:rsidRPr="00E00C1C" w:rsidRDefault="00E00C1C" w:rsidP="009A3B32">
      <w:pPr>
        <w:shd w:val="clear" w:color="auto" w:fill="FFFFFF"/>
        <w:spacing w:before="240" w:after="240" w:line="339" w:lineRule="atLeast"/>
        <w:jc w:val="both"/>
      </w:pPr>
      <w:r w:rsidRPr="00E00C1C">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w:t>
      </w:r>
      <w:r w:rsidRPr="00E00C1C">
        <w:lastRenderedPageBreak/>
        <w:t>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E00C1C" w:rsidRPr="00E00C1C" w:rsidRDefault="00E00C1C" w:rsidP="009A3B32">
      <w:pPr>
        <w:shd w:val="clear" w:color="auto" w:fill="FFFFFF"/>
        <w:spacing w:before="240" w:after="240" w:line="339" w:lineRule="atLeast"/>
        <w:jc w:val="both"/>
      </w:pPr>
      <w:r w:rsidRPr="00E00C1C">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E00C1C" w:rsidRPr="00E00C1C" w:rsidRDefault="00E00C1C" w:rsidP="009A3B32">
      <w:pPr>
        <w:shd w:val="clear" w:color="auto" w:fill="FFFFFF"/>
        <w:spacing w:before="240" w:after="240" w:line="339" w:lineRule="atLeast"/>
        <w:jc w:val="both"/>
      </w:pPr>
      <w:r w:rsidRPr="00E00C1C">
        <w:t>1) участия в долевом строительстве стандартного жилья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E00C1C" w:rsidRDefault="00E00C1C" w:rsidP="009A3B32">
      <w:pPr>
        <w:shd w:val="clear" w:color="auto" w:fill="FFFFFF"/>
        <w:spacing w:before="240" w:after="240" w:line="339" w:lineRule="atLeast"/>
        <w:jc w:val="both"/>
      </w:pPr>
      <w:r w:rsidRPr="00E00C1C">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E00C1C" w:rsidRPr="00E00C1C" w:rsidRDefault="00E00C1C" w:rsidP="009A3B32">
      <w:pPr>
        <w:shd w:val="clear" w:color="auto" w:fill="FFFFFF"/>
        <w:spacing w:before="240" w:after="240" w:line="339" w:lineRule="atLeast"/>
        <w:jc w:val="both"/>
        <w:rPr>
          <w:b/>
          <w:i/>
        </w:rPr>
      </w:pPr>
      <w:r w:rsidRPr="00E00C1C">
        <w:rPr>
          <w:b/>
          <w:i/>
        </w:rPr>
        <w:t xml:space="preserve">Статья 46.6 </w:t>
      </w:r>
      <w:proofErr w:type="spellStart"/>
      <w:r w:rsidRPr="00E00C1C">
        <w:rPr>
          <w:b/>
          <w:i/>
        </w:rPr>
        <w:t>ГрК</w:t>
      </w:r>
      <w:proofErr w:type="spellEnd"/>
      <w:r w:rsidRPr="00E00C1C">
        <w:rPr>
          <w:b/>
          <w:i/>
        </w:rPr>
        <w:t xml:space="preserve"> РФ. Договор о комплексном освоении территории в целях строительства стандартного жилья (действующая редакция)</w:t>
      </w:r>
    </w:p>
    <w:p w:rsidR="00E00C1C" w:rsidRDefault="00E00C1C" w:rsidP="009A3B32">
      <w:pPr>
        <w:shd w:val="clear" w:color="auto" w:fill="FFFFFF"/>
        <w:spacing w:before="240" w:after="240" w:line="339" w:lineRule="atLeast"/>
        <w:jc w:val="both"/>
      </w:pPr>
      <w:r>
        <w:t xml:space="preserve">Градостроительный кодекс </w:t>
      </w:r>
      <w:proofErr w:type="gramStart"/>
      <w:r>
        <w:t>РФ  Глава</w:t>
      </w:r>
      <w:proofErr w:type="gramEnd"/>
      <w:r>
        <w:t xml:space="preserve"> 5  Статья 46.6</w:t>
      </w:r>
    </w:p>
    <w:p w:rsidR="00E00C1C" w:rsidRDefault="00E00C1C" w:rsidP="009A3B32">
      <w:pPr>
        <w:shd w:val="clear" w:color="auto" w:fill="FFFFFF"/>
        <w:spacing w:before="240" w:after="240" w:line="339" w:lineRule="atLeast"/>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1) подготовку документации по планировке территории (при отсутствии такой документации);</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2) образование земельных участков в границах этой территории;</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w:t>
      </w:r>
      <w:r>
        <w:lastRenderedPageBreak/>
        <w:t>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4. В договоре о комплексном освоении территории в целях строительства стандартного жилья содержатся: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lastRenderedPageBreak/>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lastRenderedPageBreak/>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 xml:space="preserve">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пункте 9 настоящей части жилых </w:t>
      </w:r>
      <w:r>
        <w:lastRenderedPageBreak/>
        <w:t>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12) максимальная цена одного квадратного метра стандартного жилья;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15) способы и размер обеспечения исполнения обязательств, вытекающих из данного договора;</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16) срок действия данного договора;</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17) ответственность сторон данного договора за его неисполнение или ненадлежащее исполнение.</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5. Договор о комплексном освоении территории в целях строительства стандартного жилья может содержать:</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w:t>
      </w:r>
      <w:r>
        <w:lastRenderedPageBreak/>
        <w:t>жилого помещения, не превышающей максимальной цены одного квадратного метра стандартного жилья, и в сроки, указанные в части 10 статьи 46.5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lastRenderedPageBreak/>
        <w:t>6) иные условия.</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00C1C" w:rsidRDefault="00E00C1C" w:rsidP="009A3B32">
      <w:pPr>
        <w:shd w:val="clear" w:color="auto" w:fill="FFFFFF"/>
        <w:spacing w:before="240" w:after="240" w:line="339" w:lineRule="atLeast"/>
        <w:jc w:val="both"/>
      </w:pPr>
    </w:p>
    <w:p w:rsidR="00E00C1C" w:rsidRDefault="00E00C1C" w:rsidP="009A3B32">
      <w:pPr>
        <w:shd w:val="clear" w:color="auto" w:fill="FFFFFF"/>
        <w:spacing w:before="240" w:after="240" w:line="339" w:lineRule="atLeast"/>
        <w:jc w:val="both"/>
      </w:pPr>
      <w:r>
        <w:t>9. К договорам о комплексном освоении территории в целях строительства стандартного жилья применяются положения, предусмотренные частями 7 - 10 статьи 46.5 настоящего Кодекса.</w:t>
      </w:r>
    </w:p>
    <w:p w:rsidR="00A6739A" w:rsidRPr="00E00C1C" w:rsidRDefault="00A6739A" w:rsidP="009A3B32">
      <w:pPr>
        <w:shd w:val="clear" w:color="auto" w:fill="FFFFFF"/>
        <w:spacing w:before="240" w:after="240" w:line="339" w:lineRule="atLeast"/>
        <w:jc w:val="both"/>
      </w:pPr>
    </w:p>
    <w:p w:rsidR="00A6739A" w:rsidRPr="00A6739A" w:rsidRDefault="00A6739A" w:rsidP="009A3B32">
      <w:pPr>
        <w:shd w:val="clear" w:color="auto" w:fill="FFFFFF"/>
        <w:spacing w:before="240" w:after="240" w:line="339" w:lineRule="atLeast"/>
        <w:jc w:val="both"/>
        <w:rPr>
          <w:b/>
          <w:i/>
        </w:rPr>
      </w:pPr>
      <w:r w:rsidRPr="00A6739A">
        <w:rPr>
          <w:b/>
          <w:i/>
        </w:rPr>
        <w:t xml:space="preserve">Статья 46.7 </w:t>
      </w:r>
      <w:proofErr w:type="spellStart"/>
      <w:r w:rsidRPr="00A6739A">
        <w:rPr>
          <w:b/>
          <w:i/>
        </w:rPr>
        <w:t>ГрК</w:t>
      </w:r>
      <w:proofErr w:type="spellEnd"/>
      <w:r w:rsidRPr="00A6739A">
        <w:rPr>
          <w:b/>
          <w:i/>
        </w:rPr>
        <w:t xml:space="preserve"> РФ.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(действующая редакция)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lastRenderedPageBreak/>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5. Участниками аукциона могут быть юридические лица, соответствующие требованиям, указанным в статье 46.8 настоящего Кодекса.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w:t>
      </w:r>
      <w:r>
        <w:lastRenderedPageBreak/>
        <w:t>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8. Извещение о проведении аукциона должно содержать следующие сведения: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 предмет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4) сведения об организаторе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5) место, дата, время и порядок проведения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w:t>
      </w:r>
      <w:r>
        <w:lastRenderedPageBreak/>
        <w:t>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7) начальная цена предмета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8) "шаг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12) требования к участникам аукциона в соответствии со статьей 46.8 настоящего Кодекса;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13) размер арендной платы за земельный участок;</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14) сведения о наличии ограничений (обременений), установленных в отношении земельного участка;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lastRenderedPageBreak/>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10. Обязательными приложениями к размещенному на официальном сайте в сети "Интернет" извещению о проведении аукциона являются: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lastRenderedPageBreak/>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12. Для участия в аукционе заявители представляют в установленный извещением о проведении аукциона срок следующие документы:</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 документы, указанные в частях 6 и 7 статьи 46.8 настоящего Кодекса;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13. Организатор аукциона не вправе требовать представление документов, которые не указаны в части 12 настоящей статьи.</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15. Один заявитель вправе подать только одну заявку на участие в аукционе.</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17. Заявитель не допускается к участию в аукционе в следующих случаях:</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 непредставление определенных в части 12 настоящей статьи документов или представление недостоверных сведений;</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 xml:space="preserve">2) </w:t>
      </w:r>
      <w:proofErr w:type="spellStart"/>
      <w:r>
        <w:t>непоступление</w:t>
      </w:r>
      <w:proofErr w:type="spellEnd"/>
      <w:r>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18. Отказ в допуске к участию в аукционе по основаниям, которые не предусмотрены частью 17 настоящей статьи, не допускается.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w:t>
      </w:r>
      <w:r>
        <w:lastRenderedPageBreak/>
        <w:t>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21. Победителем аукциона признается участник аукциона, предложивший наименьшую цену предмета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 сведения о месте, дате и времени проведения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 предмет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lastRenderedPageBreak/>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lastRenderedPageBreak/>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w:t>
      </w:r>
      <w:r>
        <w:lastRenderedPageBreak/>
        <w:t>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 xml:space="preserve">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w:t>
      </w:r>
      <w:proofErr w:type="gramStart"/>
      <w:r>
        <w:t>обеспечения</w:t>
      </w:r>
      <w:proofErr w:type="gramEnd"/>
      <w:r>
        <w:t xml:space="preserve"> денежные средства: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1) заявителю, не допущенному к участию в аукционе, в течение пяти рабочих дней со дня размещения протокола рассмотрения заявок;</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4) участникам аукциона, не победившим в нем, в течение пяти рабочих дней со дня подписания протокола о результатах аукциона;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частями 24 - 26 настоящей статьи, в течение пяти рабочих дней со дня признания аукциона несостоявшимся.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6739A" w:rsidRDefault="00A6739A"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6739A" w:rsidRDefault="00A6739A" w:rsidP="009A3B32">
      <w:pPr>
        <w:shd w:val="clear" w:color="auto" w:fill="FFFFFF"/>
        <w:spacing w:before="240" w:after="240" w:line="339" w:lineRule="atLeast"/>
        <w:jc w:val="both"/>
      </w:pPr>
    </w:p>
    <w:p w:rsidR="00E00C1C" w:rsidRDefault="00A6739A" w:rsidP="009A3B32">
      <w:pPr>
        <w:shd w:val="clear" w:color="auto" w:fill="FFFFFF"/>
        <w:spacing w:before="240" w:after="240" w:line="339" w:lineRule="atLeast"/>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6739A" w:rsidRPr="00A6739A" w:rsidRDefault="00A6739A" w:rsidP="009A3B32">
      <w:pPr>
        <w:shd w:val="clear" w:color="auto" w:fill="FFFFFF"/>
        <w:spacing w:before="240" w:after="240" w:line="339" w:lineRule="atLeast"/>
        <w:jc w:val="both"/>
        <w:rPr>
          <w:b/>
          <w:i/>
        </w:rPr>
      </w:pPr>
      <w:r w:rsidRPr="00A6739A">
        <w:rPr>
          <w:b/>
          <w:i/>
        </w:rPr>
        <w:t xml:space="preserve">Статья 46.8 </w:t>
      </w:r>
      <w:proofErr w:type="spellStart"/>
      <w:r w:rsidRPr="00A6739A">
        <w:rPr>
          <w:b/>
          <w:i/>
        </w:rPr>
        <w:t>ГрК</w:t>
      </w:r>
      <w:proofErr w:type="spellEnd"/>
      <w:r w:rsidRPr="00A6739A">
        <w:rPr>
          <w:b/>
          <w:i/>
        </w:rPr>
        <w:t xml:space="preserve"> РФ.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(действующая редакция)</w:t>
      </w:r>
    </w:p>
    <w:p w:rsidR="00A6739A" w:rsidRPr="00A6739A" w:rsidRDefault="00A6739A" w:rsidP="009A3B32">
      <w:pPr>
        <w:shd w:val="clear" w:color="auto" w:fill="FFFFFF"/>
        <w:spacing w:before="240" w:after="240" w:line="339" w:lineRule="atLeast"/>
        <w:jc w:val="both"/>
      </w:pPr>
      <w:r w:rsidRPr="00A6739A">
        <w:t xml:space="preserve">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w:t>
      </w:r>
      <w:r w:rsidRPr="00A6739A">
        <w:lastRenderedPageBreak/>
        <w:t>Федерации, может быть признано юридическое лицо, соответствующее следующим обязательным требованиям:</w:t>
      </w:r>
    </w:p>
    <w:p w:rsidR="00A6739A" w:rsidRPr="00A6739A" w:rsidRDefault="00A6739A" w:rsidP="009A3B32">
      <w:pPr>
        <w:shd w:val="clear" w:color="auto" w:fill="FFFFFF"/>
        <w:spacing w:before="240" w:after="240" w:line="339" w:lineRule="atLeast"/>
        <w:jc w:val="both"/>
      </w:pPr>
      <w:r w:rsidRPr="00A6739A">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A6739A" w:rsidRPr="00A6739A" w:rsidRDefault="00A6739A" w:rsidP="009A3B32">
      <w:pPr>
        <w:shd w:val="clear" w:color="auto" w:fill="FFFFFF"/>
        <w:spacing w:before="240" w:after="240" w:line="339" w:lineRule="atLeast"/>
        <w:jc w:val="both"/>
      </w:pPr>
      <w:r w:rsidRPr="00A6739A">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739A" w:rsidRPr="00A6739A" w:rsidRDefault="00A6739A" w:rsidP="009A3B32">
      <w:pPr>
        <w:shd w:val="clear" w:color="auto" w:fill="FFFFFF"/>
        <w:spacing w:before="240" w:after="240" w:line="339" w:lineRule="atLeast"/>
        <w:jc w:val="both"/>
      </w:pPr>
      <w:r w:rsidRPr="00A6739A">
        <w:t xml:space="preserve">3) </w:t>
      </w:r>
      <w:proofErr w:type="spellStart"/>
      <w:r w:rsidRPr="00A6739A">
        <w:t>непроведение</w:t>
      </w:r>
      <w:proofErr w:type="spellEnd"/>
      <w:r w:rsidRPr="00A6739A">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6739A" w:rsidRPr="00A6739A" w:rsidRDefault="00A6739A" w:rsidP="009A3B32">
      <w:pPr>
        <w:shd w:val="clear" w:color="auto" w:fill="FFFFFF"/>
        <w:spacing w:before="240" w:after="240" w:line="339" w:lineRule="atLeast"/>
        <w:jc w:val="both"/>
      </w:pPr>
      <w:r w:rsidRPr="00A6739A">
        <w:t xml:space="preserve">4) </w:t>
      </w:r>
      <w:proofErr w:type="spellStart"/>
      <w:r w:rsidRPr="00A6739A">
        <w:t>неприостановление</w:t>
      </w:r>
      <w:proofErr w:type="spellEnd"/>
      <w:r w:rsidRPr="00A6739A">
        <w:t xml:space="preserve">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A6739A" w:rsidRPr="00A6739A" w:rsidRDefault="00A6739A" w:rsidP="009A3B32">
      <w:pPr>
        <w:shd w:val="clear" w:color="auto" w:fill="FFFFFF"/>
        <w:spacing w:before="240" w:after="240" w:line="339" w:lineRule="atLeast"/>
        <w:jc w:val="both"/>
      </w:pPr>
      <w:r w:rsidRPr="00A6739A">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6739A" w:rsidRPr="00A6739A" w:rsidRDefault="00A6739A" w:rsidP="009A3B32">
      <w:pPr>
        <w:shd w:val="clear" w:color="auto" w:fill="FFFFFF"/>
        <w:spacing w:before="240" w:after="240" w:line="339" w:lineRule="atLeast"/>
        <w:jc w:val="both"/>
      </w:pPr>
      <w:r w:rsidRPr="00A6739A">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w:t>
      </w:r>
      <w:r w:rsidRPr="00A6739A">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A6739A" w:rsidRPr="00A6739A" w:rsidRDefault="00A6739A" w:rsidP="009A3B32">
      <w:pPr>
        <w:shd w:val="clear" w:color="auto" w:fill="FFFFFF"/>
        <w:spacing w:before="240" w:after="240" w:line="339" w:lineRule="atLeast"/>
        <w:jc w:val="both"/>
      </w:pPr>
      <w:r w:rsidRPr="00A6739A">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6739A" w:rsidRPr="00A6739A" w:rsidRDefault="00A6739A" w:rsidP="009A3B32">
      <w:pPr>
        <w:shd w:val="clear" w:color="auto" w:fill="FFFFFF"/>
        <w:spacing w:before="240" w:after="240" w:line="339" w:lineRule="atLeast"/>
        <w:jc w:val="both"/>
      </w:pPr>
      <w:r w:rsidRPr="00A6739A">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6739A" w:rsidRPr="00A6739A" w:rsidRDefault="00A6739A" w:rsidP="009A3B32">
      <w:pPr>
        <w:shd w:val="clear" w:color="auto" w:fill="FFFFFF"/>
        <w:spacing w:before="240" w:after="240" w:line="339" w:lineRule="atLeast"/>
        <w:jc w:val="both"/>
      </w:pPr>
      <w:r w:rsidRPr="00A6739A">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A6739A" w:rsidRPr="00A6739A" w:rsidRDefault="00A6739A" w:rsidP="009A3B32">
      <w:pPr>
        <w:shd w:val="clear" w:color="auto" w:fill="FFFFFF"/>
        <w:spacing w:before="240" w:after="240" w:line="339" w:lineRule="atLeast"/>
        <w:jc w:val="both"/>
      </w:pPr>
      <w:r w:rsidRPr="00A6739A">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6739A" w:rsidRPr="00A6739A" w:rsidRDefault="00A6739A" w:rsidP="009A3B32">
      <w:pPr>
        <w:shd w:val="clear" w:color="auto" w:fill="FFFFFF"/>
        <w:spacing w:before="240" w:after="240" w:line="339" w:lineRule="atLeast"/>
        <w:jc w:val="both"/>
      </w:pPr>
      <w:r w:rsidRPr="00A6739A">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A6739A" w:rsidRPr="00A6739A" w:rsidRDefault="00A6739A" w:rsidP="009A3B32">
      <w:pPr>
        <w:shd w:val="clear" w:color="auto" w:fill="FFFFFF"/>
        <w:spacing w:before="240" w:after="240" w:line="339" w:lineRule="atLeast"/>
        <w:jc w:val="both"/>
      </w:pPr>
      <w:r w:rsidRPr="00A6739A">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A6739A" w:rsidRPr="00A6739A" w:rsidRDefault="00A6739A" w:rsidP="009A3B32">
      <w:pPr>
        <w:shd w:val="clear" w:color="auto" w:fill="FFFFFF"/>
        <w:spacing w:before="240" w:after="240" w:line="339" w:lineRule="atLeast"/>
        <w:jc w:val="both"/>
      </w:pPr>
      <w:r w:rsidRPr="00A6739A">
        <w:t xml:space="preserve">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w:t>
      </w:r>
      <w:r w:rsidRPr="00A6739A">
        <w:lastRenderedPageBreak/>
        <w:t>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6739A" w:rsidRPr="00A6739A" w:rsidRDefault="00A6739A" w:rsidP="009A3B32">
      <w:pPr>
        <w:shd w:val="clear" w:color="auto" w:fill="FFFFFF"/>
        <w:spacing w:before="240" w:after="240" w:line="339" w:lineRule="atLeast"/>
        <w:jc w:val="both"/>
      </w:pPr>
      <w:r w:rsidRPr="00A6739A">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6739A" w:rsidRPr="00A6739A" w:rsidRDefault="00A6739A" w:rsidP="009A3B32">
      <w:pPr>
        <w:shd w:val="clear" w:color="auto" w:fill="FFFFFF"/>
        <w:spacing w:before="240" w:after="240" w:line="339" w:lineRule="atLeast"/>
        <w:jc w:val="both"/>
      </w:pPr>
      <w:r w:rsidRPr="00A6739A">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6739A" w:rsidRPr="00A6739A" w:rsidRDefault="00A6739A" w:rsidP="009A3B32">
      <w:pPr>
        <w:shd w:val="clear" w:color="auto" w:fill="FFFFFF"/>
        <w:spacing w:before="240" w:after="240" w:line="339" w:lineRule="atLeast"/>
        <w:jc w:val="both"/>
      </w:pPr>
      <w:r w:rsidRPr="00A6739A">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6739A" w:rsidRPr="00A6739A" w:rsidRDefault="00A6739A" w:rsidP="009A3B32">
      <w:pPr>
        <w:shd w:val="clear" w:color="auto" w:fill="FFFFFF"/>
        <w:spacing w:before="240" w:after="240" w:line="339" w:lineRule="atLeast"/>
        <w:jc w:val="both"/>
      </w:pPr>
      <w:r w:rsidRPr="00A6739A">
        <w:t>2) выписка из реестра членов саморегулируемой организации, членом которой является заявитель.</w:t>
      </w:r>
    </w:p>
    <w:p w:rsidR="00A6739A" w:rsidRPr="00A6739A" w:rsidRDefault="00A6739A" w:rsidP="009A3B32">
      <w:pPr>
        <w:shd w:val="clear" w:color="auto" w:fill="FFFFFF"/>
        <w:spacing w:before="240" w:after="240" w:line="339" w:lineRule="atLeast"/>
        <w:jc w:val="both"/>
      </w:pPr>
      <w:r w:rsidRPr="00A6739A">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6739A" w:rsidRDefault="00A6739A" w:rsidP="009A3B32">
      <w:pPr>
        <w:shd w:val="clear" w:color="auto" w:fill="FFFFFF"/>
        <w:spacing w:before="240" w:after="240" w:line="339" w:lineRule="atLeast"/>
        <w:jc w:val="both"/>
      </w:pPr>
      <w:r w:rsidRPr="00A6739A">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625321" w:rsidRPr="00625321" w:rsidRDefault="00625321" w:rsidP="009A3B32">
      <w:pPr>
        <w:shd w:val="clear" w:color="auto" w:fill="FFFFFF"/>
        <w:spacing w:before="240" w:after="240" w:line="339" w:lineRule="atLeast"/>
        <w:jc w:val="both"/>
        <w:rPr>
          <w:b/>
          <w:i/>
        </w:rPr>
      </w:pPr>
      <w:r w:rsidRPr="00625321">
        <w:rPr>
          <w:b/>
          <w:i/>
        </w:rPr>
        <w:lastRenderedPageBreak/>
        <w:t xml:space="preserve">Статья 46.9 </w:t>
      </w:r>
      <w:proofErr w:type="spellStart"/>
      <w:r w:rsidRPr="00625321">
        <w:rPr>
          <w:b/>
          <w:i/>
        </w:rPr>
        <w:t>ГрК</w:t>
      </w:r>
      <w:proofErr w:type="spellEnd"/>
      <w:r w:rsidRPr="00625321">
        <w:rPr>
          <w:b/>
          <w:i/>
        </w:rPr>
        <w:t xml:space="preserve"> РФ. Комплексное развитие территории по инициативе правообладателей земельных участков и (или) расположенных на них объектов недвижимого имущества (действующая редакция)</w:t>
      </w:r>
    </w:p>
    <w:p w:rsidR="00625321" w:rsidRDefault="00625321" w:rsidP="009A3B32">
      <w:pPr>
        <w:shd w:val="clear" w:color="auto" w:fill="FFFFFF"/>
        <w:spacing w:before="240" w:after="240" w:line="339" w:lineRule="atLeast"/>
        <w:jc w:val="both"/>
      </w:pPr>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5. Условиями соглашения являются:</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4) ответственность сторон за неисполнение или ненадлежащее исполнение соглашения.</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w:t>
      </w:r>
      <w:r>
        <w:lastRenderedPageBreak/>
        <w:t>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lastRenderedPageBreak/>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14. Условиями договора являются:</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w:t>
      </w:r>
      <w:r>
        <w:lastRenderedPageBreak/>
        <w:t>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4) сроки и очередность (</w:t>
      </w:r>
      <w:proofErr w:type="spellStart"/>
      <w:r>
        <w:t>этапность</w:t>
      </w:r>
      <w:proofErr w:type="spellEnd"/>
      <w:r>
        <w:t>)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5) срок действия договора, который может быть установлен не более чем на пятнадцать лет;</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6) ответственность сторон договора за нарушение обязательств, предусмотренных договором;</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7) срок, в течение которого правообладатели, не заключившие соглашения и договора, вправе присоединиться к соглашению и договору;</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lastRenderedPageBreak/>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lastRenderedPageBreak/>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1) неисполнение правообладателем или правообладателями обязательств, предусмотренных пунктами 3 и 4 части 14 настоящей статьи;</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625321" w:rsidRDefault="00625321" w:rsidP="009A3B32">
      <w:pPr>
        <w:shd w:val="clear" w:color="auto" w:fill="FFFFFF"/>
        <w:spacing w:before="240" w:after="240" w:line="339" w:lineRule="atLeast"/>
        <w:jc w:val="both"/>
      </w:pPr>
    </w:p>
    <w:p w:rsidR="00625321" w:rsidRDefault="00625321" w:rsidP="009A3B32">
      <w:pPr>
        <w:shd w:val="clear" w:color="auto" w:fill="FFFFFF"/>
        <w:spacing w:before="240" w:after="240" w:line="339" w:lineRule="atLeast"/>
        <w:jc w:val="both"/>
      </w:pPr>
      <w: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625321" w:rsidRDefault="00625321" w:rsidP="009A3B32">
      <w:pPr>
        <w:shd w:val="clear" w:color="auto" w:fill="FFFFFF"/>
        <w:spacing w:before="240" w:after="240" w:line="339" w:lineRule="atLeast"/>
        <w:jc w:val="both"/>
      </w:pPr>
    </w:p>
    <w:p w:rsidR="00A6739A" w:rsidRDefault="00625321" w:rsidP="009A3B32">
      <w:pPr>
        <w:shd w:val="clear" w:color="auto" w:fill="FFFFFF"/>
        <w:spacing w:before="240" w:after="240" w:line="339" w:lineRule="atLeast"/>
        <w:jc w:val="both"/>
      </w:pPr>
      <w: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5806C0" w:rsidRPr="005806C0" w:rsidRDefault="005806C0" w:rsidP="009A3B32">
      <w:pPr>
        <w:shd w:val="clear" w:color="auto" w:fill="FFFFFF"/>
        <w:spacing w:before="240" w:after="240" w:line="339" w:lineRule="atLeast"/>
        <w:jc w:val="both"/>
        <w:rPr>
          <w:b/>
          <w:i/>
        </w:rPr>
      </w:pPr>
      <w:r w:rsidRPr="005806C0">
        <w:rPr>
          <w:b/>
          <w:i/>
        </w:rPr>
        <w:t xml:space="preserve">Статья 46.10 </w:t>
      </w:r>
      <w:proofErr w:type="spellStart"/>
      <w:r w:rsidRPr="005806C0">
        <w:rPr>
          <w:b/>
          <w:i/>
        </w:rPr>
        <w:t>ГрК</w:t>
      </w:r>
      <w:proofErr w:type="spellEnd"/>
      <w:r w:rsidRPr="005806C0">
        <w:rPr>
          <w:b/>
          <w:i/>
        </w:rPr>
        <w:t xml:space="preserve"> РФ. Комплексное развитие территории по инициативе органа местного самоуправления (действующая редакция)</w:t>
      </w:r>
    </w:p>
    <w:p w:rsidR="005806C0" w:rsidRPr="005806C0" w:rsidRDefault="005806C0" w:rsidP="009A3B32">
      <w:pPr>
        <w:shd w:val="clear" w:color="auto" w:fill="FFFFFF"/>
        <w:spacing w:before="240" w:after="240" w:line="339" w:lineRule="atLeast"/>
        <w:jc w:val="both"/>
      </w:pPr>
      <w:r w:rsidRPr="005806C0">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806C0" w:rsidRPr="005806C0" w:rsidRDefault="005806C0" w:rsidP="009A3B32">
      <w:pPr>
        <w:shd w:val="clear" w:color="auto" w:fill="FFFFFF"/>
        <w:spacing w:before="240" w:after="240" w:line="339" w:lineRule="atLeast"/>
        <w:jc w:val="both"/>
      </w:pPr>
      <w:r w:rsidRPr="005806C0">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w:t>
      </w:r>
      <w:r w:rsidRPr="005806C0">
        <w:lastRenderedPageBreak/>
        <w:t>которых допускается осуществление деятельности по комплексному и устойчивому развитию территории.</w:t>
      </w:r>
    </w:p>
    <w:p w:rsidR="005806C0" w:rsidRPr="005806C0" w:rsidRDefault="005806C0" w:rsidP="009A3B32">
      <w:pPr>
        <w:shd w:val="clear" w:color="auto" w:fill="FFFFFF"/>
        <w:spacing w:before="240" w:after="240" w:line="339" w:lineRule="atLeast"/>
        <w:jc w:val="both"/>
      </w:pPr>
      <w:r w:rsidRPr="005806C0">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806C0" w:rsidRPr="005806C0" w:rsidRDefault="005806C0" w:rsidP="009A3B32">
      <w:pPr>
        <w:shd w:val="clear" w:color="auto" w:fill="FFFFFF"/>
        <w:spacing w:before="240" w:after="240" w:line="339" w:lineRule="atLeast"/>
        <w:jc w:val="both"/>
      </w:pPr>
      <w:r w:rsidRPr="005806C0">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5806C0" w:rsidRPr="005806C0" w:rsidRDefault="005806C0" w:rsidP="009A3B32">
      <w:pPr>
        <w:shd w:val="clear" w:color="auto" w:fill="FFFFFF"/>
        <w:spacing w:before="240" w:after="240" w:line="339" w:lineRule="atLeast"/>
        <w:jc w:val="both"/>
      </w:pPr>
      <w:r w:rsidRPr="005806C0">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806C0" w:rsidRPr="005806C0" w:rsidRDefault="005806C0" w:rsidP="009A3B32">
      <w:pPr>
        <w:shd w:val="clear" w:color="auto" w:fill="FFFFFF"/>
        <w:spacing w:before="240" w:after="240" w:line="339" w:lineRule="atLeast"/>
        <w:jc w:val="both"/>
      </w:pPr>
      <w:r w:rsidRPr="005806C0">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806C0" w:rsidRPr="005806C0" w:rsidRDefault="005806C0" w:rsidP="009A3B32">
      <w:pPr>
        <w:shd w:val="clear" w:color="auto" w:fill="FFFFFF"/>
        <w:spacing w:before="240" w:after="240" w:line="339" w:lineRule="atLeast"/>
        <w:jc w:val="both"/>
      </w:pPr>
      <w:r w:rsidRPr="005806C0">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806C0" w:rsidRPr="005806C0" w:rsidRDefault="005806C0" w:rsidP="009A3B32">
      <w:pPr>
        <w:shd w:val="clear" w:color="auto" w:fill="FFFFFF"/>
        <w:spacing w:before="240" w:after="240" w:line="339" w:lineRule="atLeast"/>
        <w:jc w:val="both"/>
      </w:pPr>
      <w:r w:rsidRPr="005806C0">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5806C0" w:rsidRPr="005806C0" w:rsidRDefault="005806C0" w:rsidP="009A3B32">
      <w:pPr>
        <w:shd w:val="clear" w:color="auto" w:fill="FFFFFF"/>
        <w:spacing w:before="240" w:after="240" w:line="339" w:lineRule="atLeast"/>
        <w:jc w:val="both"/>
      </w:pPr>
      <w:r w:rsidRPr="005806C0">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806C0" w:rsidRPr="005806C0" w:rsidRDefault="005806C0" w:rsidP="009A3B32">
      <w:pPr>
        <w:shd w:val="clear" w:color="auto" w:fill="FFFFFF"/>
        <w:spacing w:before="240" w:after="240" w:line="339" w:lineRule="atLeast"/>
        <w:jc w:val="both"/>
      </w:pPr>
      <w:r w:rsidRPr="005806C0">
        <w:lastRenderedPageBreak/>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806C0" w:rsidRPr="005806C0" w:rsidRDefault="005806C0" w:rsidP="009A3B32">
      <w:pPr>
        <w:shd w:val="clear" w:color="auto" w:fill="FFFFFF"/>
        <w:spacing w:before="240" w:after="240" w:line="339" w:lineRule="atLeast"/>
        <w:jc w:val="both"/>
      </w:pPr>
      <w:r w:rsidRPr="005806C0">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5806C0" w:rsidRPr="005806C0" w:rsidRDefault="005806C0" w:rsidP="009A3B32">
      <w:pPr>
        <w:shd w:val="clear" w:color="auto" w:fill="FFFFFF"/>
        <w:spacing w:before="240" w:after="240" w:line="339" w:lineRule="atLeast"/>
        <w:jc w:val="both"/>
      </w:pPr>
      <w:r w:rsidRPr="005806C0">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806C0" w:rsidRPr="005806C0" w:rsidRDefault="005806C0" w:rsidP="009A3B32">
      <w:pPr>
        <w:shd w:val="clear" w:color="auto" w:fill="FFFFFF"/>
        <w:spacing w:before="240" w:after="240" w:line="339" w:lineRule="atLeast"/>
        <w:jc w:val="both"/>
      </w:pPr>
      <w:r w:rsidRPr="005806C0">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5806C0" w:rsidRPr="005806C0" w:rsidRDefault="005806C0" w:rsidP="009A3B32">
      <w:pPr>
        <w:shd w:val="clear" w:color="auto" w:fill="FFFFFF"/>
        <w:spacing w:before="240" w:after="240" w:line="339" w:lineRule="atLeast"/>
        <w:jc w:val="both"/>
      </w:pPr>
      <w:r w:rsidRPr="005806C0">
        <w:t>3) обеспечить размещение информации о таком решении на информационном щите в границах территории, в отношении которой принято такое решение;</w:t>
      </w:r>
    </w:p>
    <w:p w:rsidR="005806C0" w:rsidRPr="005806C0" w:rsidRDefault="005806C0" w:rsidP="009A3B32">
      <w:pPr>
        <w:shd w:val="clear" w:color="auto" w:fill="FFFFFF"/>
        <w:spacing w:before="240" w:after="240" w:line="339" w:lineRule="atLeast"/>
        <w:jc w:val="both"/>
      </w:pPr>
      <w:r w:rsidRPr="005806C0">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5806C0" w:rsidRPr="005806C0" w:rsidRDefault="005806C0" w:rsidP="009A3B32">
      <w:pPr>
        <w:shd w:val="clear" w:color="auto" w:fill="FFFFFF"/>
        <w:spacing w:before="240" w:after="240" w:line="339" w:lineRule="atLeast"/>
        <w:jc w:val="both"/>
      </w:pPr>
      <w:r w:rsidRPr="005806C0">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806C0" w:rsidRPr="005806C0" w:rsidRDefault="005806C0" w:rsidP="009A3B32">
      <w:pPr>
        <w:shd w:val="clear" w:color="auto" w:fill="FFFFFF"/>
        <w:spacing w:before="240" w:after="240" w:line="339" w:lineRule="atLeast"/>
        <w:jc w:val="both"/>
      </w:pPr>
      <w:r w:rsidRPr="005806C0">
        <w:t xml:space="preserve">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w:t>
      </w:r>
      <w:r w:rsidRPr="005806C0">
        <w:lastRenderedPageBreak/>
        <w:t>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5806C0" w:rsidRPr="005806C0" w:rsidRDefault="005806C0" w:rsidP="009A3B32">
      <w:pPr>
        <w:shd w:val="clear" w:color="auto" w:fill="FFFFFF"/>
        <w:spacing w:before="240" w:after="240" w:line="339" w:lineRule="atLeast"/>
        <w:jc w:val="both"/>
      </w:pPr>
      <w:r w:rsidRPr="005806C0">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5806C0" w:rsidRPr="005806C0" w:rsidRDefault="005806C0" w:rsidP="009A3B32">
      <w:pPr>
        <w:shd w:val="clear" w:color="auto" w:fill="FFFFFF"/>
        <w:spacing w:before="240" w:after="240" w:line="339" w:lineRule="atLeast"/>
        <w:jc w:val="both"/>
      </w:pPr>
      <w:r w:rsidRPr="005806C0">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5806C0" w:rsidRPr="005806C0" w:rsidRDefault="005806C0" w:rsidP="009A3B32">
      <w:pPr>
        <w:shd w:val="clear" w:color="auto" w:fill="FFFFFF"/>
        <w:spacing w:before="240" w:after="240" w:line="339" w:lineRule="atLeast"/>
        <w:jc w:val="both"/>
      </w:pPr>
      <w:r w:rsidRPr="005806C0">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5806C0" w:rsidRPr="005806C0" w:rsidRDefault="005806C0" w:rsidP="009A3B32">
      <w:pPr>
        <w:shd w:val="clear" w:color="auto" w:fill="FFFFFF"/>
        <w:spacing w:before="240" w:after="240" w:line="339" w:lineRule="atLeast"/>
        <w:jc w:val="both"/>
      </w:pPr>
      <w:r w:rsidRPr="005806C0">
        <w:t>13. Условиями договора являются:</w:t>
      </w:r>
    </w:p>
    <w:p w:rsidR="005806C0" w:rsidRPr="005806C0" w:rsidRDefault="005806C0" w:rsidP="009A3B32">
      <w:pPr>
        <w:shd w:val="clear" w:color="auto" w:fill="FFFFFF"/>
        <w:spacing w:before="240" w:after="240" w:line="339" w:lineRule="atLeast"/>
        <w:jc w:val="both"/>
      </w:pPr>
      <w:r w:rsidRPr="005806C0">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5806C0" w:rsidRPr="005806C0" w:rsidRDefault="005806C0" w:rsidP="009A3B32">
      <w:pPr>
        <w:shd w:val="clear" w:color="auto" w:fill="FFFFFF"/>
        <w:spacing w:before="240" w:after="240" w:line="339" w:lineRule="atLeast"/>
        <w:jc w:val="both"/>
      </w:pPr>
      <w:r w:rsidRPr="005806C0">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5806C0" w:rsidRPr="005806C0" w:rsidRDefault="005806C0" w:rsidP="009A3B32">
      <w:pPr>
        <w:shd w:val="clear" w:color="auto" w:fill="FFFFFF"/>
        <w:spacing w:before="240" w:after="240" w:line="339" w:lineRule="atLeast"/>
        <w:jc w:val="both"/>
      </w:pPr>
      <w:r w:rsidRPr="005806C0">
        <w:t xml:space="preserve">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w:t>
      </w:r>
      <w:r w:rsidRPr="005806C0">
        <w:lastRenderedPageBreak/>
        <w:t>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5806C0" w:rsidRPr="005806C0" w:rsidRDefault="005806C0" w:rsidP="009A3B32">
      <w:pPr>
        <w:shd w:val="clear" w:color="auto" w:fill="FFFFFF"/>
        <w:spacing w:before="240" w:after="240" w:line="339" w:lineRule="atLeast"/>
        <w:jc w:val="both"/>
      </w:pPr>
      <w:r w:rsidRPr="005806C0">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5806C0" w:rsidRPr="005806C0" w:rsidRDefault="005806C0" w:rsidP="009A3B32">
      <w:pPr>
        <w:shd w:val="clear" w:color="auto" w:fill="FFFFFF"/>
        <w:spacing w:before="240" w:after="240" w:line="339" w:lineRule="atLeast"/>
        <w:jc w:val="both"/>
      </w:pPr>
      <w:r w:rsidRPr="005806C0">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5806C0" w:rsidRPr="005806C0" w:rsidRDefault="005806C0" w:rsidP="009A3B32">
      <w:pPr>
        <w:shd w:val="clear" w:color="auto" w:fill="FFFFFF"/>
        <w:spacing w:before="240" w:after="240" w:line="339" w:lineRule="atLeast"/>
        <w:jc w:val="both"/>
      </w:pPr>
      <w:r w:rsidRPr="005806C0">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5806C0" w:rsidRPr="005806C0" w:rsidRDefault="005806C0" w:rsidP="009A3B32">
      <w:pPr>
        <w:shd w:val="clear" w:color="auto" w:fill="FFFFFF"/>
        <w:spacing w:before="240" w:after="240" w:line="339" w:lineRule="atLeast"/>
        <w:jc w:val="both"/>
      </w:pPr>
      <w:r w:rsidRPr="005806C0">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5806C0" w:rsidRPr="005806C0" w:rsidRDefault="005806C0" w:rsidP="009A3B32">
      <w:pPr>
        <w:shd w:val="clear" w:color="auto" w:fill="FFFFFF"/>
        <w:spacing w:before="240" w:after="240" w:line="339" w:lineRule="atLeast"/>
        <w:jc w:val="both"/>
      </w:pPr>
      <w:r w:rsidRPr="005806C0">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5806C0" w:rsidRPr="005806C0" w:rsidRDefault="005806C0" w:rsidP="009A3B32">
      <w:pPr>
        <w:shd w:val="clear" w:color="auto" w:fill="FFFFFF"/>
        <w:spacing w:before="240" w:after="240" w:line="339" w:lineRule="atLeast"/>
        <w:jc w:val="both"/>
      </w:pPr>
      <w:r w:rsidRPr="005806C0">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806C0" w:rsidRPr="005806C0" w:rsidRDefault="005806C0" w:rsidP="009A3B32">
      <w:pPr>
        <w:shd w:val="clear" w:color="auto" w:fill="FFFFFF"/>
        <w:spacing w:before="240" w:after="240" w:line="339" w:lineRule="atLeast"/>
        <w:jc w:val="both"/>
      </w:pPr>
      <w:r w:rsidRPr="005806C0">
        <w:t>10) срок действия договора, который может быть установлен не более чем на пятнадцать лет;</w:t>
      </w:r>
    </w:p>
    <w:p w:rsidR="005806C0" w:rsidRPr="005806C0" w:rsidRDefault="005806C0" w:rsidP="009A3B32">
      <w:pPr>
        <w:shd w:val="clear" w:color="auto" w:fill="FFFFFF"/>
        <w:spacing w:before="240" w:after="240" w:line="339" w:lineRule="atLeast"/>
        <w:jc w:val="both"/>
      </w:pPr>
      <w:r w:rsidRPr="005806C0">
        <w:t>11) ответственность сторон договора за нарушение обязательств, предусмотренных договором;</w:t>
      </w:r>
    </w:p>
    <w:p w:rsidR="005806C0" w:rsidRPr="005806C0" w:rsidRDefault="005806C0" w:rsidP="009A3B32">
      <w:pPr>
        <w:shd w:val="clear" w:color="auto" w:fill="FFFFFF"/>
        <w:spacing w:before="240" w:after="240" w:line="339" w:lineRule="atLeast"/>
        <w:jc w:val="both"/>
      </w:pPr>
      <w:r w:rsidRPr="005806C0">
        <w:t>12) иные условия.</w:t>
      </w:r>
    </w:p>
    <w:p w:rsidR="005806C0" w:rsidRPr="005806C0" w:rsidRDefault="005806C0" w:rsidP="009A3B32">
      <w:pPr>
        <w:shd w:val="clear" w:color="auto" w:fill="FFFFFF"/>
        <w:spacing w:before="240" w:after="240" w:line="339" w:lineRule="atLeast"/>
        <w:jc w:val="both"/>
      </w:pPr>
      <w:r w:rsidRPr="005806C0">
        <w:t xml:space="preserve">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w:t>
      </w:r>
      <w:r w:rsidRPr="005806C0">
        <w:lastRenderedPageBreak/>
        <w:t>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806C0" w:rsidRPr="005806C0" w:rsidRDefault="005806C0" w:rsidP="009A3B32">
      <w:pPr>
        <w:shd w:val="clear" w:color="auto" w:fill="FFFFFF"/>
        <w:spacing w:before="240" w:after="240" w:line="339" w:lineRule="atLeast"/>
        <w:jc w:val="both"/>
      </w:pPr>
      <w:r w:rsidRPr="005806C0">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806C0" w:rsidRPr="005806C0" w:rsidRDefault="005806C0" w:rsidP="009A3B32">
      <w:pPr>
        <w:shd w:val="clear" w:color="auto" w:fill="FFFFFF"/>
        <w:spacing w:before="240" w:after="240" w:line="339" w:lineRule="atLeast"/>
        <w:jc w:val="both"/>
      </w:pPr>
      <w:r w:rsidRPr="005806C0">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5806C0" w:rsidRPr="005806C0" w:rsidRDefault="005806C0" w:rsidP="009A3B32">
      <w:pPr>
        <w:shd w:val="clear" w:color="auto" w:fill="FFFFFF"/>
        <w:spacing w:before="240" w:after="240" w:line="339" w:lineRule="atLeast"/>
        <w:jc w:val="both"/>
      </w:pPr>
      <w:r w:rsidRPr="005806C0">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5806C0" w:rsidRPr="005806C0" w:rsidRDefault="005806C0" w:rsidP="009A3B32">
      <w:pPr>
        <w:shd w:val="clear" w:color="auto" w:fill="FFFFFF"/>
        <w:spacing w:before="240" w:after="240" w:line="339" w:lineRule="atLeast"/>
        <w:jc w:val="both"/>
      </w:pPr>
      <w:r w:rsidRPr="005806C0">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5806C0" w:rsidRPr="005806C0" w:rsidRDefault="005806C0" w:rsidP="009A3B32">
      <w:pPr>
        <w:shd w:val="clear" w:color="auto" w:fill="FFFFFF"/>
        <w:spacing w:before="240" w:after="240" w:line="339" w:lineRule="atLeast"/>
        <w:jc w:val="both"/>
      </w:pPr>
      <w:r w:rsidRPr="005806C0">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806C0" w:rsidRPr="005806C0" w:rsidRDefault="005806C0" w:rsidP="009A3B32">
      <w:pPr>
        <w:shd w:val="clear" w:color="auto" w:fill="FFFFFF"/>
        <w:spacing w:before="240" w:after="240" w:line="339" w:lineRule="atLeast"/>
        <w:jc w:val="both"/>
      </w:pPr>
      <w:r w:rsidRPr="005806C0">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5806C0" w:rsidRPr="005806C0" w:rsidRDefault="005806C0" w:rsidP="009A3B32">
      <w:pPr>
        <w:shd w:val="clear" w:color="auto" w:fill="FFFFFF"/>
        <w:spacing w:before="240" w:after="240" w:line="339" w:lineRule="atLeast"/>
        <w:jc w:val="both"/>
      </w:pPr>
      <w:r w:rsidRPr="005806C0">
        <w:t>1) неисполнение лицом, заключившим договор, обязательств, предусмотренных пунктами 3, 5 и 6 части 13 настоящей статьи;</w:t>
      </w:r>
    </w:p>
    <w:p w:rsidR="005806C0" w:rsidRPr="005806C0" w:rsidRDefault="005806C0" w:rsidP="009A3B32">
      <w:pPr>
        <w:shd w:val="clear" w:color="auto" w:fill="FFFFFF"/>
        <w:spacing w:before="240" w:after="240" w:line="339" w:lineRule="atLeast"/>
        <w:jc w:val="both"/>
      </w:pPr>
      <w:r w:rsidRPr="005806C0">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806C0" w:rsidRPr="005806C0" w:rsidRDefault="005806C0" w:rsidP="009A3B32">
      <w:pPr>
        <w:shd w:val="clear" w:color="auto" w:fill="FFFFFF"/>
        <w:spacing w:before="240" w:after="240" w:line="339" w:lineRule="atLeast"/>
        <w:jc w:val="both"/>
      </w:pPr>
      <w:r w:rsidRPr="005806C0">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w:t>
      </w:r>
      <w:r w:rsidRPr="005806C0">
        <w:lastRenderedPageBreak/>
        <w:t>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806C0" w:rsidRPr="005806C0" w:rsidRDefault="005806C0" w:rsidP="009A3B32">
      <w:pPr>
        <w:shd w:val="clear" w:color="auto" w:fill="FFFFFF"/>
        <w:spacing w:before="240" w:after="240" w:line="339" w:lineRule="atLeast"/>
        <w:jc w:val="both"/>
      </w:pPr>
      <w:r w:rsidRPr="005806C0">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5806C0" w:rsidRPr="005806C0" w:rsidRDefault="005806C0" w:rsidP="009A3B32">
      <w:pPr>
        <w:shd w:val="clear" w:color="auto" w:fill="FFFFFF"/>
        <w:spacing w:before="240" w:after="240" w:line="339" w:lineRule="atLeast"/>
        <w:jc w:val="both"/>
      </w:pPr>
      <w:r w:rsidRPr="005806C0">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806C0" w:rsidRPr="005806C0" w:rsidRDefault="005806C0" w:rsidP="009A3B32">
      <w:pPr>
        <w:shd w:val="clear" w:color="auto" w:fill="FFFFFF"/>
        <w:spacing w:before="240" w:after="240" w:line="339" w:lineRule="atLeast"/>
        <w:jc w:val="both"/>
      </w:pPr>
      <w:r w:rsidRPr="005806C0">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5806C0" w:rsidRPr="005806C0" w:rsidRDefault="005806C0" w:rsidP="009A3B32">
      <w:pPr>
        <w:shd w:val="clear" w:color="auto" w:fill="FFFFFF"/>
        <w:spacing w:before="240" w:after="240" w:line="339" w:lineRule="atLeast"/>
        <w:jc w:val="both"/>
      </w:pPr>
      <w:r w:rsidRPr="005806C0">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5806C0" w:rsidRPr="005806C0" w:rsidRDefault="005806C0" w:rsidP="009A3B32">
      <w:pPr>
        <w:shd w:val="clear" w:color="auto" w:fill="FFFFFF"/>
        <w:spacing w:before="240" w:after="240" w:line="339" w:lineRule="atLeast"/>
        <w:jc w:val="both"/>
      </w:pPr>
      <w:r w:rsidRPr="005806C0">
        <w:lastRenderedPageBreak/>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5806C0" w:rsidRPr="005806C0" w:rsidRDefault="005806C0" w:rsidP="009A3B32">
      <w:pPr>
        <w:shd w:val="clear" w:color="auto" w:fill="FFFFFF"/>
        <w:spacing w:before="240" w:after="240" w:line="339" w:lineRule="atLeast"/>
        <w:jc w:val="both"/>
      </w:pPr>
      <w:r w:rsidRPr="005806C0">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582E41" w:rsidRPr="00582E41" w:rsidRDefault="00582E41" w:rsidP="009A3B32">
      <w:pPr>
        <w:shd w:val="clear" w:color="auto" w:fill="FFFFFF"/>
        <w:spacing w:before="240" w:after="240" w:line="339" w:lineRule="atLeast"/>
        <w:jc w:val="both"/>
        <w:rPr>
          <w:b/>
          <w:i/>
        </w:rPr>
      </w:pPr>
      <w:r w:rsidRPr="00582E41">
        <w:rPr>
          <w:b/>
          <w:i/>
        </w:rPr>
        <w:t xml:space="preserve">Статья 46.11 </w:t>
      </w:r>
      <w:proofErr w:type="spellStart"/>
      <w:r w:rsidRPr="00582E41">
        <w:rPr>
          <w:b/>
          <w:i/>
        </w:rPr>
        <w:t>ГрК</w:t>
      </w:r>
      <w:proofErr w:type="spellEnd"/>
      <w:r w:rsidRPr="00582E41">
        <w:rPr>
          <w:b/>
          <w:i/>
        </w:rPr>
        <w:t xml:space="preserve"> РФ.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(действующая редакция)</w:t>
      </w:r>
    </w:p>
    <w:p w:rsidR="00582E41" w:rsidRPr="00582E41" w:rsidRDefault="00582E41" w:rsidP="009A3B32">
      <w:pPr>
        <w:shd w:val="clear" w:color="auto" w:fill="FFFFFF"/>
        <w:spacing w:before="240" w:after="240" w:line="339" w:lineRule="atLeast"/>
        <w:jc w:val="both"/>
      </w:pPr>
      <w:r w:rsidRPr="00582E41">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582E41" w:rsidRPr="00582E41" w:rsidRDefault="00582E41" w:rsidP="009A3B32">
      <w:pPr>
        <w:shd w:val="clear" w:color="auto" w:fill="FFFFFF"/>
        <w:spacing w:before="240" w:after="240" w:line="339" w:lineRule="atLeast"/>
        <w:jc w:val="both"/>
      </w:pPr>
      <w:r w:rsidRPr="00582E41">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582E41" w:rsidRPr="00582E41" w:rsidRDefault="00582E41" w:rsidP="009A3B32">
      <w:pPr>
        <w:shd w:val="clear" w:color="auto" w:fill="FFFFFF"/>
        <w:spacing w:before="240" w:after="240" w:line="339" w:lineRule="atLeast"/>
        <w:jc w:val="both"/>
      </w:pPr>
      <w:r w:rsidRPr="00582E41">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582E41" w:rsidRPr="00582E41" w:rsidRDefault="00582E41" w:rsidP="009A3B32">
      <w:pPr>
        <w:shd w:val="clear" w:color="auto" w:fill="FFFFFF"/>
        <w:spacing w:before="240" w:after="240" w:line="339" w:lineRule="atLeast"/>
        <w:jc w:val="both"/>
      </w:pPr>
      <w:r w:rsidRPr="00582E41">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582E41" w:rsidRPr="00582E41" w:rsidRDefault="00582E41" w:rsidP="009A3B32">
      <w:pPr>
        <w:shd w:val="clear" w:color="auto" w:fill="FFFFFF"/>
        <w:spacing w:before="240" w:after="240" w:line="339" w:lineRule="atLeast"/>
        <w:jc w:val="both"/>
      </w:pPr>
      <w:r w:rsidRPr="00582E41">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582E41" w:rsidRPr="00582E41" w:rsidRDefault="00582E41" w:rsidP="009A3B32">
      <w:pPr>
        <w:shd w:val="clear" w:color="auto" w:fill="FFFFFF"/>
        <w:spacing w:before="240" w:after="240" w:line="339" w:lineRule="atLeast"/>
        <w:jc w:val="both"/>
      </w:pPr>
      <w:r w:rsidRPr="00582E41">
        <w:t>2) реквизиты решения органа местного самоуправления о комплексном развитии территории по инициативе органа местного самоуправления;</w:t>
      </w:r>
    </w:p>
    <w:p w:rsidR="00582E41" w:rsidRPr="00582E41" w:rsidRDefault="00582E41" w:rsidP="009A3B32">
      <w:pPr>
        <w:shd w:val="clear" w:color="auto" w:fill="FFFFFF"/>
        <w:spacing w:before="240" w:after="240" w:line="339" w:lineRule="atLeast"/>
        <w:jc w:val="both"/>
      </w:pPr>
      <w:r w:rsidRPr="00582E41">
        <w:t xml:space="preserve">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w:t>
      </w:r>
      <w:r w:rsidRPr="00582E41">
        <w:lastRenderedPageBreak/>
        <w:t>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582E41" w:rsidRPr="00582E41" w:rsidRDefault="00582E41" w:rsidP="009A3B32">
      <w:pPr>
        <w:shd w:val="clear" w:color="auto" w:fill="FFFFFF"/>
        <w:spacing w:before="240" w:after="240" w:line="339" w:lineRule="atLeast"/>
        <w:jc w:val="both"/>
      </w:pPr>
      <w:r w:rsidRPr="00582E41">
        <w:t>4) существенные условия договора, установленные в соответствии со статьей 46.10 настоящего Кодекса.</w:t>
      </w:r>
    </w:p>
    <w:p w:rsidR="00582E41" w:rsidRPr="00582E41" w:rsidRDefault="00582E41" w:rsidP="009A3B32">
      <w:pPr>
        <w:shd w:val="clear" w:color="auto" w:fill="FFFFFF"/>
        <w:spacing w:before="240" w:after="240" w:line="339" w:lineRule="atLeast"/>
        <w:jc w:val="both"/>
      </w:pPr>
      <w:r w:rsidRPr="00582E41">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582E41" w:rsidRPr="00582E41" w:rsidRDefault="00582E41" w:rsidP="009A3B32">
      <w:pPr>
        <w:shd w:val="clear" w:color="auto" w:fill="FFFFFF"/>
        <w:spacing w:before="240" w:after="240" w:line="339" w:lineRule="atLeast"/>
        <w:jc w:val="both"/>
      </w:pPr>
      <w:r w:rsidRPr="00582E41">
        <w:t xml:space="preserve">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w:t>
      </w:r>
      <w:bookmarkStart w:id="0" w:name="_GoBack"/>
      <w:r w:rsidRPr="00582E41">
        <w:t>статьи 46.8 настоящего Кодекса.</w:t>
      </w:r>
    </w:p>
    <w:bookmarkEnd w:id="0"/>
    <w:p w:rsidR="00582E41" w:rsidRPr="00582E41" w:rsidRDefault="00582E41" w:rsidP="009A3B32">
      <w:pPr>
        <w:shd w:val="clear" w:color="auto" w:fill="FFFFFF"/>
        <w:spacing w:before="240" w:after="240" w:line="339" w:lineRule="atLeast"/>
        <w:jc w:val="both"/>
      </w:pPr>
      <w:r w:rsidRPr="00582E41">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625321" w:rsidRPr="00A6739A" w:rsidRDefault="00625321" w:rsidP="009A3B32">
      <w:pPr>
        <w:shd w:val="clear" w:color="auto" w:fill="FFFFFF"/>
        <w:spacing w:before="240" w:after="240" w:line="339" w:lineRule="atLeast"/>
        <w:jc w:val="both"/>
      </w:pPr>
    </w:p>
    <w:p w:rsidR="00A6739A" w:rsidRDefault="00A6739A" w:rsidP="009A3B32">
      <w:pPr>
        <w:shd w:val="clear" w:color="auto" w:fill="FFFFFF"/>
        <w:spacing w:before="240" w:after="240" w:line="339" w:lineRule="atLeast"/>
        <w:jc w:val="both"/>
      </w:pPr>
    </w:p>
    <w:p w:rsidR="00A6739A" w:rsidRPr="007A6FD3" w:rsidRDefault="00A6739A" w:rsidP="009A3B32">
      <w:pPr>
        <w:shd w:val="clear" w:color="auto" w:fill="FFFFFF"/>
        <w:spacing w:before="240" w:after="240" w:line="339" w:lineRule="atLeast"/>
        <w:jc w:val="both"/>
      </w:pPr>
    </w:p>
    <w:p w:rsidR="007A6FD3" w:rsidRDefault="007A6FD3" w:rsidP="009A3B32">
      <w:pPr>
        <w:jc w:val="both"/>
      </w:pPr>
    </w:p>
    <w:sectPr w:rsidR="007A6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D3"/>
    <w:rsid w:val="005806C0"/>
    <w:rsid w:val="00582E41"/>
    <w:rsid w:val="00625321"/>
    <w:rsid w:val="007A6FD3"/>
    <w:rsid w:val="009A3B32"/>
    <w:rsid w:val="00A21973"/>
    <w:rsid w:val="00A6739A"/>
    <w:rsid w:val="00E0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53B58-4510-48BC-89B7-35EB2096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6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FD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A6FD3"/>
    <w:rPr>
      <w:color w:val="0000FF"/>
      <w:u w:val="single"/>
    </w:rPr>
  </w:style>
  <w:style w:type="paragraph" w:styleId="a4">
    <w:name w:val="Normal (Web)"/>
    <w:basedOn w:val="a"/>
    <w:uiPriority w:val="99"/>
    <w:semiHidden/>
    <w:unhideWhenUsed/>
    <w:rsid w:val="007A6F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1022">
      <w:bodyDiv w:val="1"/>
      <w:marLeft w:val="0"/>
      <w:marRight w:val="0"/>
      <w:marTop w:val="0"/>
      <w:marBottom w:val="0"/>
      <w:divBdr>
        <w:top w:val="none" w:sz="0" w:space="0" w:color="auto"/>
        <w:left w:val="none" w:sz="0" w:space="0" w:color="auto"/>
        <w:bottom w:val="none" w:sz="0" w:space="0" w:color="auto"/>
        <w:right w:val="none" w:sz="0" w:space="0" w:color="auto"/>
      </w:divBdr>
      <w:divsChild>
        <w:div w:id="1610118926">
          <w:marLeft w:val="0"/>
          <w:marRight w:val="0"/>
          <w:marTop w:val="240"/>
          <w:marBottom w:val="240"/>
          <w:divBdr>
            <w:top w:val="none" w:sz="0" w:space="0" w:color="auto"/>
            <w:left w:val="none" w:sz="0" w:space="0" w:color="auto"/>
            <w:bottom w:val="none" w:sz="0" w:space="0" w:color="auto"/>
            <w:right w:val="none" w:sz="0" w:space="0" w:color="auto"/>
          </w:divBdr>
        </w:div>
        <w:div w:id="1832258998">
          <w:marLeft w:val="0"/>
          <w:marRight w:val="0"/>
          <w:marTop w:val="0"/>
          <w:marBottom w:val="0"/>
          <w:divBdr>
            <w:top w:val="none" w:sz="0" w:space="0" w:color="auto"/>
            <w:left w:val="none" w:sz="0" w:space="0" w:color="auto"/>
            <w:bottom w:val="none" w:sz="0" w:space="0" w:color="auto"/>
            <w:right w:val="none" w:sz="0" w:space="0" w:color="auto"/>
          </w:divBdr>
        </w:div>
      </w:divsChild>
    </w:div>
    <w:div w:id="423234929">
      <w:bodyDiv w:val="1"/>
      <w:marLeft w:val="0"/>
      <w:marRight w:val="0"/>
      <w:marTop w:val="0"/>
      <w:marBottom w:val="0"/>
      <w:divBdr>
        <w:top w:val="none" w:sz="0" w:space="0" w:color="auto"/>
        <w:left w:val="none" w:sz="0" w:space="0" w:color="auto"/>
        <w:bottom w:val="none" w:sz="0" w:space="0" w:color="auto"/>
        <w:right w:val="none" w:sz="0" w:space="0" w:color="auto"/>
      </w:divBdr>
      <w:divsChild>
        <w:div w:id="1904677846">
          <w:marLeft w:val="0"/>
          <w:marRight w:val="0"/>
          <w:marTop w:val="240"/>
          <w:marBottom w:val="240"/>
          <w:divBdr>
            <w:top w:val="none" w:sz="0" w:space="0" w:color="auto"/>
            <w:left w:val="none" w:sz="0" w:space="0" w:color="auto"/>
            <w:bottom w:val="none" w:sz="0" w:space="0" w:color="auto"/>
            <w:right w:val="none" w:sz="0" w:space="0" w:color="auto"/>
          </w:divBdr>
        </w:div>
        <w:div w:id="50665761">
          <w:marLeft w:val="0"/>
          <w:marRight w:val="0"/>
          <w:marTop w:val="0"/>
          <w:marBottom w:val="0"/>
          <w:divBdr>
            <w:top w:val="none" w:sz="0" w:space="0" w:color="auto"/>
            <w:left w:val="none" w:sz="0" w:space="0" w:color="auto"/>
            <w:bottom w:val="none" w:sz="0" w:space="0" w:color="auto"/>
            <w:right w:val="none" w:sz="0" w:space="0" w:color="auto"/>
          </w:divBdr>
        </w:div>
      </w:divsChild>
    </w:div>
    <w:div w:id="910506819">
      <w:bodyDiv w:val="1"/>
      <w:marLeft w:val="0"/>
      <w:marRight w:val="0"/>
      <w:marTop w:val="0"/>
      <w:marBottom w:val="0"/>
      <w:divBdr>
        <w:top w:val="none" w:sz="0" w:space="0" w:color="auto"/>
        <w:left w:val="none" w:sz="0" w:space="0" w:color="auto"/>
        <w:bottom w:val="none" w:sz="0" w:space="0" w:color="auto"/>
        <w:right w:val="none" w:sz="0" w:space="0" w:color="auto"/>
      </w:divBdr>
      <w:divsChild>
        <w:div w:id="566647663">
          <w:marLeft w:val="0"/>
          <w:marRight w:val="0"/>
          <w:marTop w:val="240"/>
          <w:marBottom w:val="240"/>
          <w:divBdr>
            <w:top w:val="none" w:sz="0" w:space="0" w:color="auto"/>
            <w:left w:val="none" w:sz="0" w:space="0" w:color="auto"/>
            <w:bottom w:val="none" w:sz="0" w:space="0" w:color="auto"/>
            <w:right w:val="none" w:sz="0" w:space="0" w:color="auto"/>
          </w:divBdr>
        </w:div>
        <w:div w:id="1513447289">
          <w:marLeft w:val="0"/>
          <w:marRight w:val="0"/>
          <w:marTop w:val="0"/>
          <w:marBottom w:val="0"/>
          <w:divBdr>
            <w:top w:val="none" w:sz="0" w:space="0" w:color="auto"/>
            <w:left w:val="none" w:sz="0" w:space="0" w:color="auto"/>
            <w:bottom w:val="none" w:sz="0" w:space="0" w:color="auto"/>
            <w:right w:val="none" w:sz="0" w:space="0" w:color="auto"/>
          </w:divBdr>
        </w:div>
      </w:divsChild>
    </w:div>
    <w:div w:id="1554191614">
      <w:bodyDiv w:val="1"/>
      <w:marLeft w:val="0"/>
      <w:marRight w:val="0"/>
      <w:marTop w:val="0"/>
      <w:marBottom w:val="0"/>
      <w:divBdr>
        <w:top w:val="none" w:sz="0" w:space="0" w:color="auto"/>
        <w:left w:val="none" w:sz="0" w:space="0" w:color="auto"/>
        <w:bottom w:val="none" w:sz="0" w:space="0" w:color="auto"/>
        <w:right w:val="none" w:sz="0" w:space="0" w:color="auto"/>
      </w:divBdr>
      <w:divsChild>
        <w:div w:id="533470985">
          <w:marLeft w:val="0"/>
          <w:marRight w:val="0"/>
          <w:marTop w:val="240"/>
          <w:marBottom w:val="240"/>
          <w:divBdr>
            <w:top w:val="none" w:sz="0" w:space="0" w:color="auto"/>
            <w:left w:val="none" w:sz="0" w:space="0" w:color="auto"/>
            <w:bottom w:val="none" w:sz="0" w:space="0" w:color="auto"/>
            <w:right w:val="none" w:sz="0" w:space="0" w:color="auto"/>
          </w:divBdr>
        </w:div>
        <w:div w:id="765004820">
          <w:marLeft w:val="0"/>
          <w:marRight w:val="0"/>
          <w:marTop w:val="0"/>
          <w:marBottom w:val="0"/>
          <w:divBdr>
            <w:top w:val="none" w:sz="0" w:space="0" w:color="auto"/>
            <w:left w:val="none" w:sz="0" w:space="0" w:color="auto"/>
            <w:bottom w:val="none" w:sz="0" w:space="0" w:color="auto"/>
            <w:right w:val="none" w:sz="0" w:space="0" w:color="auto"/>
          </w:divBdr>
        </w:div>
      </w:divsChild>
    </w:div>
    <w:div w:id="1798909127">
      <w:bodyDiv w:val="1"/>
      <w:marLeft w:val="0"/>
      <w:marRight w:val="0"/>
      <w:marTop w:val="0"/>
      <w:marBottom w:val="0"/>
      <w:divBdr>
        <w:top w:val="none" w:sz="0" w:space="0" w:color="auto"/>
        <w:left w:val="none" w:sz="0" w:space="0" w:color="auto"/>
        <w:bottom w:val="none" w:sz="0" w:space="0" w:color="auto"/>
        <w:right w:val="none" w:sz="0" w:space="0" w:color="auto"/>
      </w:divBdr>
      <w:divsChild>
        <w:div w:id="911886652">
          <w:marLeft w:val="0"/>
          <w:marRight w:val="0"/>
          <w:marTop w:val="240"/>
          <w:marBottom w:val="240"/>
          <w:divBdr>
            <w:top w:val="none" w:sz="0" w:space="0" w:color="auto"/>
            <w:left w:val="none" w:sz="0" w:space="0" w:color="auto"/>
            <w:bottom w:val="none" w:sz="0" w:space="0" w:color="auto"/>
            <w:right w:val="none" w:sz="0" w:space="0" w:color="auto"/>
          </w:divBdr>
        </w:div>
        <w:div w:id="23351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66</Pages>
  <Words>23810</Words>
  <Characters>135722</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6</cp:revision>
  <dcterms:created xsi:type="dcterms:W3CDTF">2018-04-23T13:34:00Z</dcterms:created>
  <dcterms:modified xsi:type="dcterms:W3CDTF">2018-04-23T13:56:00Z</dcterms:modified>
</cp:coreProperties>
</file>