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94" w:rsidRPr="00922F9D" w:rsidRDefault="00304F94">
      <w:pPr>
        <w:pStyle w:val="ConsPlusNormal"/>
        <w:spacing w:before="460"/>
      </w:pPr>
      <w:bookmarkStart w:id="0" w:name="_GoBack"/>
      <w:r w:rsidRPr="00922F9D">
        <w:rPr>
          <w:b/>
          <w:sz w:val="36"/>
        </w:rPr>
        <w:t>Инвестиционный договор на строительство многоквартирного жилого дома (трехсторонний)</w:t>
      </w:r>
    </w:p>
    <w:p w:rsidR="00304F94" w:rsidRPr="00922F9D" w:rsidRDefault="00304F94">
      <w:pPr>
        <w:pStyle w:val="ConsPlusNormal"/>
        <w:spacing w:after="1"/>
      </w:pPr>
    </w:p>
    <w:p w:rsidR="00304F94" w:rsidRPr="00922F9D" w:rsidRDefault="00304F94">
      <w:pPr>
        <w:pStyle w:val="ConsPlusNormal"/>
        <w:jc w:val="center"/>
      </w:pPr>
      <w:r w:rsidRPr="00922F9D">
        <w:rPr>
          <w:b/>
        </w:rPr>
        <w:t>Инвестиционный договор N _____</w:t>
      </w:r>
    </w:p>
    <w:p w:rsidR="00304F94" w:rsidRPr="00922F9D" w:rsidRDefault="00304F94">
      <w:pPr>
        <w:pStyle w:val="ConsPlusNormal"/>
        <w:jc w:val="center"/>
      </w:pPr>
      <w:r w:rsidRPr="00922F9D">
        <w:rPr>
          <w:b/>
        </w:rPr>
        <w:t>на строительство многоквартирного жилого дома</w:t>
      </w:r>
    </w:p>
    <w:p w:rsidR="00304F94" w:rsidRPr="00922F9D" w:rsidRDefault="00304F9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22F9D" w:rsidRPr="00922F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г. ___________________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  <w:jc w:val="right"/>
            </w:pPr>
            <w:r w:rsidRPr="00922F9D">
              <w:t>"___"___________ ____ г.</w:t>
            </w:r>
          </w:p>
        </w:tc>
      </w:tr>
    </w:tbl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________________________________ </w:t>
      </w:r>
      <w:r w:rsidRPr="00922F9D">
        <w:rPr>
          <w:i/>
        </w:rPr>
        <w:t>(наименование или Ф.И.О.)</w:t>
      </w:r>
      <w:r w:rsidRPr="00922F9D">
        <w:t xml:space="preserve"> в лице ______________________________ </w:t>
      </w:r>
      <w:r w:rsidRPr="00922F9D">
        <w:rPr>
          <w:i/>
        </w:rPr>
        <w:t>(должность, Ф.И.О.)</w:t>
      </w:r>
      <w:r w:rsidRPr="00922F9D">
        <w:t xml:space="preserve">, </w:t>
      </w:r>
      <w:proofErr w:type="spellStart"/>
      <w:r w:rsidRPr="00922F9D">
        <w:t>действующ</w:t>
      </w:r>
      <w:proofErr w:type="spellEnd"/>
      <w:r w:rsidRPr="00922F9D">
        <w:t xml:space="preserve">___ на основании _________________________ </w:t>
      </w:r>
      <w:r w:rsidRPr="00922F9D">
        <w:rPr>
          <w:i/>
        </w:rPr>
        <w:t>(Устава, доверенности или паспорта)</w:t>
      </w:r>
      <w:r w:rsidRPr="00922F9D">
        <w:t xml:space="preserve">, именуем___ в дальнейшем "Инвестор", с одной стороны, ______________________________________________ </w:t>
      </w:r>
      <w:r w:rsidRPr="00922F9D">
        <w:rPr>
          <w:i/>
        </w:rPr>
        <w:t>(наименование)</w:t>
      </w:r>
      <w:r w:rsidRPr="00922F9D">
        <w:t xml:space="preserve"> в лице _________________________________________ </w:t>
      </w:r>
      <w:r w:rsidRPr="00922F9D">
        <w:rPr>
          <w:i/>
        </w:rPr>
        <w:t>(должность, Ф.И.О.)</w:t>
      </w:r>
      <w:r w:rsidRPr="00922F9D">
        <w:t xml:space="preserve">, </w:t>
      </w:r>
      <w:proofErr w:type="spellStart"/>
      <w:r w:rsidRPr="00922F9D">
        <w:t>действующ</w:t>
      </w:r>
      <w:proofErr w:type="spellEnd"/>
      <w:r w:rsidRPr="00922F9D">
        <w:t xml:space="preserve">___ на основании ___________________________________________ </w:t>
      </w:r>
      <w:r w:rsidRPr="00922F9D">
        <w:rPr>
          <w:i/>
        </w:rPr>
        <w:t>(Устава, доверенности)</w:t>
      </w:r>
      <w:r w:rsidRPr="00922F9D">
        <w:t xml:space="preserve">, именуем___ в дальнейшем "Заказчик-застройщик", с другой стороны и ___________________________________________ </w:t>
      </w:r>
      <w:r w:rsidRPr="00922F9D">
        <w:rPr>
          <w:i/>
        </w:rPr>
        <w:t>(наименование)</w:t>
      </w:r>
      <w:r w:rsidRPr="00922F9D">
        <w:t xml:space="preserve"> в лице _________________________________________ </w:t>
      </w:r>
      <w:r w:rsidRPr="00922F9D">
        <w:rPr>
          <w:i/>
        </w:rPr>
        <w:t>(должность, Ф.И.О.)</w:t>
      </w:r>
      <w:r w:rsidRPr="00922F9D">
        <w:t xml:space="preserve">, </w:t>
      </w:r>
      <w:proofErr w:type="spellStart"/>
      <w:r w:rsidRPr="00922F9D">
        <w:t>действующ</w:t>
      </w:r>
      <w:proofErr w:type="spellEnd"/>
      <w:r w:rsidRPr="00922F9D">
        <w:t xml:space="preserve">___ на основании __________________________________________________ </w:t>
      </w:r>
      <w:r w:rsidRPr="00922F9D">
        <w:rPr>
          <w:i/>
        </w:rPr>
        <w:t>(Устава, доверенности)</w:t>
      </w:r>
      <w:r w:rsidRPr="00922F9D">
        <w:t>, именуем___ в дальнейшем "Подрядчик", с третьей стороны, совместно именуемые "Стороны", заключили настоящий Договор о нижеследующем: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1. Определения и их толкование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bookmarkStart w:id="1" w:name="P17"/>
      <w:bookmarkEnd w:id="1"/>
      <w:r w:rsidRPr="00922F9D">
        <w:t>1.1. Для целей настоящего Договора используются следующие понятия: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Объект - многоквартирный жилой дом, строительство которого осуществляется по адресу: ____________________. Все работы по строительству и отделке производятся по проектной документации от "___"________ ____ г. N _____ и в порядке, установленном Рабочей документацией, разрабатываемой Подрядчиком на основании договора подряда на выполнение проектных работ, заключаемого между Заказчиком-застройщиком и Подрядчиком отдельно.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Строительная площадка - земельный участок общей площадью ______________ кв. м, кадастровый номер ______________, расположенный по адресу: ______________________________, категория земель _________________________, назначение земельного участка ____________________, находящийся в __________________ собственности, предоставляемый _________________________ </w:t>
      </w:r>
      <w:r w:rsidRPr="00922F9D">
        <w:rPr>
          <w:i/>
        </w:rPr>
        <w:t>(кем)</w:t>
      </w:r>
      <w:r w:rsidRPr="00922F9D">
        <w:t xml:space="preserve"> Заказчику-застройщику в пользование на период строительства объекта на основании _______________________ </w:t>
      </w:r>
      <w:r w:rsidRPr="00922F9D">
        <w:rPr>
          <w:i/>
        </w:rPr>
        <w:t>(например, договора аренды)</w:t>
      </w:r>
      <w:r w:rsidRPr="00922F9D">
        <w:t>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rPr>
          <w:i/>
        </w:rPr>
        <w:t>Вариант.</w:t>
      </w:r>
      <w:r w:rsidRPr="00922F9D">
        <w:t xml:space="preserve"> Земельный участок, принадлежащий ________________ на праве собственности на основании ________________, что подтверждается записью в Едином государственном реестре недвижимости от "___"__________ ____ г. N ________ (Выписка прилагается).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Срок строительства - период времени, начинающийся с даты начала работ и продолжающийся до даты завершения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Рабочая документация - полный комплект технической документации, включая (но не ограничиваясь) чертежи, пояснительные записки, расчеты, сметы и другие документы, выполненный Подрядчиком в объеме и в форме, соответствующих нормам, правилам и стандартам, действующим на территории Российской Федерации. Рабочая документация выполняется на основании Проектной документации, разрабатываемой ___________________ </w:t>
      </w:r>
      <w:r w:rsidRPr="00922F9D">
        <w:rPr>
          <w:i/>
        </w:rPr>
        <w:t>(указать кем)</w:t>
      </w:r>
      <w:r w:rsidRPr="00922F9D">
        <w:t>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Дата начала работ - дата, установленная в соответствии с положениями Договора.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Дата завершения работ - дата утверждения Акта сдачи-приемки выполненных работ Приемочной комиссией о приемке объекта в эксплуатацию.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Проектная документация -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 объекта. Проектная </w:t>
      </w:r>
      <w:r w:rsidRPr="00922F9D">
        <w:lastRenderedPageBreak/>
        <w:t>документация от "___"__________ ____ г. N ______ разработана __________________, утверждена ________________________, согласована ______________________. Проектная документация разрабатывается с учетом требований Федерального закона от 30.12.2009 N 384-ФЗ "Технический регламент о безопасности зданий и сооружений".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Гарантийный ремонт - ремонт, производимый Подрядчиком за свой счет и своими силами в течение гарантийного периода.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Гарантийный период - период продолжительностью ____________ </w:t>
      </w:r>
      <w:r w:rsidRPr="00922F9D">
        <w:rPr>
          <w:i/>
        </w:rPr>
        <w:t>(не менее пяти лет)</w:t>
      </w:r>
      <w:r w:rsidRPr="00922F9D">
        <w:t xml:space="preserve"> месяцев </w:t>
      </w:r>
      <w:r w:rsidRPr="00922F9D">
        <w:rPr>
          <w:i/>
        </w:rPr>
        <w:t>(лет)</w:t>
      </w:r>
      <w:r w:rsidRPr="00922F9D">
        <w:t>, начинающихся с даты завершения работ, в течение которого Подрядчик осуществляет гарантийный ремонт объекта.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Договорные документы - Договор и все приложения к нему.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1.2. Описанные в п. 1.1 настоящего Договора термины и определения могут употребляться как в единственном, так и во множественном числе, заглавными и строчными буквами, в зависимости от контекста.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bookmarkStart w:id="2" w:name="P33"/>
      <w:bookmarkEnd w:id="2"/>
      <w:r w:rsidRPr="00922F9D">
        <w:t>2. Предмет Договора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2.1. Инвестор поручает и финансирует, а Заказчик-застройщик принимает на себя обязательства по оказанию услуг и выполнению функций технического заказчика на объекте.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За оказанные услуги (и работы) Инвестор выплачивает Заказчику-застройщику вознаграждение в порядке и на условиях, которые предусмотрены в настоящем Договоре.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2.2. Заказчик-застройщик поручает, а Подрядчик обязуется выполнить все работы по проектированию, строительству объекта в соответствии с утвержденным эскизом, условиями настоящего Договора, договора подряда на выполнение проектных работ, заданием Заказчика-застройщика и проектной документацией, включая возможные работы, определенно в ней не упомянутые, но необходимые для полного сооружения объекта и нормальной его эксплуатации, согласованные Сторонами и обеспеченные финансированием.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Подрядчик обязуется полностью завершить строительство и сдать готовый объект Заказчику-застройщику под ключ в срок до "___"__________ ____ г. Срок приема объекта - "___"_________ ____ г.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2.3. Работы, строительные материалы и изделия должны соответствовать ст. 34 Федерального закона от 30.12.2009 N 384-ФЗ "Технический регламент о безопасности зданий и сооружений".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2.4. Уполномоченные представители Сторон на объекте: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от Инвестора - _____________ </w:t>
      </w:r>
      <w:r w:rsidRPr="00922F9D">
        <w:rPr>
          <w:i/>
        </w:rPr>
        <w:t>(Ф.И.О)</w:t>
      </w:r>
      <w:r w:rsidRPr="00922F9D">
        <w:t>, телефон: ___________, факс: __________, электронная почта: ____________, иные сведения: __________________;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от Заказчика-застройщика - _________________ </w:t>
      </w:r>
      <w:r w:rsidRPr="00922F9D">
        <w:rPr>
          <w:i/>
        </w:rPr>
        <w:t>(Ф.И.О)</w:t>
      </w:r>
      <w:r w:rsidRPr="00922F9D">
        <w:t>, телефон: ___________, факс: _________, электронная почта: ____________, иные сведения: __________________;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от Подрядчика - _________________ </w:t>
      </w:r>
      <w:r w:rsidRPr="00922F9D">
        <w:rPr>
          <w:i/>
        </w:rPr>
        <w:t>(Ф.И.О)</w:t>
      </w:r>
      <w:r w:rsidRPr="00922F9D">
        <w:t>, телефон: ____________, факс: ___________, электронная почта: ____________, иные сведения: __________________.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3. Права и обязанности Сторон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3.1. В соответствии с условиями настоящего Договора Инвестор обязуется: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3.1.1. Обеспечивать своевременное и в полном объеме финансирование производимых работ в соответствии с условиями настоящего Договора.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3.1.2. Незамедлительно предоставлять правоустанавливающие и другие документы, необходимые для оформления и получения исходно-разрешительной документации.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3.1.3. Участвовать в работе комиссии по сдаче-приемке объекта.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3.1.4. Предоставлять Заказчику-застройщику платежные документы, имеющие отношение к </w:t>
      </w:r>
      <w:r w:rsidRPr="00922F9D">
        <w:lastRenderedPageBreak/>
        <w:t>исполнению Сторонами принятых на себя обязательств по настоящему Договору.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3.2. Инвестор вправе: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3.2.1. Изменять объем инвестиций в случаях изменения проектной документации.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3.2.2. Прекращать финансирование работ в следующих случаях: ________________.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3.2.3. Самостоятельно заключать договоры с другими субъектами инвестиционной деятельности в соответствии с Гражданским кодексом Российской Федерации.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3.2.4. Приобретать права владения, пользования и распоряжения объектом до завершения его строительства.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3.2.5. В любое время передать по договору и (или) государственному контракту свои права (часть своих прав) на осуществление капитальных вложений и на их результаты физическим и юридическим лицам, государственным органам и органам местного самоуправления в соответствии с законодательством Российской Федерации.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3.2.6. Осуществлять контроль за целевым использованием инвестиций.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3.2.7. Осуществлять другие права, предусмотренные Договором и действующим законодательством Российской Федерации.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 В соответствии с условиями настоящего Договора Заказчик-застройщик обязуется: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3.3.1. Получить и оформить исходные данные для проектирования объекта (оформление документов по земельному участку, технико-экономическое обоснование, технические условия на технологическое присоединение инженерных коммуникаций, строительный паспорт и т.д.) в сроки согласно Графику подготовки исходно-разрешительной документации (Приложение N _____), являющемуся неотъемлемой частью настоящего Договора.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3.3.2. Подготовить задание на проектирование в сроки согласно Графику подготовки исходно-разрешительной документации и заключить отдельный договор с Подрядчиком на выполнение проектных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3.3.3. Осуществлять техническое сопровождение проектной стадии (контроль за разработкой проектно-сметной документации, согласование ее в установленном порядке, передача в органы экспертизы, на утверждение Подрядчику).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3.3.4. Оформить разрешительную документацию на строительство объекта в сроки согласно Графику подготовки исходно-разрешительной документации, осуществлять контроль за сроками действия выданных технических условий на присоединение инженерных коммуникаций.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3.3.5. Обеспечить освобождение территории строительства, связанной с подготовкой строительной площадки для производства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3.3.6. Осуществлять организацию управления строительством.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3.3.7. Осуществлять проверку и приемку проектной документации.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3.3.8. Осуществлять контроль соответствия строительно-монтажных работ проектной документации, нормативным документам.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3.3.9. Принимать своевременные меры и контролировать устранение выявленных дефектов в проектной документации.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3.3.10. Участвовать в согласовании применяемых материалов и оборудования.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3.3.11. Осуществлять контроль качества выполняемых строительных работ, а также изделий, материалов и оборудования, используемых в строительстве.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3.3.12. Осуществлять освидетельствование и </w:t>
      </w:r>
      <w:proofErr w:type="gramStart"/>
      <w:r w:rsidRPr="00922F9D">
        <w:t>оценку выполненных работ</w:t>
      </w:r>
      <w:proofErr w:type="gramEnd"/>
      <w:r w:rsidRPr="00922F9D">
        <w:t xml:space="preserve"> и приемку скрытых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3.3.13. Осуществлять промежуточную приемку выполненных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3.3.14. Осуществлять контроль соответствия объемов и качества выполненных и предъявленных к оплате строительно-монтажных работ проектно-сметной документации.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3.3.15. Выполнять проверку Актов выполненных работ и контролировать внесение соответствующих изменений при выявленных в Актах недостатках.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3.3.16. Контролировать целевое использование денежных средств Инвестора Подрядчиком.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3.3.17. Вести учет объемов и стоимости принятых и оплаченных строительно-монтажных работ, а также объемов и стоимости некачественно выполненных подрядной организацией строительно-монтажных работ и затрат на переделки и устранение дефектов.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3.3.18. Осуществлять контроль безопасности проведения строительных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3.3.19. Контролировать наличие и правильность ведения первичной исполнительной технической документации.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3.3.20. Контролировать осуществление авторского надзора за строительством объекта.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3.3.21. Осуществлять окончательную приемку выполненных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3.2.22. Обеспечивать подготовку документов для проведения рабочей комиссии по приемке законченного строительством объекта.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3.3.23. Принимать участие в работе рабочей комиссии по приемке законченного строительством объекта.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3.3.24. Обеспечивать подготовку документов для проведения комиссии по приемке законченного строительством объекта.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3.3.25. Принимать участие в работе комиссии по приемке законченного строительством объекта на правах технического заказчика.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3.3.26. Готовить претензии от имени Заказчика-застройщика к Подрядчику в случае невыполнения последним своих договорных обязательств.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3.4. Заказчик-застройщик вправе: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bookmarkStart w:id="3" w:name="P88"/>
      <w:bookmarkEnd w:id="3"/>
      <w:r w:rsidRPr="00922F9D">
        <w:t>3.4.1. Привлекать проектную организацию для осуществления ею авторского надзора за выполнением работ в порядке и на условиях, которые определены настоящим Договором.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3.4.2. Иметь доступ на строительную площадку в течение срока действия настоящего Договора. Доступ означает возможность Заказчика-застройщика и его представителей проверять соответствие выполняемых работ условиям настоящего Договора и приложений к нему, а также ____________________ </w:t>
      </w:r>
      <w:r w:rsidRPr="00922F9D">
        <w:rPr>
          <w:i/>
        </w:rPr>
        <w:t>(иные законные полномочия)</w:t>
      </w:r>
      <w:r w:rsidRPr="00922F9D">
        <w:t>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3.4.3. Контролировать содержание Общего журнала производства работ по форме N КС-6, Журнала учета выполненных работ по форме N КС-6а (Приложения N _____ и N _____ соответственно).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3.4.4. Устранить выявленный брак в работах своими силами или поручить выполнение ремонтных работ третьим лицам. Все расходы, связанные с переделкой таких работ другими лицами, оплачиваются Подрядчиком.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3.4.5. Если Инвестор не исполняет свои обязательства по своевременному и полному финансированию работ, оставить в своем владении построенный объект (его часть), а если Инвестор отказался от финансирования работ - реализовать построенный (незавершенный) объект и возместить издержки и убытки по строительству за счет выручки от реализации.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3.4.6. Потребовать от Подрядчика предоставить гарантию (поручительство) на сумму ____% от цены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3.4.7. Задержать оплату выполненных работ Подрядчику в случае: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3.4.7.1. Если Подрядчик не устранил выявленные ранее дефекты в результате работ, представленном к оплате.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3.4.7.2. Причинения ущерба Заказчику-застройщику.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3.4.7.3. Отставания выполнения работ от объемов, предусмотренных Графиком производства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3.4.8. Если Инвестор не выполнит в сроки все свои обязательства, предусмотренные настоящим Договором, что приведет к задержке выполнения работ по строительству объекта, то Заказчик-застройщик имеет право на продление срока окончания работ на соответствующий период и он освобождается на этот период от уплаты штрафа за просрочку сдачи объекта в эксплуатацию.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В этом случае Стороны примут все необходимые меры, предотвращающие дополнительные расходы. Если у Заказчика-застройщика или Подрядчика возникнут дополнительные расходы, вызванные невыполнением или ненадлежащим выполнением обязательств Инвестором, то Заказчик-застройщик письменно сообщит Инвестору размер дополнительных расходов с подтверждением их документами, после чего Стороны договорятся о сроках и форме возмещения дополнительных расходов Заказчика-застройщика и Подрядчика.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3.4.9. Вносить любые изменения в объем работ, которые, по его мнению, необходимы. Он может дать письменное распоряжение, обязательное для Подрядчика, на выполнение следующих работ: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увеличить или сократить объем любой работы, включенной в Договор;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исключить любую работу;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изменить характер, или качество, или вид любой части работы;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выполнить дополнительную работу любого характера, необходимую для завершения строительства.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Если в результате этих изменений возникнет необходимость в переделке результата ранее выполненных работ или замене установленного оборудования, то Подрядчик составляет смету и представляет ее на рассмотрение Заказчику-застройщику.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Если такие изменения повлияют на стоимость или срок завершения строительства, то Подрядчик приступает к их выполнению только после подписания Сторонами соответствующего дополнительного соглашения к настоящему Договору.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rPr>
          <w:i/>
        </w:rPr>
        <w:t>Вариант при поставках материалов Подрядчиком.</w:t>
      </w:r>
      <w:r w:rsidRPr="00922F9D">
        <w:t xml:space="preserve"> 3.4.10. Требовать предъявления технических паспортов или сертификатов приобретаемого оборудования для проверки гарантийных сроков (гарантийный срок работы оборудования не должен быть просроченным или истекающим в период гарантийного срока всего сдаваемого объекта).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3.5. Для выполнения работ по настоящему Договору Подрядчик в счет предусмотренной Договором стоимости обязуется: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3.5.1. Выполнить все проектные (стадия Проект, утверждаемая часть), строительные и отделочные работы в объеме и сроки, которые предусмотрены настоящим Договором и приложениями к нему, и сдать законченный строительством объект Инвестору в установленный срок в состоянии, обеспечивающем нормальную его эксплуатацию в соответствии с утвержденным проектом.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3.5.2. Подготовить и передать Заказчику-застройщику проектно-сметную и исполнительную документацию в объеме, сроки и составе согласно Графику подготовки исходно-разрешительной документации, являющемуся неотъемлемой частью настоящего Договора.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Передаваемая Подрядчиком документация должна быть составлена в соответствии с требованиями строительных норм и правил.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Представление Подрядчиком </w:t>
      </w:r>
      <w:proofErr w:type="spellStart"/>
      <w:r w:rsidRPr="00922F9D">
        <w:t>ненадлежаще</w:t>
      </w:r>
      <w:proofErr w:type="spellEnd"/>
      <w:r w:rsidRPr="00922F9D">
        <w:t xml:space="preserve"> оформленной или некомплектной документации приравнивается к ее непредставлению. Подрядчик несет ответственность за качество рабочих чертежей, спецификаций и другой документации, которую он представил Заказчику-застройщику. При выявлении в них недостатков Заказчик-застройщик в ____-</w:t>
      </w:r>
      <w:proofErr w:type="spellStart"/>
      <w:r w:rsidRPr="00922F9D">
        <w:t>дневный</w:t>
      </w:r>
      <w:proofErr w:type="spellEnd"/>
      <w:r w:rsidRPr="00922F9D">
        <w:t xml:space="preserve"> срок с момента передачи документации сообщает об этом Подрядчику, который исправляет недостатки за свой счет.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3.5.3. Производить работы в полном соответствии с проектами, сметами, рабочими чертежами и </w:t>
      </w:r>
      <w:proofErr w:type="gramStart"/>
      <w:r w:rsidRPr="00922F9D">
        <w:t>строительными нормами</w:t>
      </w:r>
      <w:proofErr w:type="gramEnd"/>
      <w:r w:rsidRPr="00922F9D">
        <w:t xml:space="preserve"> и правилами.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3.5.4. Предоставлять по требованию Заказчика-застройщика и/или Инвестора не позднее _______ (____________) рабочих дней первичные платежные документы, подтверждающие стоимость приобретенных для строительства объекта материалов, оборудования.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3.5.5. Поставить на строительную площадку необходимые материалы, оборудование, изделия, строительную технику, а также осуществлять их разгрузку, складирование и хранение.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3.5.6. Возвести собственными силами и средствами на территории строительной площадки все временные сооружения, необходимые для хранения материалов и выполнения работ по настоящему Договору.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3.5.7. Нести ответственность перед Инвестором и Заказчиком-застройщиком за ненадлежащее исполнение работ по настоящему Договору привлеченными субподрядчиками, за координацию их деятельности.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3.5.8. Обеспечить в ходе строительства выполнение на строительной площадке необходимых мероприятий по технике безопасности, охране окружающей среды, зеленых насаждений и земли, а также установить освещение.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3.5.9. Открыть и продлевать ордер на производство подготовительных и строительных работ на объекте.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3.5.10. Обеспечить содержание и уборку строительной площадки и прилегающей к ней уличной полосы.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3.5.11. Обеспечить охрану строящегося объекта, материалов, оборудования, строительной техники и </w:t>
      </w:r>
      <w:proofErr w:type="gramStart"/>
      <w:r w:rsidRPr="00922F9D">
        <w:t>другого имущества</w:t>
      </w:r>
      <w:proofErr w:type="gramEnd"/>
      <w:r w:rsidRPr="00922F9D">
        <w:t xml:space="preserve"> и сооружений на строительной площадке до завершения строительства и приемки Заказчиком-застройщиком готового объекта.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3.5.12. Вывезти в недельный срок со дня подписания Акта о приемке завершенного строительством объекта за пределы строительной площадки принадлежащие Подрядчику строительные машины, оборудование, инструменты, строительные материалы, временные сооружения и другое имущество, а также строительный мусор.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3.5.13. Выполнить в полном объеме все свои обязательства, предусмотренные в последующих статьях настоящего Договора.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3.6. Обязательства Заказчика-застройщика перед Подрядчиком.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В соответствии с условиями настоящего Договора Заказчик-застройщик обязуется: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3.6.1. Передать Подрядчику по Акту, подписанному Подрядчиком и Заказчиком-застройщиком, на период строительства объекта и до его завершения строительную площадку, пригодную для производства работ, согласно </w:t>
      </w:r>
      <w:proofErr w:type="gramStart"/>
      <w:r w:rsidRPr="00922F9D">
        <w:t>Приложению</w:t>
      </w:r>
      <w:proofErr w:type="gramEnd"/>
      <w:r w:rsidRPr="00922F9D">
        <w:t xml:space="preserve"> N ____ к настоящему Договору.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3.6.2. При отсутствии замечаний согласовать и передать Подрядчику для утверждения в установленном порядке проектную документацию.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3.6.3. Получить разрешение на строительство объекта.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3.6.4. Выдать Подрядчику все необходимые технические условия на технологическое присоединение к сетям в установленные сроки.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3.6.5. Подтверждать необходимость оплаты выполненных Подрядчиком работ в порядке и сроки, которые предусмотрены Графиком финансирования и условиями настоящего Договора.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3.6.6. Принимать выполненные Подрядчиком работы по Акту приема-передачи не позднее _______ (____________) рабочих дней с момента предъявления Подрядчиком выполненных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В случае если Заказчиком-застройщиком в ходе приемки работ будут выявлены недостатки, последний излагает свои замечания в письменной форме и в ___-</w:t>
      </w:r>
      <w:proofErr w:type="spellStart"/>
      <w:r w:rsidRPr="00922F9D">
        <w:t>дневный</w:t>
      </w:r>
      <w:proofErr w:type="spellEnd"/>
      <w:r w:rsidRPr="00922F9D">
        <w:t xml:space="preserve"> срок передает их Подрядчику с указанием срока исправления. Оплата Инвестором выполненной работы производится после устранения выявленных недостатков.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3.6.7. Выполнить в полном объеме все свои обязательства, предусмотренные в других статьях настоящего Договора.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3.6.8. Если Заказчик-застройщик не выполнит в срок свои обязательства, предусмотренные настоящим Договором, и это приведет к задержке выполнения работ по строительству объекта, то Подрядчик имеет право на продление срока строительства на соответствующий период и на освобождение на этот период от уплаты имущественных санкций за просрочку сдачи объекта в эксплуатацию.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В этом случае Стороны примут все необходимые меры, предотвращающие дополнительные расходы. Если у Подрядчика возникнут дополнительные расходы, вызванные невыполнением или ненадлежащим выполнением обязательств Заказчиком-застройщиком, то он письменно сообщит последнему размер этих расходов с подтверждением их документами, на основании которых Стороны заключают соглашение о сроках и форме их размещения, при этом расходы, указанные в настоящем пункте Договора, оплачиваются за счет средств Заказчика-застройщика.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3.7. Права Подрядчика: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3.7.1. Если Заказчик-застройщик не исполняет своих обязательств по своевременной оплате выполненных работ - удерживать в своем владении построенный объект (его часть).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3.7.2. Требовать гарантию от Заказчика-застройщика в размере ____% от цены работ.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4. Цена работ и порядок финансирования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4.1. Общая цена работ по настоящему Договору определяется договорной ценой (проектно-сметным расчетом) на строительство _____________ и составляет ________ (__________) рублей, в том числе ____% НДС - ________ (__________) рублей.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4.2. Цена работ, выполняемых Заказчиком-застройщиком по Договору, составляет ____% от цены фактически выполняемых работ на объекте, что составляет ______ (________) рублей, в том числе ___% НДС - ________ (__________) рублей.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Оплата работ Заказчика-застройщика производится в порядке и сроки согласно Графику финансирования, являющемуся неотъемлемой частью настоящего Договора (Приложение N ____).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4.3. Цена работ, выполняемых Подрядчиком, составляет _______ (_________) рублей, в том числе ___% НДС - ________ (__________) рублей. Оплата работ производится в порядке и сроки согласно Графику финансирования (Приложение N _____).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В </w:t>
      </w:r>
      <w:proofErr w:type="gramStart"/>
      <w:r w:rsidRPr="00922F9D">
        <w:t>случае</w:t>
      </w:r>
      <w:proofErr w:type="gramEnd"/>
      <w:r w:rsidRPr="00922F9D">
        <w:t xml:space="preserve"> когда в соответствии с действующим порядком стоимость отдельных видов работ по согласованию Сторон уточняется в процессе строительства, договорная цена по настоящему Договору определяется с учетом указанных уточнений.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4.4. Все изменения первоначальной договорной цены и сроков строительства или одного из этих параметров оформляются дополнительным соглашением Сторон в письменной форме.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Изменение архитектурно-строительных и объемно-пространственных решений, а также увеличение количества и стоимости применяемых отделочных материалов и </w:t>
      </w:r>
      <w:proofErr w:type="gramStart"/>
      <w:r w:rsidRPr="00922F9D">
        <w:t>инженерных систем</w:t>
      </w:r>
      <w:proofErr w:type="gramEnd"/>
      <w:r w:rsidRPr="00922F9D">
        <w:t xml:space="preserve"> и прочих факторов, влияющих на стоимость проектирования и строительства, произошедшие по желанию Инвестора, выполняются Подрядчиком и оплачиваются Инвестором по дополнительному соглашению Сторон.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4.5. Превышения Подрядчиком проектных объемов и цены работ, не подтвержденные дополнительным соглашением Сторон к настоящему Договору, оплачиваются Подрядчиком за свой счет при условии, что они не вызваны невыполнением Заказчиком-застройщиком своих обязательств.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4.6. Увеличение стоимости и сроков строительства или одного из этих параметров, вызванное обстоятельствами непреодолимой силы, может служить основанием для заключения Сторонами дополнительного соглашения об уточнении этих условий Договора.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4.7. Финансирование строительства осуществляется Инвестором в соответствии с Графиком финансирования, согласованным Сторонами.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5. Сроки выполнения работ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5.1. Объект должен быть построен Подрядчиком и сдан Инвестору и Заказчику-застройщику под ключ в срок, указанный в разд. 2 настоящего Договора. Указанная дата является исходной для определения имущественных санкций в случаях нарушения сроков строительства.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5.2. Работы по настоящему Договору Подрядчик должен производить в соответствии с Протоколом согласования сроков реализации договора, являющимся неотъемлемой частью настоящего Договора (Приложение N ____).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5.3. Изменения Протокола согласования сроков реализации Договора производятся на основании дополнительного соглашения, уточняющего сроки и цену строительства.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6. Организация производства работ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6.1. Для выполнения работ по разметке строительной площадки и привязке объекта Заказчик-застройщик в ____-</w:t>
      </w:r>
      <w:proofErr w:type="spellStart"/>
      <w:r w:rsidRPr="00922F9D">
        <w:t>дневный</w:t>
      </w:r>
      <w:proofErr w:type="spellEnd"/>
      <w:r w:rsidRPr="00922F9D">
        <w:t xml:space="preserve"> срок с момента передачи Подрядчику по Акту строительной площадки сообщает ему исходные точки, их координаты и уровень.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6.2. Подрядчик, согласно проекту производства работ, создает геодезическую разбивочную основу для строительства, состав и объем которой должны соответствовать требованиям нормативных документов по строительству. Подрядчик несет ответственность за правильную и надлежащую разметку объекта по отношению к первичным точкам, линиям и уровням, правильность положения уровней размеров и </w:t>
      </w:r>
      <w:proofErr w:type="spellStart"/>
      <w:r w:rsidRPr="00922F9D">
        <w:t>соосности</w:t>
      </w:r>
      <w:proofErr w:type="spellEnd"/>
      <w:r w:rsidRPr="00922F9D">
        <w:t>. Допущенные ошибки в производстве этих работ Подрядчик исправляет за свой счет.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По окончании строительства Подрядчик передает Заказчику-застройщику схемы расположения и каталоги координат и высот геодезических знаков, устанавливаемых при геодезических разбивочных работах в период строительства и сохраняемых до его окончания.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6.3.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6.4. Подрядчик производит индивидуальное испытание смонтированного им оборудования и принимает участие в комплексном его опробовании.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6.5. Подрядчик письменно за _______ (____________) рабочих дня (дней) до начала приемки извещает Заказчика-застройщика о готовности отдельных ответственных конструкций и скрытых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Их готовность подтверждается двусторонними Актами промежуточной приемки ответственных конструкций и Актами освидетельствования скрытых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Подрядчик приступает к выполнению последующих работ только после письменного разрешения Заказчика-застройщика, внесенного в Журнал производства работ.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Если закрытие работ выполнено без подтверждения Заказчика-застройщика, или он не был информирован об этом, или информирован с опозданием, то по его требованию Подрядчик обязан за свой счет вскрыть любую часть скрытых работ согласно указанию Заказчика-застройщика, а затем восстановить ее.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6.6. В случае если Заказчиком-застройщиком будут обнаружены некачественно выполненные работы, Подрядчик своими силами и без увеличения стоимости строительства обязан в согласованный срок переделать эти работы для обеспечения их надлежащего качества. При отказе от выполнения Подрядчиком этой обязанности Заказчик-застройщик вправе для исправления некачественно выполненных работ привлечь другую организацию с оплатой расходов за счет Подрядчика.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6.7. Подрядчик ведет Журнал производства работ, в котором отражается весь ход производства работ, а также все связанные с этим факты и обстоятельства, имеющие значение во взаимоотношениях Заказчика-застройщика и Подрядчика.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Ежемесячно Заказчик-застройщик проверяет и своей подписью подтверждает записи в Журнале. Если он не удовлетворен ходом и качеством работ или записями Подрядчика, то свое мнение он излагает в Журнале.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Подрядчик обязуется в течение _______ (____________) рабочих дней принять меры к устранению недостатков, указанных Заказчиком-застройщиком.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6.8. Заказчик-застройщик (по согласованию с Инвестором) вправе вносить любые изменения в объемы работ, которые, по его мнению, необходимы, о чем он дает письменное распоряжение, обязательное для Подрядчика, с указанием: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увеличить или уменьшить объем любой работы, включенной в Договор;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исключить любую работу;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изменить характер, или качество, или вид любой части работы;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выполнить дополнительную работу любого характера, необходимую для завершения строительства.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Если такие изменения повлияют на стоимость или срок завершения строительства, то Подрядчик приступает к их выполнению только после подписания Сторонами соответствующего дополнительного соглашения к настоящему Договору.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6.9. Заказчик-застройщик назначает своего представителя на строительстве, который от его имени совместно с Подрядчиком осуществляет приемку по Акту выполненных работ, технический надзор и контроль за их выполнением и качеством, а также производит проверку соответствия используемых материалов и оборудования условиям контракта и проектной документации.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Представитель Заказчика-застройщика и Инвестора имеет право беспрепятственного доступа ко всем видам работ в любое время в течение всего периода строительства.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7. Приемка законченного строительством объекта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7.1. Приемка завершенного строительством объекта осуществляется после выполнения Сторонами всех обязательств, предусмотренных настоящим Договором, в соответствии с установленным порядком, действовавшим на дату его подписания.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7.2. Приемка объекта осуществляется комиссией, создаваемой Инвестором, в составе своего представителя, представителя Заказчика-застройщика, автора проекта или представителя проектной организации, представителей органа _____________ власти и его специализированных служб, Подрядчика и основных субподрядчиков, архитектурно-строительного контроля (надзора) и страхового общества. Акт приемки утверждается ___________________.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7.3. Подрядчик передает Инвестору и Заказчику-застройщику за _______ (____________) рабочих дней до начала приемки завершенного строительством объекта два экземпляра исполнительной документации в составе, определенном Заказчиком-застройщиком в соответствии с условиями настоящего Договора, в рамках строительных норм и правил, с письменным подтверждением соответствия переданной документации фактически выполненным работам.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7.4. Приемка объекта производится в течение _______ (____________) рабочих дней после получения Инвестором письменного извещения Подрядчика о его готовности.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7.5. До сдачи объекта Подрядчик несет ответственность за риск случайного его уничтожения и повреждения, кроме случаев, связанных с обстоятельствами непреодолимой силы.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Использование Инвестором для своих нужд или нужд эксплуатации части сооружаемого объекта, строительство которого в целом не закончено, допускается по соглашению с Подрядчиком либо после приемки этой части объекта в эксплуатацию в установленном порядке с принятием на себя всей полноты ответственности.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7.6. Право собственности на строящийся объект в его оплаченной Инвестором части и на принятый завершенный строительством объект принадлежит Инвестору. После приемки объекта Инвестор берет на себя риск возможного его разрушения или повреждения.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8. Гарантии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8.1. Подрядчик гарантирует: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качество выполнения всех работ в соответствии с проектной документацией и действующими нормами и техническими условиями;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своевременное устранение недостатков и дефектов, выявленных при приемке работ и в период гарантированной эксплуатации объекта;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бесперебойное функционирование инженерных систем и оборудования при нормальной эксплуатации объекта.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8.2. Заказчик-застройщик гарантирует: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своевременное выполнение своих обязательств по настоящему Договору.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8.3. Инвестор гарантирует: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своевременную оплату и выполнение иных обязательств в соответствии с условиями настоящего Договора.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8.4. Гарантийный срок нормальной эксплуатации объекта и входящих в него инженерных систем, оборудования, материалов и работ устанавливается на _______ (____________) лет с даты подписания Сторонами Акта приемки готового объекта.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Если в период гарантийной эксплуатации объекта обнаружатся дефекты, препятствующие нормальной его эксплуатации, то Подрядчик обязан их устранить за свой счет и в согласованные сроки.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Для участия в составлении Акта, фиксирующего дефекты, согласовании порядка и сроков их устранения Подрядчик обязан командировать своего представителя не позднее _______ (____________) рабочих дней со дня получения письменного извещения Заказчика-застройщика.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Гарантийный срок в этом случае продлевается соответственно на период устранения дефектов.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Указанные гарантии не распространяются на случаи преднамеренного повреждения объекта со стороны третьих лиц.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8.5. При отказе Подрядчика от составления или подписания Акта обнаруженных дефектов Заказчик-застройщик составляет односторонний Акт на основе квалифицированной экспертизы, что исключает право Сторон обратиться в арбитражный суд по данному вопросу.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9. Страхование объекта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9.1. Подрядчик обязуется заключить договор комплексного страхования строительно-монтажных рисков и ответственности (в том числе за причинение вреда третьими лицами) в пользу Инвестора (выгодоприобретателя) при проведении строительных и монтажных работ на объекте в течение _______ (____________) рабочих дней с даты подписания настоящего Договора.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9.2. Подрядчик обязан представить Заказчику-застройщику доказательства заключения им договора комплексного страхования строительно-монтажных рисков и ответственности при проведении строительных и монтажных работ (копию страхового полиса) с указанием данных о страховщике и размере страховой суммы.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9.3. Страхование не освобождает Подрядчика от обязанностей принять необходимые меры для предотвращения наступления страхового случая.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10. Форс-мажор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10.1. Ни одна из Сторон не несет ответственности за полное или частичное невыполнение обязанностей, если невыполнение является следствием таких обстоятельств, как наводнение, пожар, землетрясение и другие явления природы, война, военные действия, блокада, и других обстоятельств, находящихся вне контроля Сторон и возникших после заключения Договора, при условии, что возникшее обстоятельство действующее законодательство относит к обстоятельствам непреодолимой силы.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10.2. Сторона, для которой создалась невозможность выполнения своих обязательств, обязана в письменной форме известить другую Сторону о возникновении и о предполагаемом сроке действия вышеуказанных обстоятельств в течение _______ (___________) календарных дней с момента их наступления.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Достаточным доказательством возникновения и прекращения указанных обстоятельств может служить свидетельство Торгово-промышленной палаты или иного компетентного органа. В случае </w:t>
      </w:r>
      <w:proofErr w:type="spellStart"/>
      <w:r w:rsidRPr="00922F9D">
        <w:t>ненаправления</w:t>
      </w:r>
      <w:proofErr w:type="spellEnd"/>
      <w:r w:rsidRPr="00922F9D">
        <w:t xml:space="preserve"> или несвоевременного направления извещения о возникновении обстоятельств непреодолимой силы виновная Сторона обязана возместить другой Стороне убытки, причиненные неисполнением или ненадлежащим исполнением своих обязательств.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10.3. Срок выполнения обязательств по Договору продлевается на время действия обстоятельств непреодолимой силы.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10.4. Если обстоятельства непреодолимой силы будут действовать более _______ (______________) месяцев, то Стороны могут принять решение о расторжении настоящего Договора.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11. Ответственность Сторон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11.1. Стороны несут ответственность за неисполнение или ненадлежащее исполнение возложенных на них настоящим Договором обязательств в соответствии с действующим законодательством Российской Федерации.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11.2. За нарушение Инвестором договорных обязательств он уплачивает Подрядчику: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 задержку начала приемки законченного строительством объекта свыше _______ (____________) рабочих дней со дня получения извещения Подрядчика о предъявлении его к сдаче - пеню в размере ____% от договорной цены объекта за каждый день просрочки;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 задержку платежей и расчетов за выполненные строительно-монтажные работы - пеню в размере ____% стоимости подлежащих оплате работ за каждый день просрочки.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11.3. За нарушение Заказчиком-застройщиком договорных обязательств он уплачивает Подрядчику: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- за задержку передачи Подрядчику строительной площадки, указанной в </w:t>
      </w:r>
      <w:proofErr w:type="spellStart"/>
      <w:r w:rsidRPr="00922F9D">
        <w:t>пп</w:t>
      </w:r>
      <w:proofErr w:type="spellEnd"/>
      <w:r w:rsidRPr="00922F9D">
        <w:t>. 3.4.1 настоящего Договора, свыше _______ (____________) календарных дней пеню в размере ____% от договорной цены объекта за каждый день просрочки.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11.4. При нарушении Подрядчиком договорных обязательств он уплачивает Инвестору: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 несвоевременное окончание строительства объекта по вине Подрядчика - пеню в размере ____% от договорной цены объекта за каждый день просрочки.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При задержке сдачи объекта свыше ____ (__________) рабочих (</w:t>
      </w:r>
      <w:r w:rsidRPr="00922F9D">
        <w:rPr>
          <w:i/>
        </w:rPr>
        <w:t>вариант:</w:t>
      </w:r>
      <w:r w:rsidRPr="00922F9D">
        <w:t xml:space="preserve"> календарных) дней Подрядчик уплачивает помимо пени неустойку в размере _____% от договорной цены;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 несвоевременное освобождение строительной площадки от принадлежащего ему имущества - штраф в сумме _______ (____________) рублей за каждый день задержки;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 задержку устранения дефектов в работах и конструкциях против сроков, предусмотренных Актами Сторон, а в случае неявки Подрядчика - односторонним Актом, - неустойку в размере _______ (____________) рублей за каждый день просрочки. При несвоевременном устранении дефектов Подрядчиком Заказчик-застройщик вправе за его счет устранить дефекты своими силами и взыскать с него расходы на оплату работ по устранению дефектов.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11.5. При нарушении Инвестором договорных обязательств он уплачивает Заказчику-застройщику: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 задержку платежей и расчетов за выполненные работы - пеню в размере ____% стоимости подлежащих оплате работ за каждый день просрочки.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11.6. За нарушение Заказчиком-застройщиком договорных обязательств он уплачивает Инвестору: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 несвоевременное окончание строительства объекта, нарушение иных условий Договора по вине Заказчика-застройщика - пеню в размере ____% от договорной цены объекта за каждый день просрочки.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11.7. Уплата штрафов, пени и неустоек, а также возмещение убытков не освобождают Стороны от исполнения своих обязательств в натуре.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12. Расторжение Договора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12.1. Инвестор вправе потребовать досрочного расторжения Договора в случае, если: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Заказчик-застройщик и/или Подрядчик утратят право на выполнение предусмотренных Договором работ;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Заказчик-застройщик и/или Подрядчик признаны финансово несостоятельными;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Заказчик-застройщик и/или Подрядчик систематически нарушают условия настоящего Договора (подтверждается не менее чем 2 (двумя) соответствующими двухсторонними актами).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12.2. Заказчик-застройщик вправе потребовать расторжения Договора в отношении Подрядчика в следующих случаях: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задержка Подрядчиком начала строительства более чем на _______ (____________) месяц__ по причинам, не зависящим от Инвестора или Заказчика-застройщика;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задержка Подрядчиком хода строительства по его вине, когда срок окончания строительства, установленный в Договоре, увеличивается более чем на _______ (____________) месяц__;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нарушение Подрядчиком условий Договора, ведущее к снижению качества работ, предусмотренных проектной документацией.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12.3. Подрядчик вправе потребовать досрочного расторжения Договора в случае, если: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Заказчик-застройщик признан финансово несостоятельным;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Заказчик-застройщик остановил выполнение работ по причинам, не зависящим от Подрядчика, на срок, превышающий _______ (____________) месяц__;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цена работ уменьшена более чем на ____% в связи с внесенными изменениями в проектную документацию;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Инвестор утратил возможность дальнейшего финансирования строительства;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- Заказчик-застройщик регулярно нарушает условия оплат по настоящему Договору (не менее двух фактов задержки платежей).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12.4. Сторона, решившая досрочно расторгнуть настоящий Договор, обязана направить другой Стороне письменное уведомление не позднее чем за _______ (____________) рабочих дней до даты расторжения.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12.5. При досрочном расторжении Договора Стороны составляют Акт о взаиморасчетах, на основании которого Сторона, имеющая задолженность, обязана ее погасить в течение _______ (____________) рабочих дней с момента подписания указанного Акта.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12.6. В случае досрочного расторжения настоящего Договора Стороны несут ответственность за выполненное ими по Договору в период его действия в соответствии с действующим законодательством Российской Федерации.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12.7. При расторжении Договора незавершенное строительство передается Заказчику-застройщику, который оплачивает Подрядчику стоимость выполненных работ в объеме, определяемом ими совместно.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12.8. При расторжении Договора виновная Сторона возмещает другой Стороне понесенные ею убытки, включая упущенную выгоду.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13. Разрешение споров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13.1. Спорные вопросы, возникающие в ходе выполнения настоящего Договора, разрешаются Сторонами путем переговоров.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13.2. Претензионный порядок урегулирования споров по настоящему Договору является обязательным. Срок рассмотрения письменной претензии - _______ (____________) календарных дней с момента получения.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13.3.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14. Заключительные положения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t>14.1. Любые дополнения и изменения к настоящему Договору должны быть совершены в письменной форме и подписаны Сторонами.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 xml:space="preserve">14.2. Подрядчик не имеет права продавать или передавать </w:t>
      </w:r>
      <w:proofErr w:type="gramStart"/>
      <w:r w:rsidRPr="00922F9D">
        <w:t>строящийся</w:t>
      </w:r>
      <w:proofErr w:type="gramEnd"/>
      <w:r w:rsidRPr="00922F9D">
        <w:t xml:space="preserve"> или построенный объект (отдельную часть), а также проектную документацию на его строительство или отдельной его части никакой третьей стороне без письменного разрешения Инвестора.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Заказчик-Застройщик и/или Подрядчик не имеют права продавать или передавать данную проектную документацию или любую ее часть третьим сторонам без предварительного письменного согласия Инвестора.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14.3. Ущерб, нанесенный третьему лицу в результате строительства объекта по вине Подрядчика, Инвестора или Заказчика-застройщика, компенсируется виновной Стороной. Ущерб, нанесенный этому лицу по непредвиденным причинам, солидарно возмещается Сторонами на паритетных началах.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14.4. Инвестор вправе передавать управление настоящим Договором своему дочернему обществу или филиалу с передачей ему своих прав и обязанностей, о чем Подрядчик и Заказчик-застройщик извещаются в письменной форме.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14.5. При выполнении настоящего Договора Стороны руководствуются нормами действующего законодательства Российской Федерации.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14.6. Договор составлен в трех экземплярах, имеющих равную юридическую силу, по одному для каждой из Сторон.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14.7. Неотъемлемой частью настоящего Договора являются приложения: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14.7.1. Акт о передаче площадки под строительство (Приложение N ____).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14.7.2. График подготовки исходно-разрешительной документации (Приложение N ____).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14.7.3. Протокол согласования сроков реализации договора (Приложение N ____).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14.7.4. График финансирования работ (Приложение N ____).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14.7.5. Форма Акта выполненного этапа работ (Приложение N ____).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14.7.6. График разработки рабочей документации (Приложение N ____).</w:t>
      </w:r>
    </w:p>
    <w:p w:rsidR="00304F94" w:rsidRPr="00922F9D" w:rsidRDefault="00304F94">
      <w:pPr>
        <w:pStyle w:val="ConsPlusNormal"/>
        <w:spacing w:before="200"/>
        <w:ind w:firstLine="540"/>
        <w:jc w:val="both"/>
      </w:pPr>
      <w:r w:rsidRPr="00922F9D">
        <w:t>14.7.7. Дополнительные соглашения, заключаемые Сторонами в ходе строительства (Приложение N ____).</w:t>
      </w: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  <w:outlineLvl w:val="0"/>
      </w:pPr>
      <w:r w:rsidRPr="00922F9D">
        <w:t>15. Адреса и реквизиты Сторон</w:t>
      </w:r>
    </w:p>
    <w:p w:rsidR="00304F94" w:rsidRPr="00922F9D" w:rsidRDefault="00304F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Заказчик-застройщик: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Подрядчик: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 "__________________"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 "__________________"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Юридический/почтовый адрес: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Юридический/почтовый адрес: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______________________________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ИНН/КПП 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ИНН/КПП _____________________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ОГРН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ОГРН _________________________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Расчетный счет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Расчетный счет 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в ________________________ банке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в ________________________ банке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К/с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К/с ___________________________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БИК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БИК __________________________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Счет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Счет __________________________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Телефон: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Телефон: ______________________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Факс: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Факс: _________________________</w:t>
            </w:r>
          </w:p>
        </w:tc>
      </w:tr>
      <w:tr w:rsidR="00304F94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Адрес электронной почты: ________</w:t>
            </w:r>
          </w:p>
        </w:tc>
      </w:tr>
    </w:tbl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rPr>
          <w:i/>
        </w:rPr>
        <w:t>Вариант.</w:t>
      </w:r>
    </w:p>
    <w:p w:rsidR="00304F94" w:rsidRPr="00922F9D" w:rsidRDefault="00304F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Ф.И.О.: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Ф.И.О.: ________________________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Адрес: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Адрес: ________________________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______________________________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Паспортные данные: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Паспортные данные: 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______________________________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Телефон: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Телефон: ______________________</w:t>
            </w:r>
          </w:p>
        </w:tc>
      </w:tr>
      <w:tr w:rsidR="00304F94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Адрес электронной почты: ________</w:t>
            </w:r>
          </w:p>
        </w:tc>
      </w:tr>
    </w:tbl>
    <w:p w:rsidR="00304F94" w:rsidRPr="00922F9D" w:rsidRDefault="00304F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Инвестор: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 "__________________"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Юридический/почтовый адрес: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ИНН/КПП 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ОГРН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Расчетный счет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в ________________________ банке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К/с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БИК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Счет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Телефон: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Факс: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304F94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</w:tbl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ind w:firstLine="540"/>
        <w:jc w:val="both"/>
      </w:pPr>
      <w:r w:rsidRPr="00922F9D">
        <w:rPr>
          <w:i/>
        </w:rPr>
        <w:t>Вариант.</w:t>
      </w:r>
    </w:p>
    <w:p w:rsidR="00304F94" w:rsidRPr="00922F9D" w:rsidRDefault="00304F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Ф.И.О.: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Адрес: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Паспортные данные: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Телефон: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304F94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  <w:r w:rsidRPr="00922F9D"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</w:tbl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center"/>
      </w:pPr>
      <w:r w:rsidRPr="00922F9D">
        <w:t>Подписи Сторон</w:t>
      </w:r>
    </w:p>
    <w:p w:rsidR="00304F94" w:rsidRPr="00922F9D" w:rsidRDefault="00304F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  <w:jc w:val="both"/>
            </w:pPr>
            <w:r w:rsidRPr="00922F9D">
              <w:t>Заказчик-застройщик: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  <w:jc w:val="both"/>
            </w:pPr>
            <w:r w:rsidRPr="00922F9D">
              <w:t>Подрядчик: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  <w:jc w:val="both"/>
            </w:pPr>
            <w:r w:rsidRPr="00922F9D">
              <w:t xml:space="preserve">_______/________ </w:t>
            </w:r>
            <w:r w:rsidRPr="00922F9D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  <w:jc w:val="both"/>
            </w:pPr>
            <w:r w:rsidRPr="00922F9D">
              <w:t xml:space="preserve">_______/________ </w:t>
            </w:r>
            <w:r w:rsidRPr="00922F9D">
              <w:rPr>
                <w:i/>
              </w:rPr>
              <w:t>(подпись/Ф.И.О.)</w:t>
            </w:r>
          </w:p>
        </w:tc>
      </w:tr>
      <w:tr w:rsidR="00922F9D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  <w:jc w:val="both"/>
            </w:pPr>
            <w:r w:rsidRPr="00922F9D">
              <w:t>Инвестор: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  <w:tr w:rsidR="00304F94" w:rsidRPr="00922F9D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  <w:jc w:val="both"/>
            </w:pPr>
            <w:r w:rsidRPr="00922F9D">
              <w:t xml:space="preserve">_______/________ </w:t>
            </w:r>
            <w:r w:rsidRPr="00922F9D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04F94" w:rsidRPr="00922F9D" w:rsidRDefault="00304F94">
            <w:pPr>
              <w:pStyle w:val="ConsPlusNormal"/>
            </w:pPr>
          </w:p>
        </w:tc>
      </w:tr>
    </w:tbl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jc w:val="both"/>
      </w:pPr>
    </w:p>
    <w:p w:rsidR="00304F94" w:rsidRPr="00922F9D" w:rsidRDefault="00304F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4E9D" w:rsidRPr="00922F9D" w:rsidRDefault="00A74E9D"/>
    <w:sectPr w:rsidR="00A74E9D" w:rsidRPr="00922F9D" w:rsidSect="007F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95D00"/>
    <w:multiLevelType w:val="multilevel"/>
    <w:tmpl w:val="2AC66F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94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9AB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4F94"/>
    <w:rsid w:val="00305A54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A5F"/>
    <w:rsid w:val="006813AB"/>
    <w:rsid w:val="00681BB6"/>
    <w:rsid w:val="00682022"/>
    <w:rsid w:val="00682DE7"/>
    <w:rsid w:val="00683380"/>
    <w:rsid w:val="0068520E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5CFF"/>
    <w:rsid w:val="006D67EA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3B69"/>
    <w:rsid w:val="008B44B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2F9D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A3254"/>
    <w:rsid w:val="00EA33E5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9E3B-8960-44C1-8863-93F65C3F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F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304F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6571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2022-11-15T06:38:00Z</dcterms:created>
  <dcterms:modified xsi:type="dcterms:W3CDTF">2022-11-15T06:38:00Z</dcterms:modified>
</cp:coreProperties>
</file>