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19" w:rsidRPr="00F561FC" w:rsidRDefault="00087B19">
      <w:pPr>
        <w:pStyle w:val="ConsPlusNormal"/>
        <w:spacing w:before="280"/>
        <w:jc w:val="right"/>
      </w:pPr>
      <w:r w:rsidRPr="00F561FC">
        <w:t>В ________________________________ районный суд &lt;1&gt;</w:t>
      </w:r>
    </w:p>
    <w:p w:rsidR="00087B19" w:rsidRPr="00F561FC" w:rsidRDefault="00087B19">
      <w:pPr>
        <w:pStyle w:val="ConsPlusNormal"/>
        <w:ind w:firstLine="540"/>
        <w:jc w:val="both"/>
      </w:pPr>
    </w:p>
    <w:p w:rsidR="00087B19" w:rsidRPr="00F561FC" w:rsidRDefault="00087B19">
      <w:pPr>
        <w:pStyle w:val="ConsPlusNormal"/>
        <w:jc w:val="right"/>
      </w:pPr>
      <w:r w:rsidRPr="00F561FC">
        <w:t>Истец: ______________________________ (Ф.И.О.) &lt;2&gt;,</w:t>
      </w:r>
    </w:p>
    <w:p w:rsidR="00087B19" w:rsidRPr="00F561FC" w:rsidRDefault="00087B19">
      <w:pPr>
        <w:pStyle w:val="ConsPlusNormal"/>
        <w:jc w:val="right"/>
      </w:pPr>
      <w:r w:rsidRPr="00F561FC">
        <w:t>адрес: ___________________________________________,</w:t>
      </w:r>
    </w:p>
    <w:p w:rsidR="00087B19" w:rsidRPr="00F561FC" w:rsidRDefault="00087B19">
      <w:pPr>
        <w:pStyle w:val="ConsPlusNormal"/>
        <w:jc w:val="right"/>
      </w:pPr>
      <w:r w:rsidRPr="00F561FC">
        <w:t>телефон: ________________, факс: _________________,</w:t>
      </w:r>
    </w:p>
    <w:p w:rsidR="00087B19" w:rsidRPr="00F561FC" w:rsidRDefault="00087B19">
      <w:pPr>
        <w:pStyle w:val="ConsPlusNormal"/>
        <w:jc w:val="right"/>
      </w:pPr>
      <w:r w:rsidRPr="00F561FC">
        <w:t>адрес электронной почты: _________________________,</w:t>
      </w:r>
    </w:p>
    <w:p w:rsidR="00087B19" w:rsidRPr="00F561FC" w:rsidRDefault="00087B19">
      <w:pPr>
        <w:pStyle w:val="ConsPlusNormal"/>
        <w:jc w:val="right"/>
      </w:pPr>
      <w:r w:rsidRPr="00F561FC">
        <w:t>дата и место рождения: ___________________________,</w:t>
      </w:r>
    </w:p>
    <w:p w:rsidR="00087B19" w:rsidRPr="00F561FC" w:rsidRDefault="00087B19">
      <w:pPr>
        <w:pStyle w:val="ConsPlusNormal"/>
        <w:jc w:val="right"/>
      </w:pPr>
      <w:r w:rsidRPr="00F561FC">
        <w:t>идентификатор гражданина: _________________________</w:t>
      </w:r>
    </w:p>
    <w:p w:rsidR="00087B19" w:rsidRPr="00F561FC" w:rsidRDefault="00087B19">
      <w:pPr>
        <w:pStyle w:val="ConsPlusNormal"/>
        <w:ind w:firstLine="540"/>
        <w:jc w:val="both"/>
      </w:pPr>
    </w:p>
    <w:p w:rsidR="00087B19" w:rsidRPr="00F561FC" w:rsidRDefault="00087B19">
      <w:pPr>
        <w:pStyle w:val="ConsPlusNormal"/>
        <w:jc w:val="right"/>
      </w:pPr>
      <w:r w:rsidRPr="00F561FC">
        <w:t>Представитель истца: _________________________ &lt;3&gt;,</w:t>
      </w:r>
    </w:p>
    <w:p w:rsidR="00087B19" w:rsidRPr="00F561FC" w:rsidRDefault="00087B19">
      <w:pPr>
        <w:pStyle w:val="ConsPlusNormal"/>
        <w:jc w:val="right"/>
      </w:pPr>
      <w:r w:rsidRPr="00F561FC">
        <w:t>адрес: ___________________________________________,</w:t>
      </w:r>
    </w:p>
    <w:p w:rsidR="00087B19" w:rsidRPr="00F561FC" w:rsidRDefault="00087B19">
      <w:pPr>
        <w:pStyle w:val="ConsPlusNormal"/>
        <w:jc w:val="right"/>
      </w:pPr>
      <w:r w:rsidRPr="00F561FC">
        <w:t>телефон: ________________, факс: _________________,</w:t>
      </w:r>
    </w:p>
    <w:p w:rsidR="00087B19" w:rsidRPr="00F561FC" w:rsidRDefault="00087B19">
      <w:pPr>
        <w:pStyle w:val="ConsPlusNormal"/>
        <w:jc w:val="right"/>
      </w:pPr>
      <w:r w:rsidRPr="00F561FC">
        <w:t>адрес электронной почты: _________________________,</w:t>
      </w:r>
    </w:p>
    <w:p w:rsidR="00087B19" w:rsidRPr="00F561FC" w:rsidRDefault="00087B19">
      <w:pPr>
        <w:pStyle w:val="ConsPlusNormal"/>
        <w:jc w:val="right"/>
      </w:pPr>
      <w:r w:rsidRPr="00F561FC">
        <w:t>идентификатор гражданина: _________________________</w:t>
      </w:r>
    </w:p>
    <w:p w:rsidR="00087B19" w:rsidRPr="00F561FC" w:rsidRDefault="00087B19">
      <w:pPr>
        <w:pStyle w:val="ConsPlusNormal"/>
        <w:ind w:firstLine="540"/>
        <w:jc w:val="both"/>
      </w:pPr>
    </w:p>
    <w:p w:rsidR="00087B19" w:rsidRPr="00F561FC" w:rsidRDefault="00087B19">
      <w:pPr>
        <w:pStyle w:val="ConsPlusNormal"/>
        <w:jc w:val="right"/>
      </w:pPr>
      <w:r w:rsidRPr="00F561FC">
        <w:t>Ответчик: ___________________________ (Ф.И.О.) &lt;2&gt;,</w:t>
      </w:r>
    </w:p>
    <w:p w:rsidR="00087B19" w:rsidRPr="00F561FC" w:rsidRDefault="00087B19">
      <w:pPr>
        <w:pStyle w:val="ConsPlusNormal"/>
        <w:jc w:val="right"/>
      </w:pPr>
      <w:r w:rsidRPr="00F561FC">
        <w:t>адрес: ___________________________________________,</w:t>
      </w:r>
    </w:p>
    <w:p w:rsidR="00087B19" w:rsidRPr="00F561FC" w:rsidRDefault="00087B19">
      <w:pPr>
        <w:pStyle w:val="ConsPlusNormal"/>
        <w:jc w:val="right"/>
      </w:pPr>
      <w:r w:rsidRPr="00F561FC">
        <w:t>телефон: _______________, факс: __________________,</w:t>
      </w:r>
    </w:p>
    <w:p w:rsidR="00087B19" w:rsidRPr="00F561FC" w:rsidRDefault="00087B19">
      <w:pPr>
        <w:pStyle w:val="ConsPlusNormal"/>
        <w:jc w:val="right"/>
      </w:pPr>
      <w:r w:rsidRPr="00F561FC">
        <w:t>адрес электронной почты: _________________________,</w:t>
      </w:r>
    </w:p>
    <w:p w:rsidR="00087B19" w:rsidRPr="00F561FC" w:rsidRDefault="00087B19">
      <w:pPr>
        <w:pStyle w:val="ConsPlusNormal"/>
        <w:jc w:val="right"/>
      </w:pPr>
      <w:r w:rsidRPr="00F561FC">
        <w:t>дата и место рождения: ___________ (если известны),</w:t>
      </w:r>
    </w:p>
    <w:p w:rsidR="00087B19" w:rsidRPr="00F561FC" w:rsidRDefault="00087B19">
      <w:pPr>
        <w:pStyle w:val="ConsPlusNormal"/>
        <w:jc w:val="right"/>
      </w:pPr>
      <w:r w:rsidRPr="00F561FC">
        <w:t>место работы: ____________________ (если известно),</w:t>
      </w:r>
    </w:p>
    <w:p w:rsidR="00087B19" w:rsidRPr="00F561FC" w:rsidRDefault="00087B19">
      <w:pPr>
        <w:pStyle w:val="ConsPlusNormal"/>
        <w:jc w:val="right"/>
      </w:pPr>
      <w:r w:rsidRPr="00F561FC">
        <w:t>идентификатор гражданина: _________________________</w:t>
      </w:r>
    </w:p>
    <w:p w:rsidR="00087B19" w:rsidRPr="00F561FC" w:rsidRDefault="00087B19">
      <w:pPr>
        <w:pStyle w:val="ConsPlusNormal"/>
        <w:ind w:firstLine="540"/>
        <w:jc w:val="both"/>
      </w:pPr>
    </w:p>
    <w:p w:rsidR="00087B19" w:rsidRPr="00F561FC" w:rsidRDefault="00087B19">
      <w:pPr>
        <w:pStyle w:val="ConsPlusNormal"/>
        <w:jc w:val="right"/>
      </w:pPr>
      <w:r w:rsidRPr="00F561FC">
        <w:t>Госпошлина: ____________________________ рублей &lt;4&gt;</w:t>
      </w:r>
    </w:p>
    <w:p w:rsidR="00087B19" w:rsidRPr="00F561FC" w:rsidRDefault="00087B19">
      <w:pPr>
        <w:pStyle w:val="ConsPlusNormal"/>
        <w:ind w:firstLine="540"/>
        <w:jc w:val="both"/>
      </w:pPr>
    </w:p>
    <w:p w:rsidR="00087B19" w:rsidRPr="00F561FC" w:rsidRDefault="00087B19">
      <w:pPr>
        <w:pStyle w:val="ConsPlusNormal"/>
        <w:jc w:val="center"/>
      </w:pPr>
      <w:r w:rsidRPr="00F561FC">
        <w:t>Исковое заявление</w:t>
      </w:r>
    </w:p>
    <w:p w:rsidR="00087B19" w:rsidRPr="00F561FC" w:rsidRDefault="00087B19">
      <w:pPr>
        <w:pStyle w:val="ConsPlusNormal"/>
        <w:jc w:val="center"/>
      </w:pPr>
      <w:r w:rsidRPr="00F561FC">
        <w:t>о разделе земельного участка</w:t>
      </w:r>
    </w:p>
    <w:p w:rsidR="00087B19" w:rsidRPr="00F561FC" w:rsidRDefault="00087B19">
      <w:pPr>
        <w:pStyle w:val="ConsPlusNormal"/>
        <w:ind w:firstLine="540"/>
        <w:jc w:val="both"/>
      </w:pPr>
    </w:p>
    <w:p w:rsidR="00087B19" w:rsidRPr="00F561FC" w:rsidRDefault="00087B19">
      <w:pPr>
        <w:pStyle w:val="ConsPlusNormal"/>
        <w:ind w:firstLine="540"/>
        <w:jc w:val="both"/>
      </w:pPr>
      <w:r w:rsidRPr="00F561FC">
        <w:t>Истец является участником общей долевой собственности на земельный участок, общей площадью __________ кв. м с кадастровым номером __________________________, категория земель ________, предоставленный для __________________________________ (целевое назначение земельного участка), расположенный по адресу: ________________________ (далее - Земельный участок). Истцу принадлежит ______ доля в праве общей собственности на Земельный участок, что подтверждается записью в Едином государственном реестре недвижимости от "__"________ 20__ г. N __ (Выписка из Единого государственного реестра недвижимости от "__"________ 20__ г. N __ &lt;5&gt;).</w:t>
      </w:r>
    </w:p>
    <w:p w:rsidR="00087B19" w:rsidRPr="00F561FC" w:rsidRDefault="00087B19">
      <w:pPr>
        <w:pStyle w:val="ConsPlusNormal"/>
        <w:spacing w:before="220"/>
        <w:ind w:firstLine="540"/>
        <w:jc w:val="both"/>
      </w:pPr>
      <w:r w:rsidRPr="00F561FC">
        <w:t xml:space="preserve">Другим участником долевой собственности является ответчик, доля которого </w:t>
      </w:r>
      <w:bookmarkStart w:id="0" w:name="_GoBack"/>
      <w:bookmarkEnd w:id="0"/>
      <w:r w:rsidRPr="00F561FC">
        <w:t>составляет ________ в праве общей собственности на Земельный участок, что подтверждается записью в Едином государственном реестре недвижимости от "__"________ 20__ г. N __ (Выписка из Единого государственного реестра недвижимости от "__"________ 20__ г. N __ &lt;5&gt;).</w:t>
      </w:r>
    </w:p>
    <w:p w:rsidR="00087B19" w:rsidRPr="00F561FC" w:rsidRDefault="00087B19">
      <w:pPr>
        <w:pStyle w:val="ConsPlusNormal"/>
        <w:spacing w:before="220"/>
        <w:ind w:firstLine="540"/>
        <w:jc w:val="both"/>
      </w:pPr>
      <w:r w:rsidRPr="00F561FC">
        <w:t>Между истцом и ответчиками возник спор о порядке владения и пользования Земельным участком. "___"__________ ___ г. истец предложил ответчику выделить свою долю в праве общей долевой собственности на Земельный участок, но получил отказ (ответа не получал), хотя такой выдел доли в натуре возможен без несоразмерного ущерба Земельному участка, что подтверждается ______________________________________.</w:t>
      </w:r>
    </w:p>
    <w:p w:rsidR="00087B19" w:rsidRPr="00F561FC" w:rsidRDefault="00087B19">
      <w:pPr>
        <w:pStyle w:val="ConsPlusNormal"/>
        <w:spacing w:before="220"/>
        <w:ind w:firstLine="540"/>
        <w:jc w:val="both"/>
      </w:pPr>
      <w:r w:rsidRPr="00F561FC">
        <w:t>На выплату компенсации вместо выдела доли истца в натуре ответчик не согласен по причине: ______________________, что подтверждается ______________________________.</w:t>
      </w:r>
    </w:p>
    <w:p w:rsidR="00087B19" w:rsidRPr="00F561FC" w:rsidRDefault="00087B19">
      <w:pPr>
        <w:pStyle w:val="ConsPlusNormal"/>
        <w:spacing w:before="220"/>
        <w:ind w:firstLine="540"/>
        <w:jc w:val="both"/>
      </w:pPr>
      <w:r w:rsidRPr="00F561FC">
        <w:t>Истец и ответчик не могут урегулировать споры о порядке пользования и владения Земельным участком, и соглашение о выделе доли истца из права общей собственности на Земельный участок в натуре не достигнуто, что подтверждается __________________________.</w:t>
      </w:r>
    </w:p>
    <w:p w:rsidR="00087B19" w:rsidRPr="00F561FC" w:rsidRDefault="00087B19">
      <w:pPr>
        <w:pStyle w:val="ConsPlusNormal"/>
        <w:spacing w:before="220"/>
        <w:ind w:firstLine="540"/>
        <w:jc w:val="both"/>
      </w:pPr>
      <w:r w:rsidRPr="00F561FC">
        <w:t>Согласно п. 1 ст. 252 Гражданского кодекса Российской Федерации имущество, находящееся в долевой собственности, может быть разделено между ее участниками по соглашению между ними.</w:t>
      </w:r>
    </w:p>
    <w:p w:rsidR="00087B19" w:rsidRPr="00F561FC" w:rsidRDefault="00087B19">
      <w:pPr>
        <w:pStyle w:val="ConsPlusNormal"/>
        <w:spacing w:before="220"/>
        <w:ind w:firstLine="540"/>
        <w:jc w:val="both"/>
      </w:pPr>
      <w:r w:rsidRPr="00F561FC">
        <w:t>Согласно п. 2 ст. 252 Гражданского кодекса Российской Федерации участник долевой собственности вправе требовать выдела своей доли из общего имущества.</w:t>
      </w:r>
    </w:p>
    <w:p w:rsidR="00087B19" w:rsidRPr="00F561FC" w:rsidRDefault="00087B19">
      <w:pPr>
        <w:pStyle w:val="ConsPlusNormal"/>
        <w:spacing w:before="220"/>
        <w:ind w:firstLine="540"/>
        <w:jc w:val="both"/>
      </w:pPr>
      <w:r w:rsidRPr="00F561FC">
        <w:t xml:space="preserve">Согласно п. 3 ст. 252 Гражданского кодекса Российской Федерации при </w:t>
      </w:r>
      <w:proofErr w:type="spellStart"/>
      <w:r w:rsidRPr="00F561FC">
        <w:t>недостижении</w:t>
      </w:r>
      <w:proofErr w:type="spellEnd"/>
      <w:r w:rsidRPr="00F561FC">
        <w:t xml:space="preserve">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имущества.</w:t>
      </w:r>
    </w:p>
    <w:p w:rsidR="00087B19" w:rsidRPr="00F561FC" w:rsidRDefault="00087B19">
      <w:pPr>
        <w:pStyle w:val="ConsPlusNormal"/>
        <w:spacing w:before="220"/>
        <w:ind w:firstLine="540"/>
        <w:jc w:val="both"/>
      </w:pPr>
      <w:r w:rsidRPr="00F561FC">
        <w:t>Согласно п. 1 ст. 11.5 Земельного кодекса Российской Федерации выдел земельного участка осуществляется в случае выдела доли или долей из земельного участка, находящегося в долевой собственности. При выделе земельного участка образуются один или несколько земельных участков. При этом земельный участок, из которого осуществлен выдел, сохраняется в измененных границах (измененный земельный участок).</w:t>
      </w:r>
    </w:p>
    <w:p w:rsidR="00087B19" w:rsidRPr="00F561FC" w:rsidRDefault="00087B19">
      <w:pPr>
        <w:pStyle w:val="ConsPlusNormal"/>
        <w:spacing w:before="220"/>
        <w:ind w:firstLine="540"/>
        <w:jc w:val="both"/>
      </w:pPr>
      <w:r w:rsidRPr="00F561FC">
        <w:t>Согласно п. 2 ст. 11.5 Земельного кодекса Российской Федерации при выделе земельного участка у участника долевой собственности, по заявлению которого осуществляется выдел земельного участка,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участок.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собственности.</w:t>
      </w:r>
    </w:p>
    <w:p w:rsidR="00087B19" w:rsidRPr="00F561FC" w:rsidRDefault="00087B19">
      <w:pPr>
        <w:pStyle w:val="ConsPlusNormal"/>
        <w:spacing w:before="220"/>
        <w:ind w:firstLine="540"/>
        <w:jc w:val="both"/>
      </w:pPr>
      <w:r w:rsidRPr="00F561FC">
        <w:t>"___"________ ____ г. были предприняты действия, направленные на примирение, что подтверждается _____________________________________, но договоренности между сторонами достигнуто не было.</w:t>
      </w:r>
    </w:p>
    <w:p w:rsidR="00087B19" w:rsidRPr="00F561FC" w:rsidRDefault="00087B19">
      <w:pPr>
        <w:pStyle w:val="ConsPlusNormal"/>
        <w:spacing w:before="220"/>
        <w:ind w:firstLine="540"/>
        <w:jc w:val="both"/>
      </w:pPr>
      <w:r w:rsidRPr="00F561FC">
        <w:t>Вариант. Действия, направленные на примирение, сторонами не предпринимались.</w:t>
      </w:r>
    </w:p>
    <w:p w:rsidR="00087B19" w:rsidRPr="00F561FC" w:rsidRDefault="00087B19">
      <w:pPr>
        <w:pStyle w:val="ConsPlusNormal"/>
        <w:ind w:firstLine="540"/>
        <w:jc w:val="both"/>
      </w:pPr>
    </w:p>
    <w:p w:rsidR="00087B19" w:rsidRPr="00F561FC" w:rsidRDefault="00087B19">
      <w:pPr>
        <w:pStyle w:val="ConsPlusNormal"/>
        <w:ind w:firstLine="540"/>
        <w:jc w:val="both"/>
      </w:pPr>
      <w:r w:rsidRPr="00F561FC">
        <w:t>На основании вышеизложенного и руководствуясь ст. 252 Гражданского кодекса Российской Федерации, ст. 11.5 Земельного кодекса Российской Федерации, ст. ст. 131, 132 Гражданского процессуального кодекса Российской Федерации, прошу:</w:t>
      </w:r>
    </w:p>
    <w:p w:rsidR="00087B19" w:rsidRPr="00F561FC" w:rsidRDefault="00087B19">
      <w:pPr>
        <w:pStyle w:val="ConsPlusNormal"/>
        <w:ind w:firstLine="540"/>
        <w:jc w:val="both"/>
      </w:pPr>
    </w:p>
    <w:p w:rsidR="00087B19" w:rsidRPr="00F561FC" w:rsidRDefault="00087B19">
      <w:pPr>
        <w:pStyle w:val="ConsPlusNormal"/>
        <w:ind w:firstLine="540"/>
        <w:jc w:val="both"/>
      </w:pPr>
      <w:r w:rsidRPr="00F561FC">
        <w:t>1. Разделить Земельный участок, расположенный по адресу: ____________________, общей площадью ______ кв. м, кадастровый номер ____________, категория земель ________, назначение: ___________, выделив в натуре долю ответчика в размере ________ в общей долевой собственности и долю истца в размере ________ в общей долевой собственности на Земельный участок согласно координатным точкам, определенным ____________________________________ (в заключении эксперта, специалиста или иное).</w:t>
      </w:r>
    </w:p>
    <w:p w:rsidR="00087B19" w:rsidRPr="00F561FC" w:rsidRDefault="00087B19">
      <w:pPr>
        <w:pStyle w:val="ConsPlusNormal"/>
        <w:ind w:firstLine="540"/>
        <w:jc w:val="both"/>
      </w:pPr>
    </w:p>
    <w:p w:rsidR="00087B19" w:rsidRPr="00F561FC" w:rsidRDefault="00087B19">
      <w:pPr>
        <w:pStyle w:val="ConsPlusNormal"/>
        <w:ind w:firstLine="540"/>
        <w:jc w:val="both"/>
      </w:pPr>
      <w:r w:rsidRPr="00F561FC">
        <w:t>Приложение:</w:t>
      </w:r>
    </w:p>
    <w:p w:rsidR="00087B19" w:rsidRPr="00F561FC" w:rsidRDefault="00087B19">
      <w:pPr>
        <w:pStyle w:val="ConsPlusNormal"/>
        <w:spacing w:before="220"/>
        <w:ind w:firstLine="540"/>
        <w:jc w:val="both"/>
      </w:pPr>
      <w:r w:rsidRPr="00F561FC">
        <w:t>1. Выписка из Единого государственного реестра недвижимости о праве собственности истца на долю в праве общей собственности на Земельный участок от "___"______ ____ г. N ___ &lt;5&gt;.</w:t>
      </w:r>
    </w:p>
    <w:p w:rsidR="00087B19" w:rsidRPr="00F561FC" w:rsidRDefault="00087B19">
      <w:pPr>
        <w:pStyle w:val="ConsPlusNormal"/>
        <w:spacing w:before="220"/>
        <w:ind w:firstLine="540"/>
        <w:jc w:val="both"/>
      </w:pPr>
      <w:r w:rsidRPr="00F561FC">
        <w:t>2. Выписка из Единого государственного реестра недвижимости о праве собственности ответчика на долю в праве общей собственности на Земельный участок от "___"_________ ____ г. N ___ &lt;5&gt;.</w:t>
      </w:r>
    </w:p>
    <w:p w:rsidR="00087B19" w:rsidRPr="00F561FC" w:rsidRDefault="00087B19">
      <w:pPr>
        <w:pStyle w:val="ConsPlusNormal"/>
        <w:spacing w:before="220"/>
        <w:ind w:firstLine="540"/>
        <w:jc w:val="both"/>
      </w:pPr>
      <w:r w:rsidRPr="00F561FC">
        <w:t>3. Доказательства наличия споров о порядке пользования Земельным участком.</w:t>
      </w:r>
    </w:p>
    <w:p w:rsidR="00087B19" w:rsidRPr="00F561FC" w:rsidRDefault="00087B19">
      <w:pPr>
        <w:pStyle w:val="ConsPlusNormal"/>
        <w:spacing w:before="220"/>
        <w:ind w:firstLine="540"/>
        <w:jc w:val="both"/>
      </w:pPr>
      <w:r w:rsidRPr="00F561FC">
        <w:t>4. Доказательства отказа ответчика от раздела участка и выдела доли истца в натуре.</w:t>
      </w:r>
    </w:p>
    <w:p w:rsidR="00087B19" w:rsidRPr="00F561FC" w:rsidRDefault="00087B19">
      <w:pPr>
        <w:pStyle w:val="ConsPlusNormal"/>
        <w:spacing w:before="220"/>
        <w:ind w:firstLine="540"/>
        <w:jc w:val="both"/>
      </w:pPr>
      <w:r w:rsidRPr="00F561FC">
        <w:t>5. Документы, подтверждающие совершение действий, направленных на примирение (если такие документы имеются).</w:t>
      </w:r>
    </w:p>
    <w:p w:rsidR="00087B19" w:rsidRPr="00F561FC" w:rsidRDefault="00087B19">
      <w:pPr>
        <w:pStyle w:val="ConsPlusNormal"/>
        <w:spacing w:before="220"/>
        <w:ind w:firstLine="540"/>
        <w:jc w:val="both"/>
      </w:pPr>
      <w:r w:rsidRPr="00F561FC">
        <w:t>6.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087B19" w:rsidRPr="00F561FC" w:rsidRDefault="00087B19">
      <w:pPr>
        <w:pStyle w:val="ConsPlusNormal"/>
        <w:spacing w:before="220"/>
        <w:ind w:firstLine="540"/>
        <w:jc w:val="both"/>
      </w:pPr>
      <w:r w:rsidRPr="00F561FC">
        <w:t>7. Доверенность представителя (или иные документы, подтверждающие полномочия представителя) от "___"__________ ____ г. N ___ (если исковое заявление подписывается представителем истца) &lt;3&gt;.</w:t>
      </w:r>
    </w:p>
    <w:p w:rsidR="00087B19" w:rsidRPr="00F561FC" w:rsidRDefault="00087B19">
      <w:pPr>
        <w:pStyle w:val="ConsPlusNormal"/>
        <w:spacing w:before="220"/>
        <w:ind w:firstLine="540"/>
        <w:jc w:val="both"/>
      </w:pPr>
      <w:r w:rsidRPr="00F561FC">
        <w:t>8. Документ, подтверждающий уплату государственной пошлины (или право на получение льготы по уплате государственной пошлины), либо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 от "___"__________ ____ г. N ___ &lt;4&gt;.</w:t>
      </w:r>
    </w:p>
    <w:p w:rsidR="00087B19" w:rsidRPr="00F561FC" w:rsidRDefault="00087B19">
      <w:pPr>
        <w:pStyle w:val="ConsPlusNormal"/>
        <w:spacing w:before="220"/>
        <w:ind w:firstLine="540"/>
        <w:jc w:val="both"/>
      </w:pPr>
      <w:r w:rsidRPr="00F561FC">
        <w:t>9. Иные документы, подтверждающие обстоятельства, на которых истец основывает свои требования.</w:t>
      </w:r>
    </w:p>
    <w:p w:rsidR="00087B19" w:rsidRPr="00F561FC" w:rsidRDefault="00087B19">
      <w:pPr>
        <w:pStyle w:val="ConsPlusNormal"/>
        <w:ind w:firstLine="540"/>
        <w:jc w:val="both"/>
      </w:pPr>
    </w:p>
    <w:p w:rsidR="00087B19" w:rsidRPr="00F561FC" w:rsidRDefault="00087B19">
      <w:pPr>
        <w:pStyle w:val="ConsPlusNormal"/>
        <w:ind w:firstLine="540"/>
        <w:jc w:val="both"/>
      </w:pPr>
      <w:r w:rsidRPr="00F561FC">
        <w:t>Истец (представитель):</w:t>
      </w:r>
    </w:p>
    <w:p w:rsidR="00087B19" w:rsidRPr="00F561FC" w:rsidRDefault="00087B19">
      <w:pPr>
        <w:pStyle w:val="ConsPlusNormal"/>
        <w:spacing w:before="220"/>
        <w:ind w:firstLine="540"/>
        <w:jc w:val="both"/>
      </w:pPr>
      <w:r w:rsidRPr="00F561FC">
        <w:t>___________________ (подпись) / ___________________ (Ф.И.О.)</w:t>
      </w:r>
    </w:p>
    <w:p w:rsidR="00087B19" w:rsidRPr="00F561FC" w:rsidRDefault="00087B19">
      <w:pPr>
        <w:pStyle w:val="ConsPlusNormal"/>
        <w:ind w:firstLine="540"/>
        <w:jc w:val="both"/>
      </w:pPr>
    </w:p>
    <w:p w:rsidR="00087B19" w:rsidRPr="00F561FC" w:rsidRDefault="00087B19">
      <w:pPr>
        <w:pStyle w:val="ConsPlusNormal"/>
        <w:ind w:firstLine="540"/>
        <w:jc w:val="both"/>
      </w:pPr>
      <w:r w:rsidRPr="00F561FC">
        <w:t>--------------------------------</w:t>
      </w:r>
    </w:p>
    <w:p w:rsidR="00087B19" w:rsidRPr="00F561FC" w:rsidRDefault="00087B19">
      <w:pPr>
        <w:pStyle w:val="ConsPlusNormal"/>
        <w:spacing w:before="220"/>
        <w:ind w:firstLine="540"/>
        <w:jc w:val="both"/>
      </w:pPr>
      <w:r w:rsidRPr="00F561FC">
        <w:t>Информация для сведения:</w:t>
      </w:r>
    </w:p>
    <w:p w:rsidR="00087B19" w:rsidRPr="00F561FC" w:rsidRDefault="00087B19">
      <w:pPr>
        <w:pStyle w:val="ConsPlusNormal"/>
        <w:spacing w:before="220"/>
        <w:ind w:firstLine="540"/>
        <w:jc w:val="both"/>
      </w:pPr>
      <w:bookmarkStart w:id="1" w:name="P63"/>
      <w:bookmarkEnd w:id="1"/>
      <w:r w:rsidRPr="00F561FC">
        <w:t>&lt;1&gt; О разграничении подсудности гражданских дел между мировым судьей и районным судом см. ст. ст. 23 и 24 Гражданского процессуального кодекса Российской Федерации.</w:t>
      </w:r>
    </w:p>
    <w:p w:rsidR="00087B19" w:rsidRPr="00F561FC" w:rsidRDefault="00087B19">
      <w:pPr>
        <w:pStyle w:val="ConsPlusNormal"/>
        <w:spacing w:before="220"/>
        <w:ind w:firstLine="540"/>
        <w:jc w:val="both"/>
      </w:pPr>
      <w:bookmarkStart w:id="2" w:name="P64"/>
      <w:bookmarkEnd w:id="2"/>
      <w:r w:rsidRPr="00F561FC">
        <w:t>&lt;2&gt; Перечень обязательных сведений об истце и ответчике, которые необходимо указать в исковом заявлении, см. в ч. 2 ст. 131 Гражданского процессуального кодекса Российской Федерации.</w:t>
      </w:r>
    </w:p>
    <w:p w:rsidR="00087B19" w:rsidRPr="00F561FC" w:rsidRDefault="00087B19">
      <w:pPr>
        <w:pStyle w:val="ConsPlusNormal"/>
        <w:spacing w:before="220"/>
        <w:ind w:firstLine="540"/>
        <w:jc w:val="both"/>
      </w:pPr>
      <w:bookmarkStart w:id="3" w:name="P65"/>
      <w:bookmarkEnd w:id="3"/>
      <w:r w:rsidRPr="00F561FC">
        <w:t>&lt;3&gt; О требованиях, предъявляемых к представителям и документам, удостоверяющим их полномочия, см. ст. ст. 49 - 54 Гражданского процессуального кодекса Российской Федерации.</w:t>
      </w:r>
    </w:p>
    <w:p w:rsidR="00087B19" w:rsidRPr="00F561FC" w:rsidRDefault="00087B19">
      <w:pPr>
        <w:pStyle w:val="ConsPlusNormal"/>
        <w:spacing w:before="220"/>
        <w:ind w:firstLine="540"/>
        <w:jc w:val="both"/>
      </w:pPr>
      <w:bookmarkStart w:id="4" w:name="P66"/>
      <w:bookmarkEnd w:id="4"/>
      <w:r w:rsidRPr="00F561FC">
        <w:t xml:space="preserve">&lt;4&gt; Госпошлина при подаче искового заявления имущественного характера, не подлежащего оценке, а также искового заявления неимущественного характера определяется в соответствии с </w:t>
      </w:r>
      <w:proofErr w:type="spellStart"/>
      <w:r w:rsidRPr="00F561FC">
        <w:t>пп</w:t>
      </w:r>
      <w:proofErr w:type="spellEnd"/>
      <w:r w:rsidRPr="00F561FC">
        <w:t>. 3 п. 1 ст. 333.19 Налогового кодекса Российской Федерации.</w:t>
      </w:r>
    </w:p>
    <w:p w:rsidR="00087B19" w:rsidRPr="00F561FC" w:rsidRDefault="00087B19">
      <w:pPr>
        <w:pStyle w:val="ConsPlusNormal"/>
        <w:spacing w:before="220"/>
        <w:ind w:firstLine="540"/>
        <w:jc w:val="both"/>
      </w:pPr>
      <w:r w:rsidRPr="00F561FC">
        <w:t>По вопросам, касающимся предоставления льгот по уплате госпошлины определенным категориям лиц, смотри ст. 333.35, п. п. 2 и 3 ст. 333.36 Налогового кодекса Российской Федерации.</w:t>
      </w:r>
    </w:p>
    <w:p w:rsidR="00087B19" w:rsidRPr="00F561FC" w:rsidRDefault="00087B19">
      <w:pPr>
        <w:pStyle w:val="ConsPlusNormal"/>
        <w:spacing w:before="220"/>
        <w:ind w:firstLine="540"/>
        <w:jc w:val="both"/>
      </w:pPr>
      <w:bookmarkStart w:id="5" w:name="P68"/>
      <w:bookmarkEnd w:id="5"/>
      <w:r w:rsidRPr="00F561FC">
        <w:t>&lt;5&gt; С 1 января 2017 г. государственный кадастровый учет,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 (ч. 1 ст. 28 Федерального закона от 13.07.2015 N 218-ФЗ "О государственной регистрации недвижимости").</w:t>
      </w:r>
    </w:p>
    <w:p w:rsidR="00087B19" w:rsidRPr="00F561FC" w:rsidRDefault="00087B19">
      <w:pPr>
        <w:pStyle w:val="ConsPlusNormal"/>
        <w:ind w:firstLine="540"/>
        <w:jc w:val="both"/>
      </w:pPr>
    </w:p>
    <w:p w:rsidR="00087B19" w:rsidRPr="00F561FC" w:rsidRDefault="00087B19">
      <w:pPr>
        <w:pStyle w:val="ConsPlusNormal"/>
        <w:ind w:firstLine="540"/>
        <w:jc w:val="both"/>
      </w:pPr>
    </w:p>
    <w:p w:rsidR="00087B19" w:rsidRPr="00F561FC" w:rsidRDefault="00087B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4E9D" w:rsidRPr="00F561FC" w:rsidRDefault="00A74E9D"/>
    <w:p w:rsidR="00F561FC" w:rsidRPr="00F561FC" w:rsidRDefault="00F561FC"/>
    <w:sectPr w:rsidR="00F561FC" w:rsidRPr="00F561FC" w:rsidSect="00322E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A2D" w:rsidRDefault="002A4A2D" w:rsidP="002A4A2D">
      <w:pPr>
        <w:spacing w:after="0" w:line="240" w:lineRule="auto"/>
      </w:pPr>
      <w:r>
        <w:separator/>
      </w:r>
    </w:p>
  </w:endnote>
  <w:endnote w:type="continuationSeparator" w:id="0">
    <w:p w:rsidR="002A4A2D" w:rsidRDefault="002A4A2D" w:rsidP="002A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A2D" w:rsidRDefault="002A4A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A2D" w:rsidRPr="00473AB0" w:rsidRDefault="002A4A2D" w:rsidP="002A4A2D">
    <w:pPr>
      <w:tabs>
        <w:tab w:val="center" w:pos="4677"/>
        <w:tab w:val="right" w:pos="9355"/>
      </w:tabs>
      <w:spacing w:after="0" w:line="240" w:lineRule="auto"/>
    </w:pPr>
    <w:r w:rsidRPr="00473AB0">
      <w:t>_____________________________________________________________________________________</w:t>
    </w:r>
  </w:p>
  <w:p w:rsidR="002A4A2D" w:rsidRDefault="002A4A2D" w:rsidP="002A4A2D">
    <w:pPr>
      <w:tabs>
        <w:tab w:val="center" w:pos="4677"/>
        <w:tab w:val="right" w:pos="9355"/>
      </w:tabs>
      <w:spacing w:after="0" w:line="240" w:lineRule="auto"/>
    </w:pPr>
    <w:r w:rsidRPr="00473AB0">
      <w:t xml:space="preserve"> Экспертный центр «ИНДЕКС», сайт: </w:t>
    </w:r>
    <w:hyperlink r:id="rId1" w:history="1">
      <w:r w:rsidRPr="00473AB0">
        <w:rPr>
          <w:color w:val="0563C1" w:themeColor="hyperlink"/>
          <w:u w:val="single"/>
        </w:rPr>
        <w:t>https://www.indeks.ru/</w:t>
      </w:r>
    </w:hyperlink>
    <w:r w:rsidRPr="00473AB0">
      <w:t xml:space="preserve">, почта: </w:t>
    </w:r>
    <w:r w:rsidR="00F561FC">
      <w:rPr>
        <w:color w:val="0563C1" w:themeColor="hyperlink"/>
        <w:u w:val="single"/>
        <w:lang w:val="en-US"/>
      </w:rPr>
      <w:fldChar w:fldCharType="begin"/>
    </w:r>
    <w:r w:rsidR="00F561FC" w:rsidRPr="00187626">
      <w:rPr>
        <w:color w:val="0563C1" w:themeColor="hyperlink"/>
        <w:u w:val="single"/>
      </w:rPr>
      <w:instrText xml:space="preserve"> </w:instrText>
    </w:r>
    <w:r w:rsidR="00F561FC">
      <w:rPr>
        <w:color w:val="0563C1" w:themeColor="hyperlink"/>
        <w:u w:val="single"/>
        <w:lang w:val="en-US"/>
      </w:rPr>
      <w:instrText>HYPERLINK</w:instrText>
    </w:r>
    <w:r w:rsidR="00F561FC" w:rsidRPr="00187626">
      <w:rPr>
        <w:color w:val="0563C1" w:themeColor="hyperlink"/>
        <w:u w:val="single"/>
      </w:rPr>
      <w:instrText xml:space="preserve"> "</w:instrText>
    </w:r>
    <w:r w:rsidR="00F561FC">
      <w:rPr>
        <w:color w:val="0563C1" w:themeColor="hyperlink"/>
        <w:u w:val="single"/>
        <w:lang w:val="en-US"/>
      </w:rPr>
      <w:instrText>mailto</w:instrText>
    </w:r>
    <w:r w:rsidR="00F561FC" w:rsidRPr="00187626">
      <w:rPr>
        <w:color w:val="0563C1" w:themeColor="hyperlink"/>
        <w:u w:val="single"/>
      </w:rPr>
      <w:instrText>:</w:instrText>
    </w:r>
    <w:r w:rsidR="00F561FC">
      <w:rPr>
        <w:color w:val="0563C1" w:themeColor="hyperlink"/>
        <w:u w:val="single"/>
        <w:lang w:val="en-US"/>
      </w:rPr>
      <w:instrText>info</w:instrText>
    </w:r>
    <w:r w:rsidR="00F561FC" w:rsidRPr="00187626">
      <w:rPr>
        <w:color w:val="0563C1" w:themeColor="hyperlink"/>
        <w:u w:val="single"/>
      </w:rPr>
      <w:instrText>@</w:instrText>
    </w:r>
    <w:r w:rsidR="00F561FC">
      <w:rPr>
        <w:color w:val="0563C1" w:themeColor="hyperlink"/>
        <w:u w:val="single"/>
        <w:lang w:val="en-US"/>
      </w:rPr>
      <w:instrText>indeks</w:instrText>
    </w:r>
    <w:r w:rsidR="00F561FC" w:rsidRPr="00187626">
      <w:rPr>
        <w:color w:val="0563C1" w:themeColor="hyperlink"/>
        <w:u w:val="single"/>
      </w:rPr>
      <w:instrText>.</w:instrText>
    </w:r>
    <w:r w:rsidR="00F561FC">
      <w:rPr>
        <w:color w:val="0563C1" w:themeColor="hyperlink"/>
        <w:u w:val="single"/>
        <w:lang w:val="en-US"/>
      </w:rPr>
      <w:instrText>ru</w:instrText>
    </w:r>
    <w:r w:rsidR="00F561FC" w:rsidRPr="00187626">
      <w:rPr>
        <w:color w:val="0563C1" w:themeColor="hyperlink"/>
        <w:u w:val="single"/>
      </w:rPr>
      <w:instrText xml:space="preserve">" </w:instrText>
    </w:r>
    <w:r w:rsidR="00F561FC">
      <w:rPr>
        <w:color w:val="0563C1" w:themeColor="hyperlink"/>
        <w:u w:val="single"/>
        <w:lang w:val="en-US"/>
      </w:rPr>
      <w:fldChar w:fldCharType="separate"/>
    </w:r>
    <w:r w:rsidRPr="00473AB0">
      <w:rPr>
        <w:color w:val="0563C1" w:themeColor="hyperlink"/>
        <w:u w:val="single"/>
        <w:lang w:val="en-US"/>
      </w:rPr>
      <w:t>info</w:t>
    </w:r>
    <w:r w:rsidRPr="00473AB0">
      <w:rPr>
        <w:color w:val="0563C1" w:themeColor="hyperlink"/>
        <w:u w:val="single"/>
      </w:rPr>
      <w:t>@</w:t>
    </w:r>
    <w:proofErr w:type="spellStart"/>
    <w:r w:rsidRPr="00473AB0">
      <w:rPr>
        <w:color w:val="0563C1" w:themeColor="hyperlink"/>
        <w:u w:val="single"/>
        <w:lang w:val="en-US"/>
      </w:rPr>
      <w:t>indeks</w:t>
    </w:r>
    <w:proofErr w:type="spellEnd"/>
    <w:r w:rsidRPr="00473AB0">
      <w:rPr>
        <w:color w:val="0563C1" w:themeColor="hyperlink"/>
        <w:u w:val="single"/>
      </w:rPr>
      <w:t>.</w:t>
    </w:r>
    <w:proofErr w:type="spellStart"/>
    <w:r w:rsidRPr="00473AB0">
      <w:rPr>
        <w:color w:val="0563C1" w:themeColor="hyperlink"/>
        <w:u w:val="single"/>
        <w:lang w:val="en-US"/>
      </w:rPr>
      <w:t>ru</w:t>
    </w:r>
    <w:proofErr w:type="spellEnd"/>
    <w:r w:rsidR="00F561FC">
      <w:rPr>
        <w:color w:val="0563C1" w:themeColor="hyperlink"/>
        <w:u w:val="single"/>
        <w:lang w:val="en-US"/>
      </w:rPr>
      <w:fldChar w:fldCharType="end"/>
    </w:r>
    <w:r w:rsidRPr="00473AB0">
      <w:t>; +7495 786 35 11</w:t>
    </w:r>
  </w:p>
  <w:p w:rsidR="002A4A2D" w:rsidRDefault="002A4A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A2D" w:rsidRDefault="002A4A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A2D" w:rsidRDefault="002A4A2D" w:rsidP="002A4A2D">
      <w:pPr>
        <w:spacing w:after="0" w:line="240" w:lineRule="auto"/>
      </w:pPr>
      <w:r>
        <w:separator/>
      </w:r>
    </w:p>
  </w:footnote>
  <w:footnote w:type="continuationSeparator" w:id="0">
    <w:p w:rsidR="002A4A2D" w:rsidRDefault="002A4A2D" w:rsidP="002A4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A2D" w:rsidRDefault="002A4A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A2D" w:rsidRDefault="002A4A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A2D" w:rsidRDefault="002A4A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19"/>
    <w:rsid w:val="00000A61"/>
    <w:rsid w:val="00003D7E"/>
    <w:rsid w:val="00007264"/>
    <w:rsid w:val="000076F6"/>
    <w:rsid w:val="00010202"/>
    <w:rsid w:val="00011669"/>
    <w:rsid w:val="00012B37"/>
    <w:rsid w:val="00012D6C"/>
    <w:rsid w:val="00013A86"/>
    <w:rsid w:val="000145B3"/>
    <w:rsid w:val="00015B3E"/>
    <w:rsid w:val="000162D5"/>
    <w:rsid w:val="00020709"/>
    <w:rsid w:val="000222CA"/>
    <w:rsid w:val="000231B3"/>
    <w:rsid w:val="000235DF"/>
    <w:rsid w:val="0002551B"/>
    <w:rsid w:val="00025551"/>
    <w:rsid w:val="00032B91"/>
    <w:rsid w:val="00033EC6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5F60"/>
    <w:rsid w:val="00056B17"/>
    <w:rsid w:val="00065635"/>
    <w:rsid w:val="000707AB"/>
    <w:rsid w:val="00070D0A"/>
    <w:rsid w:val="0007781F"/>
    <w:rsid w:val="000824A9"/>
    <w:rsid w:val="00082A3C"/>
    <w:rsid w:val="00083876"/>
    <w:rsid w:val="0008536A"/>
    <w:rsid w:val="00086604"/>
    <w:rsid w:val="0008770D"/>
    <w:rsid w:val="00087B19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001"/>
    <w:rsid w:val="000D04A9"/>
    <w:rsid w:val="000D1D63"/>
    <w:rsid w:val="000D1D8C"/>
    <w:rsid w:val="000D4D64"/>
    <w:rsid w:val="000D73E4"/>
    <w:rsid w:val="000E0046"/>
    <w:rsid w:val="000E1012"/>
    <w:rsid w:val="000E5474"/>
    <w:rsid w:val="000E6340"/>
    <w:rsid w:val="000F0200"/>
    <w:rsid w:val="000F0ABE"/>
    <w:rsid w:val="000F18FB"/>
    <w:rsid w:val="000F2799"/>
    <w:rsid w:val="000F3D64"/>
    <w:rsid w:val="000F6354"/>
    <w:rsid w:val="000F680A"/>
    <w:rsid w:val="000F6F5C"/>
    <w:rsid w:val="000F6FB1"/>
    <w:rsid w:val="000F78AA"/>
    <w:rsid w:val="001005E8"/>
    <w:rsid w:val="00101892"/>
    <w:rsid w:val="0010430F"/>
    <w:rsid w:val="001060B1"/>
    <w:rsid w:val="001063E9"/>
    <w:rsid w:val="001070E6"/>
    <w:rsid w:val="00116423"/>
    <w:rsid w:val="00116601"/>
    <w:rsid w:val="00120211"/>
    <w:rsid w:val="001211B2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24C"/>
    <w:rsid w:val="00130694"/>
    <w:rsid w:val="0013200D"/>
    <w:rsid w:val="001321C6"/>
    <w:rsid w:val="001322AD"/>
    <w:rsid w:val="00132D11"/>
    <w:rsid w:val="00132D96"/>
    <w:rsid w:val="00133E7F"/>
    <w:rsid w:val="001349F4"/>
    <w:rsid w:val="00135CD2"/>
    <w:rsid w:val="001435DA"/>
    <w:rsid w:val="0014405E"/>
    <w:rsid w:val="00144126"/>
    <w:rsid w:val="001449DD"/>
    <w:rsid w:val="0014540B"/>
    <w:rsid w:val="00150EDE"/>
    <w:rsid w:val="0015107F"/>
    <w:rsid w:val="001517E8"/>
    <w:rsid w:val="0015410C"/>
    <w:rsid w:val="00160539"/>
    <w:rsid w:val="00160675"/>
    <w:rsid w:val="00163185"/>
    <w:rsid w:val="001633A2"/>
    <w:rsid w:val="00164433"/>
    <w:rsid w:val="00166EF9"/>
    <w:rsid w:val="00167AFB"/>
    <w:rsid w:val="00170D70"/>
    <w:rsid w:val="00176A6F"/>
    <w:rsid w:val="0018412C"/>
    <w:rsid w:val="00184F14"/>
    <w:rsid w:val="001860F8"/>
    <w:rsid w:val="0018704B"/>
    <w:rsid w:val="00187626"/>
    <w:rsid w:val="001903D7"/>
    <w:rsid w:val="0019207C"/>
    <w:rsid w:val="0019440B"/>
    <w:rsid w:val="001961A4"/>
    <w:rsid w:val="00197AA4"/>
    <w:rsid w:val="001A1EAB"/>
    <w:rsid w:val="001A56DC"/>
    <w:rsid w:val="001B08C9"/>
    <w:rsid w:val="001B2B6E"/>
    <w:rsid w:val="001B4C1B"/>
    <w:rsid w:val="001B4C87"/>
    <w:rsid w:val="001C3A29"/>
    <w:rsid w:val="001C3AB3"/>
    <w:rsid w:val="001C3EF1"/>
    <w:rsid w:val="001C61DC"/>
    <w:rsid w:val="001D0741"/>
    <w:rsid w:val="001D13F1"/>
    <w:rsid w:val="001D6B57"/>
    <w:rsid w:val="001D6C9E"/>
    <w:rsid w:val="001D7958"/>
    <w:rsid w:val="001E0803"/>
    <w:rsid w:val="001E2CA1"/>
    <w:rsid w:val="001E3771"/>
    <w:rsid w:val="001E3DC9"/>
    <w:rsid w:val="001E3EB5"/>
    <w:rsid w:val="001E3F75"/>
    <w:rsid w:val="001E632E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35B0"/>
    <w:rsid w:val="00205ADE"/>
    <w:rsid w:val="00207729"/>
    <w:rsid w:val="00207C4C"/>
    <w:rsid w:val="00210552"/>
    <w:rsid w:val="00210758"/>
    <w:rsid w:val="00210DD5"/>
    <w:rsid w:val="002139B0"/>
    <w:rsid w:val="0021487E"/>
    <w:rsid w:val="00215681"/>
    <w:rsid w:val="0021578B"/>
    <w:rsid w:val="00216974"/>
    <w:rsid w:val="002179A5"/>
    <w:rsid w:val="00220210"/>
    <w:rsid w:val="00220CB6"/>
    <w:rsid w:val="002219C7"/>
    <w:rsid w:val="0022357B"/>
    <w:rsid w:val="0022503B"/>
    <w:rsid w:val="00226364"/>
    <w:rsid w:val="0022686C"/>
    <w:rsid w:val="00226CDA"/>
    <w:rsid w:val="00226D51"/>
    <w:rsid w:val="00227EC0"/>
    <w:rsid w:val="0023306C"/>
    <w:rsid w:val="00233335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5D75"/>
    <w:rsid w:val="00266943"/>
    <w:rsid w:val="00270945"/>
    <w:rsid w:val="002723BC"/>
    <w:rsid w:val="002752CB"/>
    <w:rsid w:val="00275E31"/>
    <w:rsid w:val="0027793E"/>
    <w:rsid w:val="00280D84"/>
    <w:rsid w:val="00280F1F"/>
    <w:rsid w:val="00281289"/>
    <w:rsid w:val="002821A9"/>
    <w:rsid w:val="00285248"/>
    <w:rsid w:val="00285AFC"/>
    <w:rsid w:val="002868FC"/>
    <w:rsid w:val="002874EF"/>
    <w:rsid w:val="00287B97"/>
    <w:rsid w:val="00292107"/>
    <w:rsid w:val="002933D9"/>
    <w:rsid w:val="00294528"/>
    <w:rsid w:val="00294D3E"/>
    <w:rsid w:val="002A09AD"/>
    <w:rsid w:val="002A2041"/>
    <w:rsid w:val="002A226E"/>
    <w:rsid w:val="002A27FE"/>
    <w:rsid w:val="002A3570"/>
    <w:rsid w:val="002A4372"/>
    <w:rsid w:val="002A4643"/>
    <w:rsid w:val="002A4A2D"/>
    <w:rsid w:val="002B1AB9"/>
    <w:rsid w:val="002B35DE"/>
    <w:rsid w:val="002B658D"/>
    <w:rsid w:val="002B6F39"/>
    <w:rsid w:val="002C0034"/>
    <w:rsid w:val="002C416F"/>
    <w:rsid w:val="002C5267"/>
    <w:rsid w:val="002C5440"/>
    <w:rsid w:val="002C7A3D"/>
    <w:rsid w:val="002D194B"/>
    <w:rsid w:val="002D3A19"/>
    <w:rsid w:val="002D46B9"/>
    <w:rsid w:val="002D7AC2"/>
    <w:rsid w:val="002E165D"/>
    <w:rsid w:val="002E2923"/>
    <w:rsid w:val="002E449C"/>
    <w:rsid w:val="002F0DC0"/>
    <w:rsid w:val="002F29E3"/>
    <w:rsid w:val="002F3DA2"/>
    <w:rsid w:val="002F4B98"/>
    <w:rsid w:val="002F6CC1"/>
    <w:rsid w:val="0030018A"/>
    <w:rsid w:val="00301BCC"/>
    <w:rsid w:val="00302056"/>
    <w:rsid w:val="003020D6"/>
    <w:rsid w:val="00305A54"/>
    <w:rsid w:val="00307158"/>
    <w:rsid w:val="003076EA"/>
    <w:rsid w:val="003121AA"/>
    <w:rsid w:val="003159F4"/>
    <w:rsid w:val="00316DA9"/>
    <w:rsid w:val="00321532"/>
    <w:rsid w:val="0032190D"/>
    <w:rsid w:val="003241DF"/>
    <w:rsid w:val="003246F8"/>
    <w:rsid w:val="00324A52"/>
    <w:rsid w:val="00324DFF"/>
    <w:rsid w:val="0032799E"/>
    <w:rsid w:val="00327B95"/>
    <w:rsid w:val="00327CCB"/>
    <w:rsid w:val="00332DC0"/>
    <w:rsid w:val="00333D91"/>
    <w:rsid w:val="00333DDD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2F2"/>
    <w:rsid w:val="00364994"/>
    <w:rsid w:val="003651CE"/>
    <w:rsid w:val="0036719C"/>
    <w:rsid w:val="00367778"/>
    <w:rsid w:val="00370126"/>
    <w:rsid w:val="00371E46"/>
    <w:rsid w:val="00383265"/>
    <w:rsid w:val="00387793"/>
    <w:rsid w:val="00391540"/>
    <w:rsid w:val="0039415C"/>
    <w:rsid w:val="00394CBE"/>
    <w:rsid w:val="00395B2B"/>
    <w:rsid w:val="003A3344"/>
    <w:rsid w:val="003A66D2"/>
    <w:rsid w:val="003A78C3"/>
    <w:rsid w:val="003A7AA5"/>
    <w:rsid w:val="003B18A0"/>
    <w:rsid w:val="003B1CF1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D3355"/>
    <w:rsid w:val="003E0A84"/>
    <w:rsid w:val="003E172C"/>
    <w:rsid w:val="003E589F"/>
    <w:rsid w:val="003E6784"/>
    <w:rsid w:val="003F104A"/>
    <w:rsid w:val="003F1895"/>
    <w:rsid w:val="003F245B"/>
    <w:rsid w:val="003F30F9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1AAC"/>
    <w:rsid w:val="004131E9"/>
    <w:rsid w:val="004157EB"/>
    <w:rsid w:val="004175A4"/>
    <w:rsid w:val="004209F8"/>
    <w:rsid w:val="00423FCE"/>
    <w:rsid w:val="0042424D"/>
    <w:rsid w:val="00427638"/>
    <w:rsid w:val="0043056A"/>
    <w:rsid w:val="0043460E"/>
    <w:rsid w:val="00434665"/>
    <w:rsid w:val="00436596"/>
    <w:rsid w:val="00437287"/>
    <w:rsid w:val="0044034E"/>
    <w:rsid w:val="0044081B"/>
    <w:rsid w:val="00441C03"/>
    <w:rsid w:val="00442998"/>
    <w:rsid w:val="00442A3F"/>
    <w:rsid w:val="00447067"/>
    <w:rsid w:val="004534EA"/>
    <w:rsid w:val="004560A2"/>
    <w:rsid w:val="00457EC6"/>
    <w:rsid w:val="004642F1"/>
    <w:rsid w:val="00464F40"/>
    <w:rsid w:val="004656CB"/>
    <w:rsid w:val="00467180"/>
    <w:rsid w:val="00467EC1"/>
    <w:rsid w:val="0047192B"/>
    <w:rsid w:val="004759F8"/>
    <w:rsid w:val="00476F4F"/>
    <w:rsid w:val="004803C7"/>
    <w:rsid w:val="0048180B"/>
    <w:rsid w:val="00481A19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4FF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4F7D8F"/>
    <w:rsid w:val="00503149"/>
    <w:rsid w:val="005136D5"/>
    <w:rsid w:val="005158E8"/>
    <w:rsid w:val="00515910"/>
    <w:rsid w:val="00516344"/>
    <w:rsid w:val="00522850"/>
    <w:rsid w:val="00523F80"/>
    <w:rsid w:val="00524262"/>
    <w:rsid w:val="005243F5"/>
    <w:rsid w:val="00525A9F"/>
    <w:rsid w:val="00525B38"/>
    <w:rsid w:val="005310A2"/>
    <w:rsid w:val="00531EA4"/>
    <w:rsid w:val="00534536"/>
    <w:rsid w:val="00536EF9"/>
    <w:rsid w:val="0054264A"/>
    <w:rsid w:val="00542958"/>
    <w:rsid w:val="00542D0D"/>
    <w:rsid w:val="005434C0"/>
    <w:rsid w:val="00543AB3"/>
    <w:rsid w:val="005455C2"/>
    <w:rsid w:val="005460B5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3B1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3370"/>
    <w:rsid w:val="00574E07"/>
    <w:rsid w:val="00577D11"/>
    <w:rsid w:val="005806D1"/>
    <w:rsid w:val="00580B89"/>
    <w:rsid w:val="00583C99"/>
    <w:rsid w:val="00583E0B"/>
    <w:rsid w:val="00583E16"/>
    <w:rsid w:val="00585091"/>
    <w:rsid w:val="0058532F"/>
    <w:rsid w:val="005922DB"/>
    <w:rsid w:val="005927FC"/>
    <w:rsid w:val="005943D4"/>
    <w:rsid w:val="00594903"/>
    <w:rsid w:val="00595BE9"/>
    <w:rsid w:val="00597AE9"/>
    <w:rsid w:val="00597B7B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2C1E"/>
    <w:rsid w:val="005C59FB"/>
    <w:rsid w:val="005C6638"/>
    <w:rsid w:val="005D4696"/>
    <w:rsid w:val="005D766D"/>
    <w:rsid w:val="005E6063"/>
    <w:rsid w:val="005E71AB"/>
    <w:rsid w:val="005F0746"/>
    <w:rsid w:val="005F133A"/>
    <w:rsid w:val="005F1DB6"/>
    <w:rsid w:val="005F2CAE"/>
    <w:rsid w:val="005F4C7A"/>
    <w:rsid w:val="00602176"/>
    <w:rsid w:val="0060586C"/>
    <w:rsid w:val="006070F1"/>
    <w:rsid w:val="00610D93"/>
    <w:rsid w:val="0061375A"/>
    <w:rsid w:val="00614978"/>
    <w:rsid w:val="006204C9"/>
    <w:rsid w:val="006215C1"/>
    <w:rsid w:val="00621E8B"/>
    <w:rsid w:val="006246BF"/>
    <w:rsid w:val="00624886"/>
    <w:rsid w:val="00624A04"/>
    <w:rsid w:val="006261D3"/>
    <w:rsid w:val="00626409"/>
    <w:rsid w:val="006316BD"/>
    <w:rsid w:val="00633DF2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77FB4"/>
    <w:rsid w:val="006806EF"/>
    <w:rsid w:val="00680A5F"/>
    <w:rsid w:val="006813AB"/>
    <w:rsid w:val="00681BB6"/>
    <w:rsid w:val="00682022"/>
    <w:rsid w:val="00682DE7"/>
    <w:rsid w:val="00683380"/>
    <w:rsid w:val="006846FD"/>
    <w:rsid w:val="0068520E"/>
    <w:rsid w:val="00687483"/>
    <w:rsid w:val="006878A5"/>
    <w:rsid w:val="0069014F"/>
    <w:rsid w:val="00690D8F"/>
    <w:rsid w:val="0069268C"/>
    <w:rsid w:val="00693788"/>
    <w:rsid w:val="00694FE2"/>
    <w:rsid w:val="00695ECC"/>
    <w:rsid w:val="00697E53"/>
    <w:rsid w:val="006A2036"/>
    <w:rsid w:val="006A33C2"/>
    <w:rsid w:val="006A3B5C"/>
    <w:rsid w:val="006A52C6"/>
    <w:rsid w:val="006A6831"/>
    <w:rsid w:val="006B0F83"/>
    <w:rsid w:val="006B1046"/>
    <w:rsid w:val="006B2BBE"/>
    <w:rsid w:val="006B2D2B"/>
    <w:rsid w:val="006B3175"/>
    <w:rsid w:val="006B3D7C"/>
    <w:rsid w:val="006B4BDB"/>
    <w:rsid w:val="006B7D35"/>
    <w:rsid w:val="006C3E48"/>
    <w:rsid w:val="006C5D2B"/>
    <w:rsid w:val="006C7946"/>
    <w:rsid w:val="006D11D8"/>
    <w:rsid w:val="006D1E4C"/>
    <w:rsid w:val="006D5CFF"/>
    <w:rsid w:val="006D67EA"/>
    <w:rsid w:val="006E1206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1D6"/>
    <w:rsid w:val="007074DD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57FF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51E4"/>
    <w:rsid w:val="00776105"/>
    <w:rsid w:val="00776E4A"/>
    <w:rsid w:val="00776E95"/>
    <w:rsid w:val="00781A91"/>
    <w:rsid w:val="00782DED"/>
    <w:rsid w:val="0078390A"/>
    <w:rsid w:val="00784F5B"/>
    <w:rsid w:val="00786DBE"/>
    <w:rsid w:val="00792DBE"/>
    <w:rsid w:val="007952A2"/>
    <w:rsid w:val="00796730"/>
    <w:rsid w:val="00796AA8"/>
    <w:rsid w:val="00797675"/>
    <w:rsid w:val="007A72D3"/>
    <w:rsid w:val="007A7B02"/>
    <w:rsid w:val="007B11A1"/>
    <w:rsid w:val="007B686B"/>
    <w:rsid w:val="007C1733"/>
    <w:rsid w:val="007C30FB"/>
    <w:rsid w:val="007C458B"/>
    <w:rsid w:val="007C5189"/>
    <w:rsid w:val="007D06A7"/>
    <w:rsid w:val="007D2BC1"/>
    <w:rsid w:val="007D426D"/>
    <w:rsid w:val="007D5259"/>
    <w:rsid w:val="007D6DC0"/>
    <w:rsid w:val="007E11F3"/>
    <w:rsid w:val="007E13E1"/>
    <w:rsid w:val="007E2464"/>
    <w:rsid w:val="007E30BC"/>
    <w:rsid w:val="007E3EED"/>
    <w:rsid w:val="007E61DD"/>
    <w:rsid w:val="007F07DF"/>
    <w:rsid w:val="007F0D79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6C36"/>
    <w:rsid w:val="00817938"/>
    <w:rsid w:val="00817C3B"/>
    <w:rsid w:val="008213C5"/>
    <w:rsid w:val="00822469"/>
    <w:rsid w:val="0082274A"/>
    <w:rsid w:val="00826B31"/>
    <w:rsid w:val="0082763F"/>
    <w:rsid w:val="00827C4C"/>
    <w:rsid w:val="00830FF0"/>
    <w:rsid w:val="00831187"/>
    <w:rsid w:val="00831F4F"/>
    <w:rsid w:val="00837339"/>
    <w:rsid w:val="0084177E"/>
    <w:rsid w:val="00844F11"/>
    <w:rsid w:val="008450AE"/>
    <w:rsid w:val="008514FD"/>
    <w:rsid w:val="00851BEF"/>
    <w:rsid w:val="0085500C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3EAF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683F"/>
    <w:rsid w:val="00887A7D"/>
    <w:rsid w:val="00890088"/>
    <w:rsid w:val="00890472"/>
    <w:rsid w:val="00890D09"/>
    <w:rsid w:val="00891147"/>
    <w:rsid w:val="00892C62"/>
    <w:rsid w:val="00893B85"/>
    <w:rsid w:val="00896EF0"/>
    <w:rsid w:val="00897732"/>
    <w:rsid w:val="008A2792"/>
    <w:rsid w:val="008A3E74"/>
    <w:rsid w:val="008A5749"/>
    <w:rsid w:val="008B1E1F"/>
    <w:rsid w:val="008B3B69"/>
    <w:rsid w:val="008B44BF"/>
    <w:rsid w:val="008B494F"/>
    <w:rsid w:val="008C1729"/>
    <w:rsid w:val="008C2803"/>
    <w:rsid w:val="008C2C0D"/>
    <w:rsid w:val="008C2DE2"/>
    <w:rsid w:val="008C5831"/>
    <w:rsid w:val="008D2A04"/>
    <w:rsid w:val="008D3B2F"/>
    <w:rsid w:val="008D4A89"/>
    <w:rsid w:val="008D6BE3"/>
    <w:rsid w:val="008D715B"/>
    <w:rsid w:val="008E0755"/>
    <w:rsid w:val="008E1323"/>
    <w:rsid w:val="008E3A66"/>
    <w:rsid w:val="008E5262"/>
    <w:rsid w:val="008E5AC4"/>
    <w:rsid w:val="008E614F"/>
    <w:rsid w:val="008F1F86"/>
    <w:rsid w:val="008F5B54"/>
    <w:rsid w:val="009052EA"/>
    <w:rsid w:val="00905C36"/>
    <w:rsid w:val="00905CBC"/>
    <w:rsid w:val="00905CCF"/>
    <w:rsid w:val="0091183D"/>
    <w:rsid w:val="0091191F"/>
    <w:rsid w:val="009121F2"/>
    <w:rsid w:val="00912E51"/>
    <w:rsid w:val="00915964"/>
    <w:rsid w:val="00922D95"/>
    <w:rsid w:val="009250E0"/>
    <w:rsid w:val="00925D8C"/>
    <w:rsid w:val="00926D76"/>
    <w:rsid w:val="0092734C"/>
    <w:rsid w:val="009274FA"/>
    <w:rsid w:val="00932786"/>
    <w:rsid w:val="00934F9C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5C3E"/>
    <w:rsid w:val="00956081"/>
    <w:rsid w:val="00956D4B"/>
    <w:rsid w:val="009572E6"/>
    <w:rsid w:val="00957778"/>
    <w:rsid w:val="009602B2"/>
    <w:rsid w:val="00960BF5"/>
    <w:rsid w:val="00962FDA"/>
    <w:rsid w:val="0096384A"/>
    <w:rsid w:val="00963F8E"/>
    <w:rsid w:val="00965C91"/>
    <w:rsid w:val="00970D16"/>
    <w:rsid w:val="0097497C"/>
    <w:rsid w:val="00975534"/>
    <w:rsid w:val="0097792C"/>
    <w:rsid w:val="00981C5C"/>
    <w:rsid w:val="00984787"/>
    <w:rsid w:val="0098745A"/>
    <w:rsid w:val="0099045E"/>
    <w:rsid w:val="00993018"/>
    <w:rsid w:val="009954FA"/>
    <w:rsid w:val="009960B3"/>
    <w:rsid w:val="009972B1"/>
    <w:rsid w:val="009A0710"/>
    <w:rsid w:val="009A0BFC"/>
    <w:rsid w:val="009A0F7B"/>
    <w:rsid w:val="009A1481"/>
    <w:rsid w:val="009A2657"/>
    <w:rsid w:val="009A32D9"/>
    <w:rsid w:val="009A39B6"/>
    <w:rsid w:val="009A3B6A"/>
    <w:rsid w:val="009A6362"/>
    <w:rsid w:val="009A72E4"/>
    <w:rsid w:val="009A75B1"/>
    <w:rsid w:val="009A7859"/>
    <w:rsid w:val="009B36B4"/>
    <w:rsid w:val="009B47F2"/>
    <w:rsid w:val="009B4FC1"/>
    <w:rsid w:val="009B5583"/>
    <w:rsid w:val="009B5588"/>
    <w:rsid w:val="009B5C73"/>
    <w:rsid w:val="009C1600"/>
    <w:rsid w:val="009C5140"/>
    <w:rsid w:val="009C570A"/>
    <w:rsid w:val="009C6513"/>
    <w:rsid w:val="009C6AC4"/>
    <w:rsid w:val="009D0494"/>
    <w:rsid w:val="009D0A1D"/>
    <w:rsid w:val="009D0B6A"/>
    <w:rsid w:val="009D462E"/>
    <w:rsid w:val="009D673C"/>
    <w:rsid w:val="009E1C6F"/>
    <w:rsid w:val="009E46CA"/>
    <w:rsid w:val="009E7AF3"/>
    <w:rsid w:val="009F0C51"/>
    <w:rsid w:val="009F0DB9"/>
    <w:rsid w:val="009F2B8E"/>
    <w:rsid w:val="009F3C0E"/>
    <w:rsid w:val="009F64F7"/>
    <w:rsid w:val="00A01ED4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56D9A"/>
    <w:rsid w:val="00A5793E"/>
    <w:rsid w:val="00A64EFC"/>
    <w:rsid w:val="00A66844"/>
    <w:rsid w:val="00A6744E"/>
    <w:rsid w:val="00A67A03"/>
    <w:rsid w:val="00A70646"/>
    <w:rsid w:val="00A71826"/>
    <w:rsid w:val="00A720B3"/>
    <w:rsid w:val="00A731D1"/>
    <w:rsid w:val="00A74E9D"/>
    <w:rsid w:val="00A74EA8"/>
    <w:rsid w:val="00A7522D"/>
    <w:rsid w:val="00A75DCB"/>
    <w:rsid w:val="00A770C5"/>
    <w:rsid w:val="00A8071F"/>
    <w:rsid w:val="00A81C18"/>
    <w:rsid w:val="00A821A6"/>
    <w:rsid w:val="00A8369C"/>
    <w:rsid w:val="00A83A99"/>
    <w:rsid w:val="00A84E89"/>
    <w:rsid w:val="00A8567E"/>
    <w:rsid w:val="00A85BD6"/>
    <w:rsid w:val="00A86823"/>
    <w:rsid w:val="00A86ABB"/>
    <w:rsid w:val="00A90B6C"/>
    <w:rsid w:val="00A91A3A"/>
    <w:rsid w:val="00A93C39"/>
    <w:rsid w:val="00A95BFD"/>
    <w:rsid w:val="00AA06A2"/>
    <w:rsid w:val="00AA0C4B"/>
    <w:rsid w:val="00AA1523"/>
    <w:rsid w:val="00AA30E6"/>
    <w:rsid w:val="00AA371C"/>
    <w:rsid w:val="00AA387E"/>
    <w:rsid w:val="00AA530F"/>
    <w:rsid w:val="00AA559C"/>
    <w:rsid w:val="00AA6D95"/>
    <w:rsid w:val="00AB0477"/>
    <w:rsid w:val="00AB0A62"/>
    <w:rsid w:val="00AB0BD3"/>
    <w:rsid w:val="00AB2000"/>
    <w:rsid w:val="00AB6310"/>
    <w:rsid w:val="00AB6E5A"/>
    <w:rsid w:val="00AC1211"/>
    <w:rsid w:val="00AC2769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3FAA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5A72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4528"/>
    <w:rsid w:val="00B260A1"/>
    <w:rsid w:val="00B26605"/>
    <w:rsid w:val="00B303B7"/>
    <w:rsid w:val="00B30EEA"/>
    <w:rsid w:val="00B31689"/>
    <w:rsid w:val="00B341EE"/>
    <w:rsid w:val="00B34543"/>
    <w:rsid w:val="00B349CD"/>
    <w:rsid w:val="00B437FB"/>
    <w:rsid w:val="00B438AA"/>
    <w:rsid w:val="00B442ED"/>
    <w:rsid w:val="00B45045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31F1"/>
    <w:rsid w:val="00B6416F"/>
    <w:rsid w:val="00B64201"/>
    <w:rsid w:val="00B6460F"/>
    <w:rsid w:val="00B6480F"/>
    <w:rsid w:val="00B65181"/>
    <w:rsid w:val="00B66F80"/>
    <w:rsid w:val="00B73802"/>
    <w:rsid w:val="00B73D0B"/>
    <w:rsid w:val="00B73D5A"/>
    <w:rsid w:val="00B75667"/>
    <w:rsid w:val="00B7592F"/>
    <w:rsid w:val="00B77444"/>
    <w:rsid w:val="00B8019C"/>
    <w:rsid w:val="00B806BB"/>
    <w:rsid w:val="00B8201F"/>
    <w:rsid w:val="00B83BFE"/>
    <w:rsid w:val="00B83CA5"/>
    <w:rsid w:val="00B8402D"/>
    <w:rsid w:val="00B85EAA"/>
    <w:rsid w:val="00B868E2"/>
    <w:rsid w:val="00B91074"/>
    <w:rsid w:val="00B91911"/>
    <w:rsid w:val="00B92828"/>
    <w:rsid w:val="00B94D4B"/>
    <w:rsid w:val="00B95C11"/>
    <w:rsid w:val="00BA1DD4"/>
    <w:rsid w:val="00BA29C8"/>
    <w:rsid w:val="00BA3E49"/>
    <w:rsid w:val="00BA57AF"/>
    <w:rsid w:val="00BB17B7"/>
    <w:rsid w:val="00BB1CE9"/>
    <w:rsid w:val="00BB1D29"/>
    <w:rsid w:val="00BB42AC"/>
    <w:rsid w:val="00BB66C0"/>
    <w:rsid w:val="00BC006C"/>
    <w:rsid w:val="00BC1E46"/>
    <w:rsid w:val="00BC353F"/>
    <w:rsid w:val="00BC5521"/>
    <w:rsid w:val="00BD4366"/>
    <w:rsid w:val="00BD7335"/>
    <w:rsid w:val="00BD7453"/>
    <w:rsid w:val="00BD7DAB"/>
    <w:rsid w:val="00BE1EFB"/>
    <w:rsid w:val="00BE2656"/>
    <w:rsid w:val="00BE4304"/>
    <w:rsid w:val="00BE5C43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041A"/>
    <w:rsid w:val="00C03177"/>
    <w:rsid w:val="00C033F7"/>
    <w:rsid w:val="00C06F69"/>
    <w:rsid w:val="00C11585"/>
    <w:rsid w:val="00C1188A"/>
    <w:rsid w:val="00C163E8"/>
    <w:rsid w:val="00C17D6A"/>
    <w:rsid w:val="00C20997"/>
    <w:rsid w:val="00C21733"/>
    <w:rsid w:val="00C24277"/>
    <w:rsid w:val="00C24455"/>
    <w:rsid w:val="00C24BEB"/>
    <w:rsid w:val="00C25B0F"/>
    <w:rsid w:val="00C26194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106F"/>
    <w:rsid w:val="00C55289"/>
    <w:rsid w:val="00C642C1"/>
    <w:rsid w:val="00C64F2D"/>
    <w:rsid w:val="00C64F69"/>
    <w:rsid w:val="00C6535C"/>
    <w:rsid w:val="00C67FE4"/>
    <w:rsid w:val="00C7053D"/>
    <w:rsid w:val="00C746B3"/>
    <w:rsid w:val="00C80582"/>
    <w:rsid w:val="00C80E43"/>
    <w:rsid w:val="00C814B1"/>
    <w:rsid w:val="00C81A99"/>
    <w:rsid w:val="00C874A3"/>
    <w:rsid w:val="00C90588"/>
    <w:rsid w:val="00C91C22"/>
    <w:rsid w:val="00C91F6E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03C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1E6C"/>
    <w:rsid w:val="00D026AA"/>
    <w:rsid w:val="00D039F6"/>
    <w:rsid w:val="00D03AE9"/>
    <w:rsid w:val="00D052A5"/>
    <w:rsid w:val="00D14ACD"/>
    <w:rsid w:val="00D15998"/>
    <w:rsid w:val="00D17C27"/>
    <w:rsid w:val="00D213DF"/>
    <w:rsid w:val="00D221EE"/>
    <w:rsid w:val="00D23046"/>
    <w:rsid w:val="00D237F1"/>
    <w:rsid w:val="00D23973"/>
    <w:rsid w:val="00D239A9"/>
    <w:rsid w:val="00D24BBB"/>
    <w:rsid w:val="00D24C14"/>
    <w:rsid w:val="00D253D0"/>
    <w:rsid w:val="00D26F2C"/>
    <w:rsid w:val="00D32A21"/>
    <w:rsid w:val="00D34488"/>
    <w:rsid w:val="00D369DE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401D"/>
    <w:rsid w:val="00D56888"/>
    <w:rsid w:val="00D57E8E"/>
    <w:rsid w:val="00D6059F"/>
    <w:rsid w:val="00D60AD1"/>
    <w:rsid w:val="00D62772"/>
    <w:rsid w:val="00D63E7F"/>
    <w:rsid w:val="00D64A55"/>
    <w:rsid w:val="00D662AA"/>
    <w:rsid w:val="00D71F3E"/>
    <w:rsid w:val="00D740FC"/>
    <w:rsid w:val="00D74286"/>
    <w:rsid w:val="00D754D3"/>
    <w:rsid w:val="00D76448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5CB1"/>
    <w:rsid w:val="00D95DFF"/>
    <w:rsid w:val="00D96A41"/>
    <w:rsid w:val="00DA3756"/>
    <w:rsid w:val="00DA3979"/>
    <w:rsid w:val="00DA3B08"/>
    <w:rsid w:val="00DA3DB9"/>
    <w:rsid w:val="00DA45B7"/>
    <w:rsid w:val="00DA69CE"/>
    <w:rsid w:val="00DB2248"/>
    <w:rsid w:val="00DB35A7"/>
    <w:rsid w:val="00DB40A7"/>
    <w:rsid w:val="00DB5A57"/>
    <w:rsid w:val="00DB78B2"/>
    <w:rsid w:val="00DC159E"/>
    <w:rsid w:val="00DC2E2D"/>
    <w:rsid w:val="00DC3CAB"/>
    <w:rsid w:val="00DC3EBF"/>
    <w:rsid w:val="00DC5F9D"/>
    <w:rsid w:val="00DD1838"/>
    <w:rsid w:val="00DD2FCE"/>
    <w:rsid w:val="00DD4227"/>
    <w:rsid w:val="00DD4F85"/>
    <w:rsid w:val="00DD77DF"/>
    <w:rsid w:val="00DE1C16"/>
    <w:rsid w:val="00DE2B8F"/>
    <w:rsid w:val="00DE410A"/>
    <w:rsid w:val="00DF04E3"/>
    <w:rsid w:val="00DF186E"/>
    <w:rsid w:val="00DF29EA"/>
    <w:rsid w:val="00E05D29"/>
    <w:rsid w:val="00E1122B"/>
    <w:rsid w:val="00E13358"/>
    <w:rsid w:val="00E153C0"/>
    <w:rsid w:val="00E20E97"/>
    <w:rsid w:val="00E22E11"/>
    <w:rsid w:val="00E234A5"/>
    <w:rsid w:val="00E238BA"/>
    <w:rsid w:val="00E23F09"/>
    <w:rsid w:val="00E24666"/>
    <w:rsid w:val="00E249A5"/>
    <w:rsid w:val="00E2568F"/>
    <w:rsid w:val="00E26806"/>
    <w:rsid w:val="00E2764B"/>
    <w:rsid w:val="00E32930"/>
    <w:rsid w:val="00E3413C"/>
    <w:rsid w:val="00E35D77"/>
    <w:rsid w:val="00E36FA4"/>
    <w:rsid w:val="00E3719A"/>
    <w:rsid w:val="00E37C9C"/>
    <w:rsid w:val="00E40340"/>
    <w:rsid w:val="00E423CB"/>
    <w:rsid w:val="00E43502"/>
    <w:rsid w:val="00E45012"/>
    <w:rsid w:val="00E46C19"/>
    <w:rsid w:val="00E5593A"/>
    <w:rsid w:val="00E60045"/>
    <w:rsid w:val="00E62882"/>
    <w:rsid w:val="00E64B7C"/>
    <w:rsid w:val="00E663DD"/>
    <w:rsid w:val="00E674C9"/>
    <w:rsid w:val="00E72889"/>
    <w:rsid w:val="00E72D9C"/>
    <w:rsid w:val="00E733D3"/>
    <w:rsid w:val="00E74087"/>
    <w:rsid w:val="00E7547B"/>
    <w:rsid w:val="00E756BD"/>
    <w:rsid w:val="00E759E5"/>
    <w:rsid w:val="00E76028"/>
    <w:rsid w:val="00E76881"/>
    <w:rsid w:val="00E76DE5"/>
    <w:rsid w:val="00E80394"/>
    <w:rsid w:val="00E8268A"/>
    <w:rsid w:val="00E830FC"/>
    <w:rsid w:val="00E8584D"/>
    <w:rsid w:val="00E90F26"/>
    <w:rsid w:val="00E94BA4"/>
    <w:rsid w:val="00EA3254"/>
    <w:rsid w:val="00EA33E5"/>
    <w:rsid w:val="00EA3ECE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B6944"/>
    <w:rsid w:val="00EC1253"/>
    <w:rsid w:val="00EC14D8"/>
    <w:rsid w:val="00EC2043"/>
    <w:rsid w:val="00EC313F"/>
    <w:rsid w:val="00EC37F5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3481"/>
    <w:rsid w:val="00EE4940"/>
    <w:rsid w:val="00EE721B"/>
    <w:rsid w:val="00EF08E3"/>
    <w:rsid w:val="00EF17CB"/>
    <w:rsid w:val="00EF1BB5"/>
    <w:rsid w:val="00EF2179"/>
    <w:rsid w:val="00EF3D53"/>
    <w:rsid w:val="00EF41D9"/>
    <w:rsid w:val="00EF4B4C"/>
    <w:rsid w:val="00EF62C9"/>
    <w:rsid w:val="00F04F2E"/>
    <w:rsid w:val="00F064C6"/>
    <w:rsid w:val="00F071DC"/>
    <w:rsid w:val="00F10706"/>
    <w:rsid w:val="00F1187D"/>
    <w:rsid w:val="00F12C20"/>
    <w:rsid w:val="00F14478"/>
    <w:rsid w:val="00F1667C"/>
    <w:rsid w:val="00F17B3A"/>
    <w:rsid w:val="00F20ADB"/>
    <w:rsid w:val="00F20F5D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569C"/>
    <w:rsid w:val="00F47285"/>
    <w:rsid w:val="00F47FE8"/>
    <w:rsid w:val="00F515B2"/>
    <w:rsid w:val="00F52650"/>
    <w:rsid w:val="00F53FDC"/>
    <w:rsid w:val="00F554B1"/>
    <w:rsid w:val="00F561FC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50C"/>
    <w:rsid w:val="00F67683"/>
    <w:rsid w:val="00F7009B"/>
    <w:rsid w:val="00F71D12"/>
    <w:rsid w:val="00F741D6"/>
    <w:rsid w:val="00F7467B"/>
    <w:rsid w:val="00F74E3D"/>
    <w:rsid w:val="00F74F89"/>
    <w:rsid w:val="00F754B4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4F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9B8"/>
    <w:rsid w:val="00FD6E3D"/>
    <w:rsid w:val="00FD768F"/>
    <w:rsid w:val="00FD7B30"/>
    <w:rsid w:val="00FE076E"/>
    <w:rsid w:val="00FE09AC"/>
    <w:rsid w:val="00FE351B"/>
    <w:rsid w:val="00FE4212"/>
    <w:rsid w:val="00FE527B"/>
    <w:rsid w:val="00FE66CE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82B9B-A43A-4B0A-BAFA-A59B998E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B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87B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A4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4A2D"/>
  </w:style>
  <w:style w:type="paragraph" w:styleId="a5">
    <w:name w:val="footer"/>
    <w:basedOn w:val="a"/>
    <w:link w:val="a6"/>
    <w:uiPriority w:val="99"/>
    <w:unhideWhenUsed/>
    <w:rsid w:val="002A4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cp:lastPrinted>2023-02-21T06:26:00Z</cp:lastPrinted>
  <dcterms:created xsi:type="dcterms:W3CDTF">2023-02-21T09:55:00Z</dcterms:created>
  <dcterms:modified xsi:type="dcterms:W3CDTF">2023-02-21T09:55:00Z</dcterms:modified>
</cp:coreProperties>
</file>