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F5" w:rsidRPr="00517D90" w:rsidRDefault="009459F5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517D90">
        <w:rPr>
          <w:color w:val="000000"/>
        </w:rPr>
        <w:t xml:space="preserve">                                     В _______________________ районный суд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Административный истец: 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                    (Ф.И.О. или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                    наименование)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_____________________________________,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(место жительства или пребывания/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место нахождения, сведения о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государственной регистрации)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_____________________________________,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(для гражданина - дата и место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         рождения)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телефон: __________, факс: __________,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адрес электронной почты: 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Представитель административного истца: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______________________________________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(данные с учетом ст. ст. 54 - 57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  Кодекса административного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судопроизводства Российской Федерации)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адрес: ______________________________,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телефон: __________, факс: __________,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адрес электронной почты: 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Административный ответчик: 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                    (наименование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______________________________________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представительного органа местного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   самоуправления поселения)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______________________________________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 (наименование поселения)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адрес: ______________________________,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телефон: ___________, факс: _________,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адрес электронной почты: 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Госпошлина: _______________ рублей &lt;1&gt;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jc w:val="center"/>
        <w:rPr>
          <w:color w:val="000000"/>
        </w:rPr>
      </w:pPr>
      <w:r w:rsidRPr="00517D90">
        <w:rPr>
          <w:color w:val="000000"/>
        </w:rPr>
        <w:t>Административное исковое заявление</w:t>
      </w:r>
    </w:p>
    <w:p w:rsidR="009459F5" w:rsidRPr="00517D90" w:rsidRDefault="009459F5">
      <w:pPr>
        <w:pStyle w:val="ConsPlusNormal"/>
        <w:jc w:val="center"/>
        <w:rPr>
          <w:color w:val="000000"/>
        </w:rPr>
      </w:pPr>
      <w:r w:rsidRPr="00517D90">
        <w:rPr>
          <w:color w:val="000000"/>
        </w:rPr>
        <w:t>о признании незаконным генерального плана поселения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ind w:firstLine="540"/>
        <w:jc w:val="both"/>
        <w:rPr>
          <w:color w:val="000000"/>
        </w:rPr>
      </w:pPr>
      <w:r w:rsidRPr="00517D90">
        <w:rPr>
          <w:color w:val="000000"/>
        </w:rPr>
        <w:t>Административный истец является собственником (или: арендатором, иным правообладателем) земельного участка площадью ________, кадастровый номер __________, по адресу: ______________________________ и собственником (или: арендатором, иным правообладателем) объекта капитального строительства по адресу: __________________________________, на основании ______________________, что подтверждается записью в Едином государственном реестре недвижимости N ____ от "___"________ ____ г. (Выписка из Единого государственного реестра недвижимости N __ от "___"________ ____ г. &lt;2&gt;).</w:t>
      </w:r>
    </w:p>
    <w:p w:rsidR="009459F5" w:rsidRPr="00517D90" w:rsidRDefault="009459F5">
      <w:pPr>
        <w:pStyle w:val="ConsPlusNonformat"/>
        <w:spacing w:before="200"/>
        <w:jc w:val="both"/>
        <w:rPr>
          <w:color w:val="000000"/>
        </w:rPr>
      </w:pPr>
      <w:r w:rsidRPr="00517D90">
        <w:rPr>
          <w:color w:val="000000"/>
        </w:rPr>
        <w:t xml:space="preserve">    Решением      от      "__"___________      ____     г.     N     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___________________________________________________________________________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(</w:t>
      </w:r>
      <w:proofErr w:type="gramStart"/>
      <w:r w:rsidRPr="00517D90">
        <w:rPr>
          <w:color w:val="000000"/>
        </w:rPr>
        <w:t>наименование  представительного</w:t>
      </w:r>
      <w:proofErr w:type="gramEnd"/>
      <w:r w:rsidRPr="00517D90">
        <w:rPr>
          <w:color w:val="000000"/>
        </w:rPr>
        <w:t xml:space="preserve"> органа местного самоуправления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поселения, наименование поселения)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proofErr w:type="gramStart"/>
      <w:r w:rsidRPr="00517D90">
        <w:rPr>
          <w:color w:val="000000"/>
        </w:rPr>
        <w:t>на  основании</w:t>
      </w:r>
      <w:proofErr w:type="gramEnd"/>
      <w:r w:rsidRPr="00517D90">
        <w:rPr>
          <w:color w:val="000000"/>
        </w:rPr>
        <w:t xml:space="preserve">  ст. 24 Градостроительного  кодекса  Российской  Федерации  и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proofErr w:type="gramStart"/>
      <w:r w:rsidRPr="00517D90">
        <w:rPr>
          <w:color w:val="000000"/>
        </w:rPr>
        <w:t>Порядка  согласования</w:t>
      </w:r>
      <w:proofErr w:type="gramEnd"/>
      <w:r w:rsidRPr="00517D90">
        <w:rPr>
          <w:color w:val="000000"/>
        </w:rPr>
        <w:t xml:space="preserve">  проектов  документов  территориального  планирования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муниципальных образований, состава и порядка работы согласительной комиссии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при  согласовании  документов  территориального планирования, утвержденного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Приказом   Минэкономразвития  России  от  21.07.2016  N  460, был утвержден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Генеральный план поселения _______________________________________________.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(наименование поселения)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(</w:t>
      </w:r>
      <w:proofErr w:type="gramStart"/>
      <w:r w:rsidRPr="00517D90">
        <w:rPr>
          <w:color w:val="000000"/>
        </w:rPr>
        <w:t>Вариант,  в</w:t>
      </w:r>
      <w:proofErr w:type="gramEnd"/>
      <w:r w:rsidRPr="00517D90">
        <w:rPr>
          <w:color w:val="000000"/>
        </w:rPr>
        <w:t xml:space="preserve"> случае если административным истцом были представлены свои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предложения по проекту Генерального плана поселения: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"__"_________ ____ г. административным истцом на основании ч. 10 ст. 24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Градостроительного кодекса Российской Федерации ___________________________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              (наименование органа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___________________________________________________________________________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государственной власти субъекта Российской Федерации)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были  представлены предложения по  проекту  Генерального  плана  поселения,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а именно: _____________________________________________________________.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Однако данные предложения _____________________________________________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(наименование органа государственной власти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                             субъекта Российской Федерации)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при подготовке проекта Генерального плана поселения от "__"_________ ___ г.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N _____ учтены не были, что подтверждается ________________________________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_________________________________________________.)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ind w:firstLine="540"/>
        <w:jc w:val="both"/>
        <w:rPr>
          <w:color w:val="000000"/>
        </w:rPr>
      </w:pPr>
      <w:r w:rsidRPr="00517D90">
        <w:rPr>
          <w:color w:val="000000"/>
        </w:rPr>
        <w:t>Административный истец считает, что в результате утверждения Генерального плана поселения были нарушены права и законные интересы административного истца, а именно: _____________________________________, поскольку Генеральный план поселения от "__"___________ ____ г. N ____ противоречит ст. ст. 23 - 25 Градостроительного кодекса Российской Федерации, п. ___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документов территориального планирования, утвержденного Приказом Минэкономразвития России от 21.07.2016 N 460 (и (или) указать иной нормативный правовой акт), что подтверждается ________________________________________.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Согласно ч. 15 ст. 24 Градостроительного кодекса Российской Федерации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На основании вышеизложенного и руководствуясь ч. 15 ст. 24 Градостроительного кодекса Российской Федерации, ст. ст. 218 - 220 Кодекса административного судопроизводства Российской Федерации, прошу: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признать   незаконным   Решение    административного    ответчика    от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"__"_________ ____ г. N _______ об утверждении Генерального плана поселения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>____________________________________.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(наименование поселения)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ind w:firstLine="540"/>
        <w:jc w:val="both"/>
        <w:rPr>
          <w:color w:val="000000"/>
        </w:rPr>
      </w:pPr>
      <w:r w:rsidRPr="00517D90">
        <w:rPr>
          <w:color w:val="000000"/>
        </w:rPr>
        <w:t>Приложение: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1. Выписка из Единого государственного реестра недвижимости N _______ от "___"_________ ____ г.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2. Копия Генерального плана поселения от "___"________ ____ г. N _____.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3. Копия Решения от "___"________ ____ г. N _____ об утверждении Генерального плана поселения.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4. Документы, подтверждающие незаконность принятого Решения.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5. Документы, подтверждающие нарушение прав и законных интересов административного истца.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 xml:space="preserve">6. Уведомления о вручении или иные документы, подтверждающие вручение другим </w:t>
      </w:r>
      <w:r w:rsidRPr="00517D90">
        <w:rPr>
          <w:color w:val="000000"/>
        </w:rPr>
        <w:lastRenderedPageBreak/>
        <w:t>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Вариант. 6. Копии административного искового заявления и приложенных к нему документов лицам, участвующим в деле, которые у них отсутствуют &lt;3&gt;.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ind w:firstLine="540"/>
        <w:jc w:val="both"/>
        <w:rPr>
          <w:color w:val="000000"/>
        </w:rPr>
      </w:pPr>
      <w:r w:rsidRPr="00517D90">
        <w:rPr>
          <w:color w:val="000000"/>
        </w:rPr>
        <w:t>7. Документ, подтверждающий уплату государственной пошлины.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8. Доверенность представителя административного истца от "___" __________ ____ N ___ и документ, подтверждающий наличие у представителя высшего юридического образования (если административное исковое заявление подано представителем).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9. Иные документы, подтверждающие обстоятельства, на которых административный истец основывает свои требования.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ind w:firstLine="540"/>
        <w:jc w:val="both"/>
        <w:rPr>
          <w:color w:val="000000"/>
        </w:rPr>
      </w:pPr>
      <w:r w:rsidRPr="00517D90">
        <w:rPr>
          <w:color w:val="000000"/>
        </w:rPr>
        <w:t>"__"___________ ____ г.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Административный истец (представитель):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___________________/________________/</w:t>
      </w:r>
    </w:p>
    <w:p w:rsidR="009459F5" w:rsidRPr="00517D90" w:rsidRDefault="009459F5">
      <w:pPr>
        <w:pStyle w:val="ConsPlusNonformat"/>
        <w:jc w:val="both"/>
        <w:rPr>
          <w:color w:val="000000"/>
        </w:rPr>
      </w:pPr>
      <w:r w:rsidRPr="00517D90">
        <w:rPr>
          <w:color w:val="000000"/>
        </w:rPr>
        <w:t xml:space="preserve">         (подпись)          (Ф.И.О.)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ind w:firstLine="540"/>
        <w:jc w:val="both"/>
        <w:rPr>
          <w:color w:val="000000"/>
        </w:rPr>
      </w:pPr>
      <w:r w:rsidRPr="00517D90">
        <w:rPr>
          <w:color w:val="000000"/>
        </w:rPr>
        <w:t>--------------------------------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>Информация для сведения: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105"/>
      <w:bookmarkEnd w:id="1"/>
      <w:r w:rsidRPr="00517D90">
        <w:rPr>
          <w:color w:val="000000"/>
        </w:rPr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517D90">
        <w:rPr>
          <w:color w:val="000000"/>
        </w:rPr>
        <w:t>пп</w:t>
      </w:r>
      <w:proofErr w:type="spellEnd"/>
      <w:r w:rsidRPr="00517D90">
        <w:rPr>
          <w:color w:val="000000"/>
        </w:rPr>
        <w:t>. 7 п. 1 ст. 333.19 Налогового кодекса Российской Федерации.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106"/>
      <w:bookmarkEnd w:id="2"/>
      <w:r w:rsidRPr="00517D90">
        <w:rPr>
          <w:color w:val="000000"/>
        </w:rPr>
        <w:t>&lt;2&gt; С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(ч. 1 ст. 28 Федерального закона от 13.07.2015 N 218-ФЗ "О государственной регистрации недвижимости").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bookmarkStart w:id="3" w:name="P107"/>
      <w:bookmarkEnd w:id="3"/>
      <w:r w:rsidRPr="00517D90">
        <w:rPr>
          <w:color w:val="000000"/>
        </w:rPr>
        <w:t>&lt;3&gt;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9459F5" w:rsidRPr="00517D90" w:rsidRDefault="009459F5">
      <w:pPr>
        <w:pStyle w:val="ConsPlusNormal"/>
        <w:spacing w:before="220"/>
        <w:ind w:firstLine="540"/>
        <w:jc w:val="both"/>
        <w:rPr>
          <w:color w:val="000000"/>
        </w:rPr>
      </w:pPr>
      <w:r w:rsidRPr="00517D90">
        <w:rPr>
          <w:color w:val="000000"/>
        </w:rPr>
        <w:t xml:space="preserve"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</w:t>
      </w:r>
      <w:r w:rsidRPr="00517D90">
        <w:rPr>
          <w:color w:val="000000"/>
        </w:rPr>
        <w:lastRenderedPageBreak/>
        <w:t>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jc w:val="both"/>
        <w:rPr>
          <w:color w:val="000000"/>
        </w:rPr>
      </w:pPr>
    </w:p>
    <w:p w:rsidR="009459F5" w:rsidRPr="00517D90" w:rsidRDefault="009459F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517D90" w:rsidRDefault="00523990">
      <w:pPr>
        <w:rPr>
          <w:color w:val="000000"/>
        </w:rPr>
      </w:pPr>
    </w:p>
    <w:sectPr w:rsidR="00523990" w:rsidRPr="00517D90" w:rsidSect="008E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F5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17D90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59F5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C6876-9733-4891-B237-E4309560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5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5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2019-08-01T15:59:00Z</dcterms:created>
  <dcterms:modified xsi:type="dcterms:W3CDTF">2019-08-07T07:47:00Z</dcterms:modified>
</cp:coreProperties>
</file>