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F2" w:rsidRPr="001E7E4B" w:rsidRDefault="00FB12F2">
      <w:pPr>
        <w:pStyle w:val="ConsPlusNonformat"/>
        <w:spacing w:before="260"/>
        <w:jc w:val="both"/>
        <w:rPr>
          <w:color w:val="000000"/>
        </w:rPr>
      </w:pPr>
      <w:bookmarkStart w:id="0" w:name="_GoBack"/>
      <w:r w:rsidRPr="001E7E4B">
        <w:rPr>
          <w:color w:val="000000"/>
        </w:rPr>
        <w:t xml:space="preserve">                                     В _______________________ районный суд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Административный истец: ______________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                         (Ф.И.О. или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                         наименование)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_____________________________________,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 (место жительства или пребывания/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    место нахождения, сведения о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    государственной регистрации)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_____________________________________,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        (дата и место рождения)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телефон: _________, факс: ___________,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адрес электронной почты: _____________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Представитель административного истца: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______________________________________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 (наименование или Ф.И.О., сведения о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   высшем юридическом образовании, с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    учетом ст. ст. 54 - 57 Кодекса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  административного судопроизводства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         Российской Федерации)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адрес: ______________________________,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телефон: __________, факс: __________,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адрес электронной почты: _____________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Административный ответчик: ___________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                         (наименование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______________________________________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    высшего исполнительного органа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   государственной власти субъекта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        Российской Федерации)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адрес: ______________________________,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телефон: ___________, факс: _________,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адрес электронной почты: _____________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Госпошлина: _______________ рублей &lt;1&gt;</w:t>
      </w:r>
    </w:p>
    <w:p w:rsidR="00FB12F2" w:rsidRPr="001E7E4B" w:rsidRDefault="00FB12F2">
      <w:pPr>
        <w:pStyle w:val="ConsPlusNormal"/>
        <w:ind w:firstLine="540"/>
        <w:jc w:val="both"/>
        <w:rPr>
          <w:color w:val="000000"/>
        </w:rPr>
      </w:pPr>
    </w:p>
    <w:p w:rsidR="00FB12F2" w:rsidRPr="001E7E4B" w:rsidRDefault="00FB12F2">
      <w:pPr>
        <w:pStyle w:val="ConsPlusNormal"/>
        <w:jc w:val="center"/>
        <w:rPr>
          <w:color w:val="000000"/>
        </w:rPr>
      </w:pPr>
      <w:r w:rsidRPr="001E7E4B">
        <w:rPr>
          <w:color w:val="000000"/>
        </w:rPr>
        <w:t>Административное исковое заявление</w:t>
      </w:r>
    </w:p>
    <w:p w:rsidR="00FB12F2" w:rsidRPr="001E7E4B" w:rsidRDefault="00FB12F2">
      <w:pPr>
        <w:pStyle w:val="ConsPlusNormal"/>
        <w:jc w:val="center"/>
        <w:rPr>
          <w:color w:val="000000"/>
        </w:rPr>
      </w:pPr>
      <w:r w:rsidRPr="001E7E4B">
        <w:rPr>
          <w:color w:val="000000"/>
        </w:rPr>
        <w:t>о признании незаконной схемы территориального планирования</w:t>
      </w:r>
    </w:p>
    <w:p w:rsidR="00FB12F2" w:rsidRPr="001E7E4B" w:rsidRDefault="00FB12F2">
      <w:pPr>
        <w:pStyle w:val="ConsPlusNormal"/>
        <w:jc w:val="center"/>
        <w:rPr>
          <w:color w:val="000000"/>
        </w:rPr>
      </w:pPr>
      <w:r w:rsidRPr="001E7E4B">
        <w:rPr>
          <w:color w:val="000000"/>
        </w:rPr>
        <w:t>субъекта Российской Федерации</w:t>
      </w:r>
    </w:p>
    <w:p w:rsidR="00FB12F2" w:rsidRPr="001E7E4B" w:rsidRDefault="00FB12F2">
      <w:pPr>
        <w:pStyle w:val="ConsPlusNormal"/>
        <w:ind w:firstLine="540"/>
        <w:jc w:val="both"/>
        <w:rPr>
          <w:color w:val="000000"/>
        </w:rPr>
      </w:pPr>
    </w:p>
    <w:p w:rsidR="00FB12F2" w:rsidRPr="001E7E4B" w:rsidRDefault="00FB12F2">
      <w:pPr>
        <w:pStyle w:val="ConsPlusNormal"/>
        <w:ind w:firstLine="540"/>
        <w:jc w:val="both"/>
        <w:rPr>
          <w:color w:val="000000"/>
        </w:rPr>
      </w:pPr>
      <w:r w:rsidRPr="001E7E4B">
        <w:rPr>
          <w:color w:val="000000"/>
        </w:rPr>
        <w:t>Административный истец является собственником (или: арендатором, иным правообладателем) земельного участка площадью ________, кадастровый номер __________, по адресу: ______________________________ и собственником (или: арендатором, иным правообладателем) объекта капитального строительства по адресу: ___________________________________, что подтверждается ___________________________________.</w:t>
      </w:r>
    </w:p>
    <w:p w:rsidR="00FB12F2" w:rsidRPr="001E7E4B" w:rsidRDefault="00FB12F2">
      <w:pPr>
        <w:pStyle w:val="ConsPlusNonformat"/>
        <w:spacing w:before="200"/>
        <w:jc w:val="both"/>
        <w:rPr>
          <w:color w:val="000000"/>
        </w:rPr>
      </w:pPr>
      <w:r w:rsidRPr="001E7E4B">
        <w:rPr>
          <w:color w:val="000000"/>
        </w:rPr>
        <w:t xml:space="preserve">    Решением      от      "__"___________      ____     г.     N     ______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>___________________________________________________________________________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(</w:t>
      </w:r>
      <w:proofErr w:type="gramStart"/>
      <w:r w:rsidRPr="001E7E4B">
        <w:rPr>
          <w:color w:val="000000"/>
        </w:rPr>
        <w:t>наименование  высшего</w:t>
      </w:r>
      <w:proofErr w:type="gramEnd"/>
      <w:r w:rsidRPr="001E7E4B">
        <w:rPr>
          <w:color w:val="000000"/>
        </w:rPr>
        <w:t xml:space="preserve">  исполнительного  органа  государственной власти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субъекта Российской Федерации, наименование субъекта Российской Федерации)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</w:p>
    <w:p w:rsidR="00FB12F2" w:rsidRPr="001E7E4B" w:rsidRDefault="00FB12F2">
      <w:pPr>
        <w:pStyle w:val="ConsPlusNonformat"/>
        <w:jc w:val="both"/>
        <w:rPr>
          <w:color w:val="000000"/>
        </w:rPr>
      </w:pPr>
      <w:proofErr w:type="gramStart"/>
      <w:r w:rsidRPr="001E7E4B">
        <w:rPr>
          <w:color w:val="000000"/>
        </w:rPr>
        <w:t>на  основании</w:t>
      </w:r>
      <w:proofErr w:type="gramEnd"/>
      <w:r w:rsidRPr="001E7E4B">
        <w:rPr>
          <w:color w:val="000000"/>
        </w:rPr>
        <w:t xml:space="preserve">  ст. 15 Градостроительного  кодекса  Российской  Федерации  и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Положения   </w:t>
      </w:r>
      <w:proofErr w:type="gramStart"/>
      <w:r w:rsidRPr="001E7E4B">
        <w:rPr>
          <w:color w:val="000000"/>
        </w:rPr>
        <w:t>о  согласовании</w:t>
      </w:r>
      <w:proofErr w:type="gramEnd"/>
      <w:r w:rsidRPr="001E7E4B">
        <w:rPr>
          <w:color w:val="000000"/>
        </w:rPr>
        <w:t xml:space="preserve">  проектов  схем  территориального  планирования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>субъектов  Российской Федерации, утвержденного Постановлением Правительства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>Российской   Федерации   от   24.03.2007   N  178,  была  утверждена  Схема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>территориального планирования ____________________________________________.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(наименование субъекта Российской Федерации)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(</w:t>
      </w:r>
      <w:proofErr w:type="gramStart"/>
      <w:r w:rsidRPr="001E7E4B">
        <w:rPr>
          <w:color w:val="000000"/>
        </w:rPr>
        <w:t>Вариант,  в</w:t>
      </w:r>
      <w:proofErr w:type="gramEnd"/>
      <w:r w:rsidRPr="001E7E4B">
        <w:rPr>
          <w:color w:val="000000"/>
        </w:rPr>
        <w:t xml:space="preserve"> случае если административным истцом были представлены свои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lastRenderedPageBreak/>
        <w:t>предложения   по   проекту  Схемы  территориального  планирования  субъекта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>Российской Федерации: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"__"__________ ____ г. административным истцом на основании ч. 5 ст. 15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>Градостроительного кодекса Российской Федерации ___________________________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                        (наименование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>___________________________________________________________________________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органа государственной власти субъекта Российской Федерации)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>были   представлены   предложения   по   проекту   Схемы   территориального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>планирования      субъекта      Российской     Федерации,     а     именно: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>______________________________________________________.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Однако данные предложения _____________________________________________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         (наименование органа государственной власти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>________________________________________ при   подготовке   проекта   Схемы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субъекта Российской Федерации)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proofErr w:type="gramStart"/>
      <w:r w:rsidRPr="001E7E4B">
        <w:rPr>
          <w:color w:val="000000"/>
        </w:rPr>
        <w:t>территориального  планирования</w:t>
      </w:r>
      <w:proofErr w:type="gramEnd"/>
      <w:r w:rsidRPr="001E7E4B">
        <w:rPr>
          <w:color w:val="000000"/>
        </w:rPr>
        <w:t xml:space="preserve">  от "__"___________ ____  г. N  _____ учтены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>не были,  что  подтверждается ___________________________________________.)</w:t>
      </w:r>
    </w:p>
    <w:p w:rsidR="00FB12F2" w:rsidRPr="001E7E4B" w:rsidRDefault="00FB12F2">
      <w:pPr>
        <w:pStyle w:val="ConsPlusNormal"/>
        <w:ind w:firstLine="540"/>
        <w:jc w:val="both"/>
        <w:rPr>
          <w:color w:val="000000"/>
        </w:rPr>
      </w:pPr>
    </w:p>
    <w:p w:rsidR="00FB12F2" w:rsidRPr="001E7E4B" w:rsidRDefault="00FB12F2">
      <w:pPr>
        <w:pStyle w:val="ConsPlusNormal"/>
        <w:ind w:firstLine="540"/>
        <w:jc w:val="both"/>
        <w:rPr>
          <w:color w:val="000000"/>
        </w:rPr>
      </w:pPr>
      <w:r w:rsidRPr="001E7E4B">
        <w:rPr>
          <w:color w:val="000000"/>
        </w:rPr>
        <w:t>Административный истец считает, что в результате утверждения Схемы территориального планирования субъекта Российской Федерации были нарушены права и законные интересы административного истца, а именно: __________________________________, поскольку Схема территориального планирования субъекта Российской Федерации от "__"___________ ____ г. N _____ противоречит ст. ст. 14 - 16 Градостроительного кодекса Российской Федерации, п. ____ Положения о согласовании проектов схем территориального планирования субъектов Российской Федерации, утвержденного Постановлением Правительства Российской Федерации от 24.03.2007 N 178 (и (или) указать иной нормативный правовой акт), что подтверждается _________________________________________.</w:t>
      </w:r>
    </w:p>
    <w:p w:rsidR="00FB12F2" w:rsidRPr="001E7E4B" w:rsidRDefault="00FB12F2">
      <w:pPr>
        <w:pStyle w:val="ConsPlusNormal"/>
        <w:spacing w:before="220"/>
        <w:ind w:firstLine="540"/>
        <w:jc w:val="both"/>
        <w:rPr>
          <w:color w:val="000000"/>
        </w:rPr>
      </w:pPr>
      <w:r w:rsidRPr="001E7E4B">
        <w:rPr>
          <w:color w:val="000000"/>
        </w:rPr>
        <w:t>Согласно ч. 7 ст. 15 Градостроительного кодекса Российской Федерации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Федерации, вправе оспорить схему территориального планирования субъекта Российской Федерации в судебном порядке.</w:t>
      </w:r>
    </w:p>
    <w:p w:rsidR="00FB12F2" w:rsidRPr="001E7E4B" w:rsidRDefault="00FB12F2">
      <w:pPr>
        <w:pStyle w:val="ConsPlusNormal"/>
        <w:spacing w:before="220"/>
        <w:ind w:firstLine="540"/>
        <w:jc w:val="both"/>
        <w:rPr>
          <w:color w:val="000000"/>
        </w:rPr>
      </w:pPr>
      <w:r w:rsidRPr="001E7E4B">
        <w:rPr>
          <w:color w:val="000000"/>
        </w:rPr>
        <w:t>На основании вышеизложенного и руководствуясь ч. 7 ст. 15 Градостроительного кодекса Российской Федерации, ст. ст. 218 - 220 Кодекса административного судопроизводства Российской Федерации, прошу:</w:t>
      </w:r>
    </w:p>
    <w:p w:rsidR="00FB12F2" w:rsidRPr="001E7E4B" w:rsidRDefault="00FB12F2">
      <w:pPr>
        <w:pStyle w:val="ConsPlusNormal"/>
        <w:ind w:firstLine="540"/>
        <w:jc w:val="both"/>
        <w:rPr>
          <w:color w:val="000000"/>
        </w:rPr>
      </w:pP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</w:t>
      </w:r>
      <w:proofErr w:type="gramStart"/>
      <w:r w:rsidRPr="001E7E4B">
        <w:rPr>
          <w:color w:val="000000"/>
        </w:rPr>
        <w:t>признать  незаконной</w:t>
      </w:r>
      <w:proofErr w:type="gramEnd"/>
      <w:r w:rsidRPr="001E7E4B">
        <w:rPr>
          <w:color w:val="000000"/>
        </w:rPr>
        <w:t xml:space="preserve"> и отменить утвержденную Решением административного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>ответчика  от  "__"___________  ____  г.  N  _____  Схему  территориального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>планирования _____________________________________________________________.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             (наименование субъекта Российской Федерации)</w:t>
      </w:r>
    </w:p>
    <w:p w:rsidR="00FB12F2" w:rsidRPr="001E7E4B" w:rsidRDefault="00FB12F2">
      <w:pPr>
        <w:pStyle w:val="ConsPlusNormal"/>
        <w:ind w:firstLine="540"/>
        <w:jc w:val="both"/>
        <w:rPr>
          <w:color w:val="000000"/>
        </w:rPr>
      </w:pPr>
    </w:p>
    <w:p w:rsidR="00FB12F2" w:rsidRPr="001E7E4B" w:rsidRDefault="00FB12F2">
      <w:pPr>
        <w:pStyle w:val="ConsPlusNormal"/>
        <w:ind w:firstLine="540"/>
        <w:jc w:val="both"/>
        <w:rPr>
          <w:color w:val="000000"/>
        </w:rPr>
      </w:pPr>
    </w:p>
    <w:p w:rsidR="00FB12F2" w:rsidRPr="001E7E4B" w:rsidRDefault="00FB12F2">
      <w:pPr>
        <w:pStyle w:val="ConsPlusNormal"/>
        <w:ind w:firstLine="540"/>
        <w:jc w:val="both"/>
        <w:rPr>
          <w:color w:val="000000"/>
        </w:rPr>
      </w:pPr>
      <w:r w:rsidRPr="001E7E4B">
        <w:rPr>
          <w:color w:val="000000"/>
        </w:rPr>
        <w:t>Приложения:</w:t>
      </w:r>
    </w:p>
    <w:p w:rsidR="00FB12F2" w:rsidRPr="001E7E4B" w:rsidRDefault="00FB12F2">
      <w:pPr>
        <w:pStyle w:val="ConsPlusNormal"/>
        <w:spacing w:before="220"/>
        <w:ind w:firstLine="540"/>
        <w:jc w:val="both"/>
        <w:rPr>
          <w:color w:val="000000"/>
        </w:rPr>
      </w:pPr>
      <w:r w:rsidRPr="001E7E4B">
        <w:rPr>
          <w:color w:val="000000"/>
        </w:rPr>
        <w:t>1. Документы, подтверждающие владение земельным участком и объектом капитального строительства.</w:t>
      </w:r>
    </w:p>
    <w:p w:rsidR="00FB12F2" w:rsidRPr="001E7E4B" w:rsidRDefault="00FB12F2">
      <w:pPr>
        <w:pStyle w:val="ConsPlusNormal"/>
        <w:spacing w:before="220"/>
        <w:ind w:firstLine="540"/>
        <w:jc w:val="both"/>
        <w:rPr>
          <w:color w:val="000000"/>
        </w:rPr>
      </w:pPr>
      <w:r w:rsidRPr="001E7E4B">
        <w:rPr>
          <w:color w:val="000000"/>
        </w:rPr>
        <w:t>2. Копия Схемы территориального планирования субъекта Российской Федерации от "___"________ ____ г. N _____.</w:t>
      </w:r>
    </w:p>
    <w:p w:rsidR="00FB12F2" w:rsidRPr="001E7E4B" w:rsidRDefault="00FB12F2">
      <w:pPr>
        <w:pStyle w:val="ConsPlusNormal"/>
        <w:spacing w:before="220"/>
        <w:ind w:firstLine="540"/>
        <w:jc w:val="both"/>
        <w:rPr>
          <w:color w:val="000000"/>
        </w:rPr>
      </w:pPr>
      <w:r w:rsidRPr="001E7E4B">
        <w:rPr>
          <w:color w:val="000000"/>
        </w:rPr>
        <w:t>3. Копия Решения от "___"________ ____ г. N _____ об утверждении Схемы территориального планирования субъекта Российской Федерации.</w:t>
      </w:r>
    </w:p>
    <w:p w:rsidR="00FB12F2" w:rsidRPr="001E7E4B" w:rsidRDefault="00FB12F2">
      <w:pPr>
        <w:pStyle w:val="ConsPlusNormal"/>
        <w:spacing w:before="220"/>
        <w:ind w:firstLine="540"/>
        <w:jc w:val="both"/>
        <w:rPr>
          <w:color w:val="000000"/>
        </w:rPr>
      </w:pPr>
      <w:r w:rsidRPr="001E7E4B">
        <w:rPr>
          <w:color w:val="000000"/>
        </w:rPr>
        <w:t>4. Документы, подтверждающие незаконность принятого решения.</w:t>
      </w:r>
    </w:p>
    <w:p w:rsidR="00FB12F2" w:rsidRPr="001E7E4B" w:rsidRDefault="00FB12F2">
      <w:pPr>
        <w:pStyle w:val="ConsPlusNormal"/>
        <w:spacing w:before="220"/>
        <w:ind w:firstLine="540"/>
        <w:jc w:val="both"/>
        <w:rPr>
          <w:color w:val="000000"/>
        </w:rPr>
      </w:pPr>
      <w:r w:rsidRPr="001E7E4B">
        <w:rPr>
          <w:color w:val="000000"/>
        </w:rPr>
        <w:t xml:space="preserve">5. Документы, подтверждающие нарушение прав и законных интересов административного </w:t>
      </w:r>
      <w:r w:rsidRPr="001E7E4B">
        <w:rPr>
          <w:color w:val="000000"/>
        </w:rPr>
        <w:lastRenderedPageBreak/>
        <w:t>истца.</w:t>
      </w:r>
    </w:p>
    <w:p w:rsidR="00FB12F2" w:rsidRPr="001E7E4B" w:rsidRDefault="00FB12F2">
      <w:pPr>
        <w:pStyle w:val="ConsPlusNormal"/>
        <w:spacing w:before="220"/>
        <w:ind w:firstLine="540"/>
        <w:jc w:val="both"/>
        <w:rPr>
          <w:color w:val="000000"/>
        </w:rPr>
      </w:pPr>
      <w:r w:rsidRPr="001E7E4B">
        <w:rPr>
          <w:color w:val="000000"/>
        </w:rPr>
        <w:t>6. Уведомления о вручении или иные документы, подтверждающие вручение другим лицам, участвующим в деле, направленных копий административного искового заявления и приложенных к нему документов, которые у них отсутствуют.</w:t>
      </w:r>
    </w:p>
    <w:p w:rsidR="00FB12F2" w:rsidRPr="001E7E4B" w:rsidRDefault="00FB12F2">
      <w:pPr>
        <w:pStyle w:val="ConsPlusNormal"/>
        <w:spacing w:before="220"/>
        <w:ind w:firstLine="540"/>
        <w:jc w:val="both"/>
        <w:rPr>
          <w:color w:val="000000"/>
        </w:rPr>
      </w:pPr>
      <w:r w:rsidRPr="001E7E4B">
        <w:rPr>
          <w:color w:val="000000"/>
        </w:rPr>
        <w:t>(Вариант:</w:t>
      </w:r>
    </w:p>
    <w:p w:rsidR="00FB12F2" w:rsidRPr="001E7E4B" w:rsidRDefault="00FB12F2">
      <w:pPr>
        <w:pStyle w:val="ConsPlusNormal"/>
        <w:spacing w:before="220"/>
        <w:ind w:firstLine="540"/>
        <w:jc w:val="both"/>
        <w:rPr>
          <w:color w:val="000000"/>
        </w:rPr>
      </w:pPr>
      <w:r w:rsidRPr="001E7E4B">
        <w:rPr>
          <w:color w:val="000000"/>
        </w:rPr>
        <w:t>6. Копии административного искового заявления и приложенных к нему документов лицам, участвующим в деле, которые у них отсутствуют.) &lt;2&gt;</w:t>
      </w:r>
    </w:p>
    <w:p w:rsidR="00FB12F2" w:rsidRPr="001E7E4B" w:rsidRDefault="00FB12F2">
      <w:pPr>
        <w:pStyle w:val="ConsPlusNormal"/>
        <w:ind w:firstLine="540"/>
        <w:jc w:val="both"/>
        <w:rPr>
          <w:color w:val="000000"/>
        </w:rPr>
      </w:pPr>
    </w:p>
    <w:p w:rsidR="00FB12F2" w:rsidRPr="001E7E4B" w:rsidRDefault="00FB12F2">
      <w:pPr>
        <w:pStyle w:val="ConsPlusNormal"/>
        <w:ind w:firstLine="540"/>
        <w:jc w:val="both"/>
        <w:rPr>
          <w:color w:val="000000"/>
        </w:rPr>
      </w:pPr>
      <w:r w:rsidRPr="001E7E4B">
        <w:rPr>
          <w:color w:val="000000"/>
        </w:rPr>
        <w:t>7. Документ, подтверждающий уплату государственной пошлины.</w:t>
      </w:r>
    </w:p>
    <w:p w:rsidR="00FB12F2" w:rsidRPr="001E7E4B" w:rsidRDefault="00FB12F2">
      <w:pPr>
        <w:pStyle w:val="ConsPlusNormal"/>
        <w:spacing w:before="220"/>
        <w:ind w:firstLine="540"/>
        <w:jc w:val="both"/>
        <w:rPr>
          <w:color w:val="000000"/>
        </w:rPr>
      </w:pPr>
      <w:r w:rsidRPr="001E7E4B">
        <w:rPr>
          <w:color w:val="000000"/>
        </w:rPr>
        <w:t>8. Доверенность от "__"___________ ____ г. N _____ или иные документы, удостоверяющие полномочия представителя административного истца (если административное исковое заявление подписывается представителем).</w:t>
      </w:r>
    </w:p>
    <w:p w:rsidR="00FB12F2" w:rsidRPr="001E7E4B" w:rsidRDefault="00FB12F2">
      <w:pPr>
        <w:pStyle w:val="ConsPlusNormal"/>
        <w:spacing w:before="220"/>
        <w:ind w:firstLine="540"/>
        <w:jc w:val="both"/>
        <w:rPr>
          <w:color w:val="000000"/>
        </w:rPr>
      </w:pPr>
      <w:r w:rsidRPr="001E7E4B">
        <w:rPr>
          <w:color w:val="000000"/>
        </w:rPr>
        <w:t>9. Иные документы, подтверждающие обстоятельства, на которых административный истец основывает свои требования.</w:t>
      </w:r>
    </w:p>
    <w:p w:rsidR="00FB12F2" w:rsidRPr="001E7E4B" w:rsidRDefault="00FB12F2">
      <w:pPr>
        <w:pStyle w:val="ConsPlusNormal"/>
        <w:ind w:firstLine="540"/>
        <w:jc w:val="both"/>
        <w:rPr>
          <w:color w:val="000000"/>
        </w:rPr>
      </w:pPr>
    </w:p>
    <w:p w:rsidR="00FB12F2" w:rsidRPr="001E7E4B" w:rsidRDefault="00FB12F2">
      <w:pPr>
        <w:pStyle w:val="ConsPlusNormal"/>
        <w:ind w:firstLine="540"/>
        <w:jc w:val="both"/>
        <w:rPr>
          <w:color w:val="000000"/>
        </w:rPr>
      </w:pPr>
      <w:r w:rsidRPr="001E7E4B">
        <w:rPr>
          <w:color w:val="000000"/>
        </w:rPr>
        <w:t>"__"___________ ____ г.</w:t>
      </w:r>
    </w:p>
    <w:p w:rsidR="00FB12F2" w:rsidRPr="001E7E4B" w:rsidRDefault="00FB12F2">
      <w:pPr>
        <w:pStyle w:val="ConsPlusNormal"/>
        <w:ind w:firstLine="540"/>
        <w:jc w:val="both"/>
        <w:rPr>
          <w:color w:val="000000"/>
        </w:rPr>
      </w:pP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Административный истец (представитель):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___________________</w:t>
      </w:r>
    </w:p>
    <w:p w:rsidR="00FB12F2" w:rsidRPr="001E7E4B" w:rsidRDefault="00FB12F2">
      <w:pPr>
        <w:pStyle w:val="ConsPlusNonformat"/>
        <w:jc w:val="both"/>
        <w:rPr>
          <w:color w:val="000000"/>
        </w:rPr>
      </w:pPr>
      <w:r w:rsidRPr="001E7E4B">
        <w:rPr>
          <w:color w:val="000000"/>
        </w:rPr>
        <w:t xml:space="preserve">         (подпись)</w:t>
      </w:r>
    </w:p>
    <w:p w:rsidR="00FB12F2" w:rsidRPr="001E7E4B" w:rsidRDefault="00FB12F2">
      <w:pPr>
        <w:pStyle w:val="ConsPlusNormal"/>
        <w:ind w:firstLine="540"/>
        <w:jc w:val="both"/>
        <w:rPr>
          <w:color w:val="000000"/>
        </w:rPr>
      </w:pPr>
    </w:p>
    <w:p w:rsidR="00FB12F2" w:rsidRPr="001E7E4B" w:rsidRDefault="00FB12F2">
      <w:pPr>
        <w:pStyle w:val="ConsPlusNormal"/>
        <w:ind w:firstLine="540"/>
        <w:jc w:val="both"/>
        <w:rPr>
          <w:color w:val="000000"/>
        </w:rPr>
      </w:pPr>
      <w:r w:rsidRPr="001E7E4B">
        <w:rPr>
          <w:color w:val="000000"/>
        </w:rPr>
        <w:t>--------------------------------</w:t>
      </w:r>
    </w:p>
    <w:p w:rsidR="00FB12F2" w:rsidRPr="001E7E4B" w:rsidRDefault="00FB12F2">
      <w:pPr>
        <w:pStyle w:val="ConsPlusNormal"/>
        <w:spacing w:before="220"/>
        <w:ind w:firstLine="540"/>
        <w:jc w:val="both"/>
        <w:rPr>
          <w:color w:val="000000"/>
        </w:rPr>
      </w:pPr>
      <w:r w:rsidRPr="001E7E4B">
        <w:rPr>
          <w:color w:val="000000"/>
        </w:rPr>
        <w:t>Информация для сведения:</w:t>
      </w:r>
    </w:p>
    <w:p w:rsidR="00FB12F2" w:rsidRPr="001E7E4B" w:rsidRDefault="00FB12F2">
      <w:pPr>
        <w:pStyle w:val="ConsPlusNormal"/>
        <w:spacing w:before="220"/>
        <w:ind w:firstLine="540"/>
        <w:jc w:val="both"/>
        <w:rPr>
          <w:color w:val="000000"/>
        </w:rPr>
      </w:pPr>
      <w:bookmarkStart w:id="1" w:name="P108"/>
      <w:bookmarkEnd w:id="1"/>
      <w:r w:rsidRPr="001E7E4B">
        <w:rPr>
          <w:color w:val="000000"/>
        </w:rPr>
        <w:t xml:space="preserve">&lt;1&gt; Госпошлина при подаче административного искового заявления о признании ненормативного правового акта недействительным и о признании решений и действий (бездействия) государственных органов, органов местного самоуправления, иных органов, должностных лиц незаконными определяется в соответствии с </w:t>
      </w:r>
      <w:proofErr w:type="spellStart"/>
      <w:r w:rsidRPr="001E7E4B">
        <w:rPr>
          <w:color w:val="000000"/>
        </w:rPr>
        <w:t>пп</w:t>
      </w:r>
      <w:proofErr w:type="spellEnd"/>
      <w:r w:rsidRPr="001E7E4B">
        <w:rPr>
          <w:color w:val="000000"/>
        </w:rPr>
        <w:t>. 7 п. 1 ст. 333.19 Налогового кодекса Российской Федерации.</w:t>
      </w:r>
    </w:p>
    <w:p w:rsidR="00FB12F2" w:rsidRPr="001E7E4B" w:rsidRDefault="00FB12F2">
      <w:pPr>
        <w:pStyle w:val="ConsPlusNormal"/>
        <w:spacing w:before="220"/>
        <w:ind w:firstLine="540"/>
        <w:jc w:val="both"/>
        <w:rPr>
          <w:color w:val="000000"/>
        </w:rPr>
      </w:pPr>
      <w:bookmarkStart w:id="2" w:name="P109"/>
      <w:bookmarkEnd w:id="2"/>
      <w:r w:rsidRPr="001E7E4B">
        <w:rPr>
          <w:color w:val="000000"/>
        </w:rPr>
        <w:t>&lt;2&gt; Согласно ч. 7 ст. 125 Кодекса административного судопроизводства Российской Федерации административный истец, не обладающий государственными или иными публичными полномочиями, может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иным способом, позволяющим суду убедиться в получении адресатом копий заявления и документов. Административный истец, обладающий государственными или иными публичными полномочиями, обязан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обеспечить передачу указанным лицам копий этих заявления и документов иным способом, позволяющим суду убедиться в получении их адресатом.</w:t>
      </w:r>
    </w:p>
    <w:p w:rsidR="00FB12F2" w:rsidRPr="001E7E4B" w:rsidRDefault="00FB12F2">
      <w:pPr>
        <w:pStyle w:val="ConsPlusNormal"/>
        <w:spacing w:before="220"/>
        <w:ind w:firstLine="540"/>
        <w:jc w:val="both"/>
        <w:rPr>
          <w:color w:val="000000"/>
        </w:rPr>
      </w:pPr>
      <w:r w:rsidRPr="001E7E4B">
        <w:rPr>
          <w:color w:val="000000"/>
        </w:rPr>
        <w:t xml:space="preserve">Согласно п. 1 ч. 1 ст. 126 Кодекса административного судопроизводства Российской Федерации к административному исковому заявлению прилагаются уведомления о вручении или иные документы, подтверждающие вручение другим лицам, участвующим в деле, направленных в соответствии с ч. 7 ст. 125 Кодекса административного судопроизводства Российской Федерации копий административного искового заявления и приложенных к нему документов, которые у них отсутствуют. В случае, если другим лицам, участвующим в деле, копии административного искового заявления и приложенных к нему документов не были направлены, в суд </w:t>
      </w:r>
      <w:r w:rsidRPr="001E7E4B">
        <w:rPr>
          <w:color w:val="000000"/>
        </w:rPr>
        <w:lastRenderedPageBreak/>
        <w:t>представляются копии заявления и документов в количестве, соответствующем числу административных ответчиков и заинтересованных лиц, а при необходимости также копии для прокурора.</w:t>
      </w:r>
    </w:p>
    <w:p w:rsidR="00FB12F2" w:rsidRPr="001E7E4B" w:rsidRDefault="00FB12F2">
      <w:pPr>
        <w:pStyle w:val="ConsPlusNormal"/>
        <w:ind w:firstLine="540"/>
        <w:jc w:val="both"/>
        <w:rPr>
          <w:color w:val="000000"/>
        </w:rPr>
      </w:pPr>
    </w:p>
    <w:p w:rsidR="00FB12F2" w:rsidRPr="001E7E4B" w:rsidRDefault="00FB12F2">
      <w:pPr>
        <w:pStyle w:val="ConsPlusNormal"/>
        <w:ind w:firstLine="540"/>
        <w:jc w:val="both"/>
        <w:rPr>
          <w:color w:val="000000"/>
        </w:rPr>
      </w:pPr>
    </w:p>
    <w:p w:rsidR="00FB12F2" w:rsidRPr="001E7E4B" w:rsidRDefault="00FB12F2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1E7E4B" w:rsidRDefault="00523990">
      <w:pPr>
        <w:rPr>
          <w:color w:val="000000"/>
        </w:rPr>
      </w:pPr>
    </w:p>
    <w:sectPr w:rsidR="00523990" w:rsidRPr="001E7E4B" w:rsidSect="0015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F2"/>
    <w:rsid w:val="00057631"/>
    <w:rsid w:val="000579BA"/>
    <w:rsid w:val="00061713"/>
    <w:rsid w:val="000D2124"/>
    <w:rsid w:val="001545EB"/>
    <w:rsid w:val="00186702"/>
    <w:rsid w:val="001E7E4B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12F2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82636-059C-4298-A1DF-9091CD5C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12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B12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2019-08-01T15:57:00Z</dcterms:created>
  <dcterms:modified xsi:type="dcterms:W3CDTF">2019-08-07T07:48:00Z</dcterms:modified>
</cp:coreProperties>
</file>