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A5" w:rsidRDefault="00EB0F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0FA5" w:rsidRDefault="00EB0FA5">
      <w:pPr>
        <w:pStyle w:val="ConsPlusNormal"/>
        <w:jc w:val="both"/>
        <w:outlineLvl w:val="0"/>
      </w:pPr>
    </w:p>
    <w:p w:rsidR="00EB0FA5" w:rsidRDefault="00EB0FA5">
      <w:pPr>
        <w:pStyle w:val="ConsPlusTitle"/>
        <w:jc w:val="center"/>
      </w:pPr>
      <w:r>
        <w:t>ПРАВИТЕЛЬСТВО МОСКВЫ</w:t>
      </w:r>
    </w:p>
    <w:p w:rsidR="00EB0FA5" w:rsidRDefault="00EB0FA5">
      <w:pPr>
        <w:pStyle w:val="ConsPlusTitle"/>
        <w:jc w:val="center"/>
      </w:pPr>
    </w:p>
    <w:p w:rsidR="00EB0FA5" w:rsidRDefault="00EB0FA5">
      <w:pPr>
        <w:pStyle w:val="ConsPlusTitle"/>
        <w:jc w:val="center"/>
      </w:pPr>
      <w:r>
        <w:t>ДЕПАРТАМЕНТ ЭКОНОМИЧЕСКОЙ ПОЛИТИКИ И РАЗВИТИЯ</w:t>
      </w:r>
    </w:p>
    <w:p w:rsidR="00EB0FA5" w:rsidRDefault="00EB0FA5">
      <w:pPr>
        <w:pStyle w:val="ConsPlusTitle"/>
        <w:jc w:val="center"/>
      </w:pPr>
      <w:r>
        <w:t>ГОРОДА МОСКВЫ</w:t>
      </w:r>
    </w:p>
    <w:p w:rsidR="00EB0FA5" w:rsidRDefault="00EB0FA5">
      <w:pPr>
        <w:pStyle w:val="ConsPlusTitle"/>
        <w:jc w:val="center"/>
      </w:pPr>
    </w:p>
    <w:p w:rsidR="00EB0FA5" w:rsidRDefault="00EB0FA5">
      <w:pPr>
        <w:pStyle w:val="ConsPlusTitle"/>
        <w:jc w:val="center"/>
      </w:pPr>
      <w:r>
        <w:t>ПИСЬМО</w:t>
      </w:r>
    </w:p>
    <w:p w:rsidR="00EB0FA5" w:rsidRDefault="00EB0FA5">
      <w:pPr>
        <w:pStyle w:val="ConsPlusTitle"/>
        <w:jc w:val="center"/>
      </w:pPr>
      <w:r>
        <w:t>от 21 мая 2014 г. N ДПР-7-204/14</w:t>
      </w:r>
    </w:p>
    <w:p w:rsidR="00EB0FA5" w:rsidRDefault="00EB0FA5">
      <w:pPr>
        <w:pStyle w:val="ConsPlusNormal"/>
        <w:jc w:val="both"/>
      </w:pPr>
    </w:p>
    <w:p w:rsidR="00EB0FA5" w:rsidRDefault="00EB0FA5">
      <w:pPr>
        <w:pStyle w:val="ConsPlusNormal"/>
        <w:ind w:firstLine="540"/>
        <w:jc w:val="both"/>
      </w:pP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Москвы от 16.05.2014 N 268-ПП "О признании утратившими силу правовых актов (отдельного правового акта) города Москвы" признано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Москвы от 27.02.2012 N 68-ПП "Об утверждении Порядка формирования начальной (максимальной) цены государственных контрактов и гражданско-правовых договоров при размещении заказов на поставки товаров, выполнение работ, оказание услуг, финансирование которых осуществляется с привлечением средств бюджета города Москвы".</w:t>
      </w:r>
    </w:p>
    <w:p w:rsidR="00EB0FA5" w:rsidRDefault="00EB0FA5">
      <w:pPr>
        <w:pStyle w:val="ConsPlusNormal"/>
        <w:spacing w:before="220"/>
        <w:ind w:firstLine="540"/>
        <w:jc w:val="both"/>
      </w:pPr>
      <w:r>
        <w:t xml:space="preserve">При формировании начальной (максимальной) цены контракта, цены контракта, заключаемого с единственным поставщиком (подрядчиком, исполнителем), для обеспечения нужд города Москвы необходимо руководствоваться Методическими </w:t>
      </w:r>
      <w:hyperlink r:id="rId7">
        <w:r>
          <w:rPr>
            <w:color w:val="0000FF"/>
          </w:rPr>
          <w:t>рекомендациями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нужд города Москвы, утвержденными распоряжением Правительства Москвы от 16.05.2014 N 242-РП.</w:t>
      </w:r>
    </w:p>
    <w:p w:rsidR="00EB0FA5" w:rsidRDefault="00EB0FA5">
      <w:pPr>
        <w:pStyle w:val="ConsPlusNormal"/>
        <w:spacing w:before="220"/>
        <w:ind w:firstLine="540"/>
        <w:jc w:val="both"/>
      </w:pPr>
      <w:r>
        <w:t xml:space="preserve">В связи с указанным экспертными организациями будут приниматься к рассмотрению заявки на проведение проверки достоверности определения начальной (максимальной) цены государственных контрактов, сформированной в соответствии с положениями </w:t>
      </w:r>
      <w:hyperlink r:id="rId8">
        <w:r>
          <w:rPr>
            <w:color w:val="0000FF"/>
          </w:rPr>
          <w:t>распоряжения</w:t>
        </w:r>
      </w:hyperlink>
      <w:r>
        <w:t xml:space="preserve"> Правительства Москвы от 16.05.2014 N 242-РП.</w:t>
      </w:r>
    </w:p>
    <w:p w:rsidR="00EB0FA5" w:rsidRDefault="00EB0FA5">
      <w:pPr>
        <w:pStyle w:val="ConsPlusNormal"/>
        <w:jc w:val="both"/>
      </w:pPr>
    </w:p>
    <w:p w:rsidR="00EB0FA5" w:rsidRDefault="00EB0FA5">
      <w:pPr>
        <w:pStyle w:val="ConsPlusNormal"/>
        <w:jc w:val="right"/>
      </w:pPr>
      <w:r>
        <w:t>Первый заместитель</w:t>
      </w:r>
    </w:p>
    <w:p w:rsidR="00EB0FA5" w:rsidRDefault="00EB0FA5">
      <w:pPr>
        <w:pStyle w:val="ConsPlusNormal"/>
        <w:jc w:val="right"/>
      </w:pPr>
      <w:r>
        <w:t>руководителя Департамента</w:t>
      </w:r>
    </w:p>
    <w:p w:rsidR="00EB0FA5" w:rsidRDefault="00EB0FA5">
      <w:pPr>
        <w:pStyle w:val="ConsPlusNormal"/>
        <w:jc w:val="right"/>
      </w:pPr>
      <w:r>
        <w:t>Р.Е. Беззубик</w:t>
      </w:r>
    </w:p>
    <w:p w:rsidR="00EB0FA5" w:rsidRDefault="00EB0FA5">
      <w:pPr>
        <w:pStyle w:val="ConsPlusNormal"/>
        <w:jc w:val="both"/>
      </w:pPr>
    </w:p>
    <w:p w:rsidR="00EB0FA5" w:rsidRDefault="00EB0FA5">
      <w:pPr>
        <w:pStyle w:val="ConsPlusNormal"/>
        <w:jc w:val="both"/>
      </w:pPr>
    </w:p>
    <w:p w:rsidR="00EB0FA5" w:rsidRDefault="00EB0F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057" w:rsidRDefault="00EF0057"/>
    <w:sectPr w:rsidR="00EF0057" w:rsidSect="001C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B0FA5"/>
    <w:rsid w:val="000158CB"/>
    <w:rsid w:val="00020A10"/>
    <w:rsid w:val="00020EAF"/>
    <w:rsid w:val="00033560"/>
    <w:rsid w:val="00042D26"/>
    <w:rsid w:val="00043286"/>
    <w:rsid w:val="000546CB"/>
    <w:rsid w:val="0006154E"/>
    <w:rsid w:val="000741A6"/>
    <w:rsid w:val="000807CA"/>
    <w:rsid w:val="000835BA"/>
    <w:rsid w:val="0008584F"/>
    <w:rsid w:val="0009194D"/>
    <w:rsid w:val="00092EC4"/>
    <w:rsid w:val="00097DDE"/>
    <w:rsid w:val="000B13C4"/>
    <w:rsid w:val="000C1B30"/>
    <w:rsid w:val="000C5C38"/>
    <w:rsid w:val="000D519E"/>
    <w:rsid w:val="000E1040"/>
    <w:rsid w:val="00104691"/>
    <w:rsid w:val="00106FDD"/>
    <w:rsid w:val="00120282"/>
    <w:rsid w:val="001250F4"/>
    <w:rsid w:val="0014472E"/>
    <w:rsid w:val="00152EB0"/>
    <w:rsid w:val="001533EA"/>
    <w:rsid w:val="00155B98"/>
    <w:rsid w:val="00163BBE"/>
    <w:rsid w:val="00166E35"/>
    <w:rsid w:val="001705D3"/>
    <w:rsid w:val="001728D7"/>
    <w:rsid w:val="00173EEF"/>
    <w:rsid w:val="00174221"/>
    <w:rsid w:val="00175C36"/>
    <w:rsid w:val="001825D3"/>
    <w:rsid w:val="00183837"/>
    <w:rsid w:val="00190A94"/>
    <w:rsid w:val="001966C1"/>
    <w:rsid w:val="00197A5A"/>
    <w:rsid w:val="001C4BD7"/>
    <w:rsid w:val="001D65CC"/>
    <w:rsid w:val="001E7A67"/>
    <w:rsid w:val="001F6BA6"/>
    <w:rsid w:val="00203454"/>
    <w:rsid w:val="00207938"/>
    <w:rsid w:val="00214EFB"/>
    <w:rsid w:val="00220DFC"/>
    <w:rsid w:val="00234859"/>
    <w:rsid w:val="0023759D"/>
    <w:rsid w:val="00245DCC"/>
    <w:rsid w:val="0026606B"/>
    <w:rsid w:val="00267FCD"/>
    <w:rsid w:val="002770D5"/>
    <w:rsid w:val="0029182D"/>
    <w:rsid w:val="002A26CF"/>
    <w:rsid w:val="002B2725"/>
    <w:rsid w:val="002B7221"/>
    <w:rsid w:val="002D39AF"/>
    <w:rsid w:val="002D52EF"/>
    <w:rsid w:val="002D61C6"/>
    <w:rsid w:val="002D73C3"/>
    <w:rsid w:val="002E09A1"/>
    <w:rsid w:val="002E12F1"/>
    <w:rsid w:val="00302DC8"/>
    <w:rsid w:val="003171FA"/>
    <w:rsid w:val="00323E0D"/>
    <w:rsid w:val="00325B80"/>
    <w:rsid w:val="00327EB1"/>
    <w:rsid w:val="00331911"/>
    <w:rsid w:val="003416D3"/>
    <w:rsid w:val="00351F67"/>
    <w:rsid w:val="00352E5D"/>
    <w:rsid w:val="0036318C"/>
    <w:rsid w:val="00370FC2"/>
    <w:rsid w:val="0039238D"/>
    <w:rsid w:val="003960A3"/>
    <w:rsid w:val="003A5D32"/>
    <w:rsid w:val="003C3EDE"/>
    <w:rsid w:val="003C4541"/>
    <w:rsid w:val="003E68AF"/>
    <w:rsid w:val="00410B22"/>
    <w:rsid w:val="00411E9F"/>
    <w:rsid w:val="0041345B"/>
    <w:rsid w:val="004209C2"/>
    <w:rsid w:val="004247B1"/>
    <w:rsid w:val="004247EF"/>
    <w:rsid w:val="00425C0E"/>
    <w:rsid w:val="0042683A"/>
    <w:rsid w:val="004273F7"/>
    <w:rsid w:val="0043031A"/>
    <w:rsid w:val="004409A3"/>
    <w:rsid w:val="00441DF1"/>
    <w:rsid w:val="00450BDA"/>
    <w:rsid w:val="00451157"/>
    <w:rsid w:val="0045181D"/>
    <w:rsid w:val="00455E06"/>
    <w:rsid w:val="004621DC"/>
    <w:rsid w:val="00462925"/>
    <w:rsid w:val="00464496"/>
    <w:rsid w:val="00466253"/>
    <w:rsid w:val="00483DF1"/>
    <w:rsid w:val="004A0B29"/>
    <w:rsid w:val="004A0CC4"/>
    <w:rsid w:val="004A24B2"/>
    <w:rsid w:val="004C45BD"/>
    <w:rsid w:val="004C504E"/>
    <w:rsid w:val="004D5227"/>
    <w:rsid w:val="004E18C0"/>
    <w:rsid w:val="004E6DED"/>
    <w:rsid w:val="004F7A3E"/>
    <w:rsid w:val="005016D5"/>
    <w:rsid w:val="005056DC"/>
    <w:rsid w:val="00506B05"/>
    <w:rsid w:val="005078EB"/>
    <w:rsid w:val="00514DF9"/>
    <w:rsid w:val="0052218F"/>
    <w:rsid w:val="005364EE"/>
    <w:rsid w:val="005367DF"/>
    <w:rsid w:val="00547169"/>
    <w:rsid w:val="00550FE4"/>
    <w:rsid w:val="00565877"/>
    <w:rsid w:val="00576607"/>
    <w:rsid w:val="00586033"/>
    <w:rsid w:val="00590299"/>
    <w:rsid w:val="005943B7"/>
    <w:rsid w:val="005B5D53"/>
    <w:rsid w:val="005C4D83"/>
    <w:rsid w:val="00604830"/>
    <w:rsid w:val="00607B4E"/>
    <w:rsid w:val="00621A60"/>
    <w:rsid w:val="00627F3A"/>
    <w:rsid w:val="00630170"/>
    <w:rsid w:val="0063782F"/>
    <w:rsid w:val="006451F6"/>
    <w:rsid w:val="0066043C"/>
    <w:rsid w:val="0067740E"/>
    <w:rsid w:val="00681B95"/>
    <w:rsid w:val="00692179"/>
    <w:rsid w:val="006A00AE"/>
    <w:rsid w:val="006A1768"/>
    <w:rsid w:val="006A41EE"/>
    <w:rsid w:val="006A7EC9"/>
    <w:rsid w:val="006C03DA"/>
    <w:rsid w:val="006C1D26"/>
    <w:rsid w:val="006C405E"/>
    <w:rsid w:val="006D131A"/>
    <w:rsid w:val="006D2213"/>
    <w:rsid w:val="006E3FF2"/>
    <w:rsid w:val="006F4811"/>
    <w:rsid w:val="006F6991"/>
    <w:rsid w:val="007012C1"/>
    <w:rsid w:val="007312E7"/>
    <w:rsid w:val="007374DA"/>
    <w:rsid w:val="007409C5"/>
    <w:rsid w:val="007542CA"/>
    <w:rsid w:val="007570F5"/>
    <w:rsid w:val="007573AC"/>
    <w:rsid w:val="00764BB7"/>
    <w:rsid w:val="00770583"/>
    <w:rsid w:val="00773E20"/>
    <w:rsid w:val="007A338B"/>
    <w:rsid w:val="007A5609"/>
    <w:rsid w:val="007A7B5B"/>
    <w:rsid w:val="007B5185"/>
    <w:rsid w:val="007C3B86"/>
    <w:rsid w:val="007D1B98"/>
    <w:rsid w:val="007D2A3C"/>
    <w:rsid w:val="007E03C2"/>
    <w:rsid w:val="007E5FA5"/>
    <w:rsid w:val="007F23C7"/>
    <w:rsid w:val="007F440C"/>
    <w:rsid w:val="007F4F92"/>
    <w:rsid w:val="007F7B42"/>
    <w:rsid w:val="00807407"/>
    <w:rsid w:val="00813511"/>
    <w:rsid w:val="0081488E"/>
    <w:rsid w:val="00827C80"/>
    <w:rsid w:val="00833494"/>
    <w:rsid w:val="00835576"/>
    <w:rsid w:val="0085270F"/>
    <w:rsid w:val="00864F46"/>
    <w:rsid w:val="0088623C"/>
    <w:rsid w:val="00890C32"/>
    <w:rsid w:val="00894E62"/>
    <w:rsid w:val="008B204B"/>
    <w:rsid w:val="008D0775"/>
    <w:rsid w:val="008D4DE4"/>
    <w:rsid w:val="008D5125"/>
    <w:rsid w:val="008D5231"/>
    <w:rsid w:val="008D5D46"/>
    <w:rsid w:val="008E01C7"/>
    <w:rsid w:val="008E761D"/>
    <w:rsid w:val="008F0A47"/>
    <w:rsid w:val="00900587"/>
    <w:rsid w:val="00905CEF"/>
    <w:rsid w:val="0091383A"/>
    <w:rsid w:val="00917D2E"/>
    <w:rsid w:val="0092792F"/>
    <w:rsid w:val="00941257"/>
    <w:rsid w:val="00960215"/>
    <w:rsid w:val="00971A43"/>
    <w:rsid w:val="0098066F"/>
    <w:rsid w:val="009A0DEA"/>
    <w:rsid w:val="009A1B6C"/>
    <w:rsid w:val="009B7A43"/>
    <w:rsid w:val="009D1DBA"/>
    <w:rsid w:val="009D319D"/>
    <w:rsid w:val="009F6BD5"/>
    <w:rsid w:val="00A157FA"/>
    <w:rsid w:val="00A17B92"/>
    <w:rsid w:val="00A24937"/>
    <w:rsid w:val="00A2692A"/>
    <w:rsid w:val="00A33DD1"/>
    <w:rsid w:val="00A41068"/>
    <w:rsid w:val="00A41618"/>
    <w:rsid w:val="00A57027"/>
    <w:rsid w:val="00A60EFD"/>
    <w:rsid w:val="00A81212"/>
    <w:rsid w:val="00A95C44"/>
    <w:rsid w:val="00AC7950"/>
    <w:rsid w:val="00AD3CBE"/>
    <w:rsid w:val="00AE192D"/>
    <w:rsid w:val="00AF1710"/>
    <w:rsid w:val="00B0672B"/>
    <w:rsid w:val="00B116E2"/>
    <w:rsid w:val="00B21B90"/>
    <w:rsid w:val="00B3485B"/>
    <w:rsid w:val="00B41301"/>
    <w:rsid w:val="00B42795"/>
    <w:rsid w:val="00B464C0"/>
    <w:rsid w:val="00B50F2D"/>
    <w:rsid w:val="00B61157"/>
    <w:rsid w:val="00B63427"/>
    <w:rsid w:val="00B64EA7"/>
    <w:rsid w:val="00B6656B"/>
    <w:rsid w:val="00B96F67"/>
    <w:rsid w:val="00B973E2"/>
    <w:rsid w:val="00BA75C9"/>
    <w:rsid w:val="00BB22C6"/>
    <w:rsid w:val="00BD5382"/>
    <w:rsid w:val="00BE2C13"/>
    <w:rsid w:val="00BF188D"/>
    <w:rsid w:val="00BF3A1F"/>
    <w:rsid w:val="00C076BD"/>
    <w:rsid w:val="00C144CC"/>
    <w:rsid w:val="00C244FB"/>
    <w:rsid w:val="00C40FFD"/>
    <w:rsid w:val="00C41B25"/>
    <w:rsid w:val="00C41F1B"/>
    <w:rsid w:val="00C50E08"/>
    <w:rsid w:val="00C62E05"/>
    <w:rsid w:val="00C63166"/>
    <w:rsid w:val="00C658AF"/>
    <w:rsid w:val="00C701FA"/>
    <w:rsid w:val="00C72752"/>
    <w:rsid w:val="00C80FF4"/>
    <w:rsid w:val="00C861DB"/>
    <w:rsid w:val="00C871B8"/>
    <w:rsid w:val="00C953D5"/>
    <w:rsid w:val="00CA0A50"/>
    <w:rsid w:val="00CB1390"/>
    <w:rsid w:val="00CC2031"/>
    <w:rsid w:val="00CC2C3E"/>
    <w:rsid w:val="00CC393E"/>
    <w:rsid w:val="00CC42EF"/>
    <w:rsid w:val="00CC43E1"/>
    <w:rsid w:val="00CC5C4E"/>
    <w:rsid w:val="00CF1155"/>
    <w:rsid w:val="00CF42DD"/>
    <w:rsid w:val="00CF76C3"/>
    <w:rsid w:val="00D02458"/>
    <w:rsid w:val="00D12AB4"/>
    <w:rsid w:val="00D22426"/>
    <w:rsid w:val="00D25AB7"/>
    <w:rsid w:val="00D3018E"/>
    <w:rsid w:val="00D31DDD"/>
    <w:rsid w:val="00D32207"/>
    <w:rsid w:val="00D37394"/>
    <w:rsid w:val="00D378E8"/>
    <w:rsid w:val="00D40817"/>
    <w:rsid w:val="00D545DC"/>
    <w:rsid w:val="00D647E4"/>
    <w:rsid w:val="00D65C65"/>
    <w:rsid w:val="00D67C7A"/>
    <w:rsid w:val="00D772B4"/>
    <w:rsid w:val="00D84AE9"/>
    <w:rsid w:val="00D951C4"/>
    <w:rsid w:val="00D9645B"/>
    <w:rsid w:val="00DA0BDE"/>
    <w:rsid w:val="00DB11F7"/>
    <w:rsid w:val="00DC5B6A"/>
    <w:rsid w:val="00DD064C"/>
    <w:rsid w:val="00DD4E5E"/>
    <w:rsid w:val="00DE6006"/>
    <w:rsid w:val="00E02639"/>
    <w:rsid w:val="00E066AF"/>
    <w:rsid w:val="00E07BEE"/>
    <w:rsid w:val="00E158C2"/>
    <w:rsid w:val="00E1665B"/>
    <w:rsid w:val="00E310A4"/>
    <w:rsid w:val="00E322D5"/>
    <w:rsid w:val="00E35A16"/>
    <w:rsid w:val="00E43CB3"/>
    <w:rsid w:val="00E51F4E"/>
    <w:rsid w:val="00E57FD2"/>
    <w:rsid w:val="00E70EF9"/>
    <w:rsid w:val="00E77AEB"/>
    <w:rsid w:val="00E81285"/>
    <w:rsid w:val="00E95970"/>
    <w:rsid w:val="00EB0FA5"/>
    <w:rsid w:val="00EC1E3D"/>
    <w:rsid w:val="00EC4126"/>
    <w:rsid w:val="00EC5733"/>
    <w:rsid w:val="00EF0057"/>
    <w:rsid w:val="00F057F0"/>
    <w:rsid w:val="00F139BA"/>
    <w:rsid w:val="00F319C8"/>
    <w:rsid w:val="00F443CE"/>
    <w:rsid w:val="00F53EAD"/>
    <w:rsid w:val="00F56F54"/>
    <w:rsid w:val="00F705E4"/>
    <w:rsid w:val="00F86DEF"/>
    <w:rsid w:val="00F8741A"/>
    <w:rsid w:val="00FA141E"/>
    <w:rsid w:val="00FA5991"/>
    <w:rsid w:val="00FB19DF"/>
    <w:rsid w:val="00FC12C8"/>
    <w:rsid w:val="00FC13B0"/>
    <w:rsid w:val="00FD235F"/>
    <w:rsid w:val="00FD3FAB"/>
    <w:rsid w:val="00FF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0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S&amp;n=1544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S&amp;n=154480&amp;dst=100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S&amp;n=147555" TargetMode="External"/><Relationship Id="rId5" Type="http://schemas.openxmlformats.org/officeDocument/2006/relationships/hyperlink" Target="https://login.consultant.ru/link/?req=doc&amp;base=MOS&amp;n=1543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Константин Сергеевич</dc:creator>
  <cp:lastModifiedBy>Волощук Константин Сергеевич</cp:lastModifiedBy>
  <cp:revision>1</cp:revision>
  <dcterms:created xsi:type="dcterms:W3CDTF">2025-12-10T08:21:00Z</dcterms:created>
  <dcterms:modified xsi:type="dcterms:W3CDTF">2025-12-10T08:22:00Z</dcterms:modified>
</cp:coreProperties>
</file>