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E27" w:rsidRPr="00BA511C" w:rsidRDefault="00DB2E27" w:rsidP="00DB2E27">
      <w:pPr>
        <w:pStyle w:val="ConsPlusTitle"/>
        <w:spacing w:before="300"/>
      </w:pPr>
      <w:r w:rsidRPr="00BA511C">
        <w:rPr>
          <w:i/>
        </w:rPr>
        <w:t>Письмо Минфина России от 31.01.2025 N 24-01-06/8697</w:t>
      </w:r>
    </w:p>
    <w:p w:rsidR="00630814" w:rsidRPr="00BA511C" w:rsidRDefault="00630814">
      <w:pPr>
        <w:pStyle w:val="ConsPlusTitle"/>
        <w:spacing w:before="300"/>
        <w:jc w:val="center"/>
      </w:pPr>
      <w:r w:rsidRPr="00BA511C">
        <w:t>МИНФИН разъяснил правила применения национального режима</w:t>
      </w:r>
    </w:p>
    <w:p w:rsidR="00630814" w:rsidRPr="00BA511C" w:rsidRDefault="00630814">
      <w:pPr>
        <w:pStyle w:val="ConsPlusTitle"/>
        <w:jc w:val="center"/>
      </w:pPr>
      <w:r w:rsidRPr="00BA511C">
        <w:t>при закупках по зак</w:t>
      </w:r>
      <w:bookmarkStart w:id="0" w:name="_GoBack"/>
      <w:bookmarkEnd w:id="0"/>
      <w:r w:rsidRPr="00BA511C">
        <w:t>онам N 44-ФЗ И 223-ФЗ</w:t>
      </w:r>
    </w:p>
    <w:p w:rsidR="00630814" w:rsidRPr="00BA511C" w:rsidRDefault="00630814">
      <w:pPr>
        <w:pStyle w:val="ConsPlusNormal"/>
        <w:ind w:firstLine="540"/>
        <w:jc w:val="both"/>
      </w:pPr>
    </w:p>
    <w:p w:rsidR="00630814" w:rsidRPr="00BA511C" w:rsidRDefault="00630814">
      <w:pPr>
        <w:pStyle w:val="ConsPlusNormal"/>
        <w:ind w:firstLine="540"/>
        <w:jc w:val="both"/>
      </w:pPr>
      <w:r w:rsidRPr="00BA511C">
        <w:t>Ведомство сообщило, на каких заказчиков распространяются запрет, ограничение, преимущество, и перечислило способы закупок, при которых их устанавливают. Также оно рассказало об особенностях описания объекта или предмета закупки, обоснования НМЦК. Подробнее в обзоре.</w:t>
      </w:r>
    </w:p>
    <w:p w:rsidR="00630814" w:rsidRPr="00BA511C" w:rsidRDefault="00630814">
      <w:pPr>
        <w:pStyle w:val="ConsPlusNormal"/>
        <w:ind w:firstLine="540"/>
        <w:jc w:val="both"/>
      </w:pPr>
    </w:p>
    <w:p w:rsidR="00630814" w:rsidRPr="00BA511C" w:rsidRDefault="00630814">
      <w:pPr>
        <w:pStyle w:val="ConsPlusTitle"/>
        <w:ind w:firstLine="540"/>
        <w:jc w:val="both"/>
        <w:outlineLvl w:val="0"/>
      </w:pPr>
      <w:r w:rsidRPr="00BA511C">
        <w:t>Заказчики, на которых распространяются запрет, ограничение, преимущество</w:t>
      </w:r>
    </w:p>
    <w:p w:rsidR="00630814" w:rsidRPr="00BA511C" w:rsidRDefault="00630814">
      <w:pPr>
        <w:pStyle w:val="ConsPlusNormal"/>
        <w:ind w:firstLine="540"/>
        <w:jc w:val="both"/>
      </w:pPr>
    </w:p>
    <w:p w:rsidR="00630814" w:rsidRPr="00BA511C" w:rsidRDefault="00630814">
      <w:pPr>
        <w:pStyle w:val="ConsPlusNormal"/>
        <w:ind w:firstLine="540"/>
        <w:jc w:val="both"/>
      </w:pPr>
      <w:r w:rsidRPr="00BA511C">
        <w:t>К заказчикам, которые применяют запрет, ограничение, преимущество (далее - меры), относят всех заказчиков по Закону N 44-ФЗ, а также заказчиков по Закону N 223-ФЗ из числа: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 xml:space="preserve">- </w:t>
      </w:r>
      <w:proofErr w:type="spellStart"/>
      <w:r w:rsidRPr="00BA511C">
        <w:t>госкорпораций</w:t>
      </w:r>
      <w:proofErr w:type="spellEnd"/>
      <w:r w:rsidRPr="00BA511C">
        <w:t>, госкомпаний, публично-правовых компаний, автономных и бюджетных учреждений, унитарных предприятий;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>- субъектов естественных монополий независимо от организационно-правовой формы;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>- организаций, которые осуществляют регулируемые виды деятельности в сфере электроснабжения, газоснабжения, теплоснабжения, водоснабжения, водоотведения, очистки сточных вод, обращения с ТКО, независимо от организационно-правовой формы;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>- хозяйственных обществ из сводного реестра организаций ОПК.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>Меры в ряде случаев устанавливают также отдельные заказчики по Закону N 223-ФЗ из числа хозяйственных обществ (АО ил</w:t>
      </w:r>
      <w:proofErr w:type="gramStart"/>
      <w:r w:rsidRPr="00BA511C">
        <w:t>и ООО</w:t>
      </w:r>
      <w:proofErr w:type="gramEnd"/>
      <w:r w:rsidRPr="00BA511C">
        <w:t>), которые не относятся к трем последним категориям.</w:t>
      </w:r>
    </w:p>
    <w:p w:rsidR="00630814" w:rsidRPr="00BA511C" w:rsidRDefault="00630814">
      <w:pPr>
        <w:pStyle w:val="ConsPlusNormal"/>
        <w:ind w:firstLine="540"/>
        <w:jc w:val="both"/>
      </w:pPr>
    </w:p>
    <w:p w:rsidR="00630814" w:rsidRPr="00BA511C" w:rsidRDefault="00630814">
      <w:pPr>
        <w:pStyle w:val="ConsPlusTitle"/>
        <w:ind w:firstLine="540"/>
        <w:jc w:val="both"/>
        <w:outlineLvl w:val="0"/>
      </w:pPr>
      <w:r w:rsidRPr="00BA511C">
        <w:t>Способы закупок, при которых заказчики устанавливают меры</w:t>
      </w:r>
    </w:p>
    <w:p w:rsidR="00630814" w:rsidRPr="00BA511C" w:rsidRDefault="00630814">
      <w:pPr>
        <w:pStyle w:val="ConsPlusNormal"/>
        <w:ind w:firstLine="540"/>
        <w:jc w:val="both"/>
      </w:pPr>
    </w:p>
    <w:p w:rsidR="00630814" w:rsidRPr="00BA511C" w:rsidRDefault="00630814">
      <w:pPr>
        <w:pStyle w:val="ConsPlusNormal"/>
        <w:ind w:firstLine="540"/>
        <w:jc w:val="both"/>
      </w:pPr>
      <w:r w:rsidRPr="00BA511C">
        <w:t>Запрет устанавливают при всех способах закупки по Закону N 44-ФЗ и Закону N 223-ФЗ, в том числе при закупке у единственного поставщика.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>Ограничение и преимущество применяют: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>- при конкурентных и электронных малых закупках по Закону N 44-ФЗ;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>- при конкурентных закупках и неконкурентных закупках (если положение о закупке предусматривает подачу заявок несколькими участниками) по Закону N 223-ФЗ.</w:t>
      </w:r>
    </w:p>
    <w:p w:rsidR="00630814" w:rsidRPr="00BA511C" w:rsidRDefault="00630814">
      <w:pPr>
        <w:pStyle w:val="ConsPlusNormal"/>
        <w:ind w:firstLine="540"/>
        <w:jc w:val="both"/>
      </w:pPr>
    </w:p>
    <w:p w:rsidR="00630814" w:rsidRPr="00BA511C" w:rsidRDefault="00630814">
      <w:pPr>
        <w:pStyle w:val="ConsPlusTitle"/>
        <w:ind w:firstLine="540"/>
        <w:jc w:val="both"/>
        <w:outlineLvl w:val="0"/>
      </w:pPr>
      <w:r w:rsidRPr="00BA511C">
        <w:t>Описание объекта или предмета закупки</w:t>
      </w:r>
    </w:p>
    <w:p w:rsidR="00630814" w:rsidRPr="00BA511C" w:rsidRDefault="00630814">
      <w:pPr>
        <w:pStyle w:val="ConsPlusNormal"/>
        <w:ind w:firstLine="540"/>
        <w:jc w:val="both"/>
      </w:pPr>
    </w:p>
    <w:p w:rsidR="00630814" w:rsidRPr="00BA511C" w:rsidRDefault="00630814">
      <w:pPr>
        <w:pStyle w:val="ConsPlusNormal"/>
        <w:ind w:firstLine="540"/>
        <w:jc w:val="both"/>
      </w:pPr>
      <w:r w:rsidRPr="00BA511C">
        <w:t>Наименование объекта или предмета закупки необязательно должно дословно совпадать с тем, что указано в перечнях с мерами.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lastRenderedPageBreak/>
        <w:t xml:space="preserve">При описании объекта закупки, для которого установлены меры, </w:t>
      </w:r>
      <w:proofErr w:type="spellStart"/>
      <w:r w:rsidRPr="00BA511C">
        <w:t>госзаказчики</w:t>
      </w:r>
      <w:proofErr w:type="spellEnd"/>
      <w:r w:rsidRPr="00BA511C">
        <w:t xml:space="preserve"> указывают характеристики товара российского происхождения независимо от того, применяли меры в закупке или нет.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>Параметры российского товара не приводят, если производства товара в РФ нет или оно прекратилось. По мнению ведомства, в этом случае заказчику в описании объекта закупки следует декларировать невозможность привести характеристики отечественного товара по указанной причине.</w:t>
      </w:r>
    </w:p>
    <w:p w:rsidR="00630814" w:rsidRPr="00BA511C" w:rsidRDefault="00630814">
      <w:pPr>
        <w:pStyle w:val="ConsPlusNormal"/>
        <w:ind w:firstLine="540"/>
        <w:jc w:val="both"/>
      </w:pPr>
    </w:p>
    <w:p w:rsidR="00630814" w:rsidRPr="00BA511C" w:rsidRDefault="00630814">
      <w:pPr>
        <w:pStyle w:val="ConsPlusTitle"/>
        <w:ind w:firstLine="540"/>
        <w:jc w:val="both"/>
        <w:outlineLvl w:val="0"/>
      </w:pPr>
      <w:r w:rsidRPr="00BA511C">
        <w:t>Обоснование НМЦК</w:t>
      </w:r>
    </w:p>
    <w:p w:rsidR="00630814" w:rsidRPr="00BA511C" w:rsidRDefault="00630814">
      <w:pPr>
        <w:pStyle w:val="ConsPlusNormal"/>
        <w:ind w:firstLine="540"/>
        <w:jc w:val="both"/>
      </w:pPr>
    </w:p>
    <w:p w:rsidR="00630814" w:rsidRPr="00BA511C" w:rsidRDefault="00630814">
      <w:pPr>
        <w:pStyle w:val="ConsPlusNormal"/>
        <w:ind w:firstLine="540"/>
        <w:jc w:val="both"/>
      </w:pPr>
      <w:r w:rsidRPr="00BA511C">
        <w:t xml:space="preserve">При расчете, в частности, НМЦК на закупку товаров из перечня N 1 и 2 методом анализа рынка </w:t>
      </w:r>
      <w:proofErr w:type="spellStart"/>
      <w:r w:rsidRPr="00BA511C">
        <w:t>госзаказчики</w:t>
      </w:r>
      <w:proofErr w:type="spellEnd"/>
      <w:r w:rsidRPr="00BA511C">
        <w:t xml:space="preserve"> применяют особенности, кроме ряда случаев.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 xml:space="preserve">Так, при определении идентичности и однородности товаров учитывают только продукцию из ЕАЭС. Если производства как идентичных, так и однородных товаров в ЕАЭС нет или оно прекратилось, </w:t>
      </w:r>
      <w:proofErr w:type="spellStart"/>
      <w:r w:rsidRPr="00BA511C">
        <w:t>госзаказчикам</w:t>
      </w:r>
      <w:proofErr w:type="spellEnd"/>
      <w:r w:rsidRPr="00BA511C">
        <w:t xml:space="preserve"> нужно: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>- включить в обоснование цены аргументацию невозможности применить метод анализа рынка с учетом особенностей;</w:t>
      </w:r>
    </w:p>
    <w:p w:rsidR="00630814" w:rsidRPr="00BA511C" w:rsidRDefault="00630814">
      <w:pPr>
        <w:pStyle w:val="ConsPlusNormal"/>
        <w:spacing w:before="240"/>
        <w:ind w:firstLine="540"/>
        <w:jc w:val="both"/>
      </w:pPr>
      <w:r w:rsidRPr="00BA511C">
        <w:t>- использовать иной метод. По мнению ведомства, определить цену в этом случае следует также методом анализа рынка, но с учетом товаров из иностранных государств, помимо стран ЕАЭС.</w:t>
      </w:r>
    </w:p>
    <w:p w:rsidR="00630814" w:rsidRPr="00BA511C" w:rsidRDefault="00630814">
      <w:pPr>
        <w:pStyle w:val="ConsPlusNormal"/>
        <w:ind w:firstLine="540"/>
        <w:jc w:val="both"/>
      </w:pPr>
    </w:p>
    <w:p w:rsidR="00630814" w:rsidRPr="00BA511C" w:rsidRDefault="00630814">
      <w:pPr>
        <w:pStyle w:val="ConsPlusNormal"/>
        <w:ind w:firstLine="540"/>
        <w:jc w:val="both"/>
      </w:pPr>
      <w:r w:rsidRPr="00BA511C">
        <w:rPr>
          <w:i/>
        </w:rPr>
        <w:t>Документ: Письмо Минфина России от 31.01.2025 N 24-01-06/8697</w:t>
      </w:r>
    </w:p>
    <w:p w:rsidR="00630814" w:rsidRPr="00BA511C" w:rsidRDefault="00630814">
      <w:pPr>
        <w:pStyle w:val="ConsPlusNormal"/>
        <w:jc w:val="both"/>
      </w:pPr>
    </w:p>
    <w:p w:rsidR="00630814" w:rsidRPr="00BA511C" w:rsidRDefault="00630814">
      <w:pPr>
        <w:pStyle w:val="ConsPlusNormal"/>
        <w:jc w:val="both"/>
      </w:pPr>
    </w:p>
    <w:p w:rsidR="00630814" w:rsidRPr="00BA511C" w:rsidRDefault="0063081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Pr="00BA511C" w:rsidRDefault="007F1883"/>
    <w:sectPr w:rsidR="007F1883" w:rsidRPr="00BA511C" w:rsidSect="00BA511C">
      <w:footerReference w:type="default" r:id="rId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11C" w:rsidRDefault="00BA511C" w:rsidP="00BA511C">
      <w:pPr>
        <w:spacing w:line="240" w:lineRule="auto"/>
      </w:pPr>
      <w:r>
        <w:separator/>
      </w:r>
    </w:p>
  </w:endnote>
  <w:endnote w:type="continuationSeparator" w:id="0">
    <w:p w:rsidR="00BA511C" w:rsidRDefault="00BA511C" w:rsidP="00BA5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511C" w:rsidRDefault="00BA511C">
    <w:pPr>
      <w:pStyle w:val="a5"/>
    </w:pPr>
  </w:p>
  <w:tbl>
    <w:tblPr>
      <w:tblStyle w:val="a9"/>
      <w:tblW w:w="0" w:type="auto"/>
      <w:tblLook w:val="04A0"/>
    </w:tblPr>
    <w:tblGrid>
      <w:gridCol w:w="1668"/>
      <w:gridCol w:w="7902"/>
    </w:tblGrid>
    <w:tr w:rsidR="00BA511C" w:rsidTr="00C84F71">
      <w:tc>
        <w:tcPr>
          <w:tcW w:w="1668" w:type="dxa"/>
        </w:tcPr>
        <w:p w:rsidR="00BA511C" w:rsidRDefault="00BA511C" w:rsidP="00C84F7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876300" cy="479044"/>
                <wp:effectExtent l="19050" t="0" r="0" b="0"/>
                <wp:docPr id="29" name="Рисунок 0" descr="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7019" cy="4794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03" w:type="dxa"/>
          <w:vAlign w:val="center"/>
        </w:tcPr>
        <w:p w:rsidR="00BA511C" w:rsidRPr="003B3697" w:rsidRDefault="00BA511C" w:rsidP="00C84F71">
          <w:pPr>
            <w:pStyle w:val="a5"/>
            <w:jc w:val="center"/>
          </w:pPr>
          <w:r>
            <w:t xml:space="preserve">Экспертный центр «ИНДЕКС», сайт: https://www.indeks.ru, </w:t>
          </w:r>
        </w:p>
        <w:p w:rsidR="00BA511C" w:rsidRDefault="00BA511C" w:rsidP="00C84F71">
          <w:pPr>
            <w:pStyle w:val="a5"/>
            <w:jc w:val="center"/>
          </w:pPr>
          <w:r>
            <w:t xml:space="preserve">почта: </w:t>
          </w:r>
          <w:proofErr w:type="spellStart"/>
          <w:r>
            <w:t>info@indeks.ru</w:t>
          </w:r>
          <w:proofErr w:type="spellEnd"/>
          <w:r>
            <w:t>, тел.: +7 495 786 3511</w:t>
          </w:r>
        </w:p>
      </w:tc>
    </w:tr>
  </w:tbl>
  <w:p w:rsidR="00BA511C" w:rsidRDefault="00BA511C">
    <w:pPr>
      <w:pStyle w:val="a5"/>
    </w:pPr>
  </w:p>
  <w:p w:rsidR="00BA511C" w:rsidRDefault="00BA51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11C" w:rsidRDefault="00BA511C" w:rsidP="00BA511C">
      <w:pPr>
        <w:spacing w:line="240" w:lineRule="auto"/>
      </w:pPr>
      <w:r>
        <w:separator/>
      </w:r>
    </w:p>
  </w:footnote>
  <w:footnote w:type="continuationSeparator" w:id="0">
    <w:p w:rsidR="00BA511C" w:rsidRDefault="00BA511C" w:rsidP="00BA51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0814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3D66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974"/>
    <w:rsid w:val="00025CDD"/>
    <w:rsid w:val="00025E95"/>
    <w:rsid w:val="00025F9A"/>
    <w:rsid w:val="00026424"/>
    <w:rsid w:val="00026511"/>
    <w:rsid w:val="000303B9"/>
    <w:rsid w:val="000303D3"/>
    <w:rsid w:val="00030BC4"/>
    <w:rsid w:val="00032178"/>
    <w:rsid w:val="0003296B"/>
    <w:rsid w:val="000329B6"/>
    <w:rsid w:val="00032C35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16E3"/>
    <w:rsid w:val="0004302F"/>
    <w:rsid w:val="000435D3"/>
    <w:rsid w:val="000436FB"/>
    <w:rsid w:val="00044550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066B"/>
    <w:rsid w:val="00050FC2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262D"/>
    <w:rsid w:val="000A471A"/>
    <w:rsid w:val="000A5CDD"/>
    <w:rsid w:val="000A5EA0"/>
    <w:rsid w:val="000A63AD"/>
    <w:rsid w:val="000A66E8"/>
    <w:rsid w:val="000A6B6C"/>
    <w:rsid w:val="000A7B00"/>
    <w:rsid w:val="000A7C74"/>
    <w:rsid w:val="000B08C2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1F79"/>
    <w:rsid w:val="000C241B"/>
    <w:rsid w:val="000C2489"/>
    <w:rsid w:val="000C405A"/>
    <w:rsid w:val="000C4CF8"/>
    <w:rsid w:val="000D1328"/>
    <w:rsid w:val="000D1C4C"/>
    <w:rsid w:val="000D20E6"/>
    <w:rsid w:val="000D21B2"/>
    <w:rsid w:val="000D2591"/>
    <w:rsid w:val="000D2B5E"/>
    <w:rsid w:val="000D3150"/>
    <w:rsid w:val="000D41B4"/>
    <w:rsid w:val="000D55C9"/>
    <w:rsid w:val="000D5C2E"/>
    <w:rsid w:val="000D5E16"/>
    <w:rsid w:val="000D6547"/>
    <w:rsid w:val="000D6743"/>
    <w:rsid w:val="000D69CD"/>
    <w:rsid w:val="000E0645"/>
    <w:rsid w:val="000E0A91"/>
    <w:rsid w:val="000E2052"/>
    <w:rsid w:val="000E25FC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1E02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3D05"/>
    <w:rsid w:val="00104B52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1642F"/>
    <w:rsid w:val="00116A27"/>
    <w:rsid w:val="00117C7A"/>
    <w:rsid w:val="00120284"/>
    <w:rsid w:val="001210E7"/>
    <w:rsid w:val="00121951"/>
    <w:rsid w:val="00121A3E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B68"/>
    <w:rsid w:val="00142D37"/>
    <w:rsid w:val="001431D7"/>
    <w:rsid w:val="0014369F"/>
    <w:rsid w:val="00143F0C"/>
    <w:rsid w:val="00145086"/>
    <w:rsid w:val="00145232"/>
    <w:rsid w:val="001461AD"/>
    <w:rsid w:val="001469D3"/>
    <w:rsid w:val="00147B0F"/>
    <w:rsid w:val="0015073F"/>
    <w:rsid w:val="0015085E"/>
    <w:rsid w:val="0015093D"/>
    <w:rsid w:val="00151BA9"/>
    <w:rsid w:val="00153104"/>
    <w:rsid w:val="00153F90"/>
    <w:rsid w:val="001543E5"/>
    <w:rsid w:val="00154B57"/>
    <w:rsid w:val="00154B86"/>
    <w:rsid w:val="00155469"/>
    <w:rsid w:val="00155630"/>
    <w:rsid w:val="00155E82"/>
    <w:rsid w:val="001565C7"/>
    <w:rsid w:val="001573B2"/>
    <w:rsid w:val="0015787B"/>
    <w:rsid w:val="001578C7"/>
    <w:rsid w:val="0016069A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7D"/>
    <w:rsid w:val="001749D7"/>
    <w:rsid w:val="0017642D"/>
    <w:rsid w:val="00176CF3"/>
    <w:rsid w:val="0017722B"/>
    <w:rsid w:val="001774B0"/>
    <w:rsid w:val="00177A35"/>
    <w:rsid w:val="00177DC7"/>
    <w:rsid w:val="00180933"/>
    <w:rsid w:val="00181766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048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009"/>
    <w:rsid w:val="001B413F"/>
    <w:rsid w:val="001B44BB"/>
    <w:rsid w:val="001B50F1"/>
    <w:rsid w:val="001B7105"/>
    <w:rsid w:val="001B76BE"/>
    <w:rsid w:val="001C0B5A"/>
    <w:rsid w:val="001C233D"/>
    <w:rsid w:val="001C2C81"/>
    <w:rsid w:val="001C327A"/>
    <w:rsid w:val="001C3C8F"/>
    <w:rsid w:val="001C3F4D"/>
    <w:rsid w:val="001C43B2"/>
    <w:rsid w:val="001C43D9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3490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690"/>
    <w:rsid w:val="001E4A91"/>
    <w:rsid w:val="001E5339"/>
    <w:rsid w:val="001E5926"/>
    <w:rsid w:val="001E60AE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1F746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107E"/>
    <w:rsid w:val="0021203A"/>
    <w:rsid w:val="002125C1"/>
    <w:rsid w:val="00212E7A"/>
    <w:rsid w:val="002133A7"/>
    <w:rsid w:val="002137C5"/>
    <w:rsid w:val="002141B9"/>
    <w:rsid w:val="00215695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4E45"/>
    <w:rsid w:val="00225986"/>
    <w:rsid w:val="002260D6"/>
    <w:rsid w:val="00226285"/>
    <w:rsid w:val="00231652"/>
    <w:rsid w:val="00231721"/>
    <w:rsid w:val="00231E5C"/>
    <w:rsid w:val="00231F65"/>
    <w:rsid w:val="00234C77"/>
    <w:rsid w:val="00234F4B"/>
    <w:rsid w:val="00235CE3"/>
    <w:rsid w:val="002362FE"/>
    <w:rsid w:val="0023638A"/>
    <w:rsid w:val="002363A5"/>
    <w:rsid w:val="002368D5"/>
    <w:rsid w:val="00237262"/>
    <w:rsid w:val="00237984"/>
    <w:rsid w:val="00237C73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356"/>
    <w:rsid w:val="002557FE"/>
    <w:rsid w:val="00256953"/>
    <w:rsid w:val="00260106"/>
    <w:rsid w:val="00260866"/>
    <w:rsid w:val="00260CF0"/>
    <w:rsid w:val="00261A2B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7776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0B8"/>
    <w:rsid w:val="002979B0"/>
    <w:rsid w:val="00297C76"/>
    <w:rsid w:val="002A10B1"/>
    <w:rsid w:val="002A1FDC"/>
    <w:rsid w:val="002A2F7A"/>
    <w:rsid w:val="002A3E3A"/>
    <w:rsid w:val="002A6A26"/>
    <w:rsid w:val="002A6DB5"/>
    <w:rsid w:val="002A7D9B"/>
    <w:rsid w:val="002B00C5"/>
    <w:rsid w:val="002B102D"/>
    <w:rsid w:val="002B1417"/>
    <w:rsid w:val="002B1A38"/>
    <w:rsid w:val="002B1CD7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46E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57F"/>
    <w:rsid w:val="002D7D19"/>
    <w:rsid w:val="002E0377"/>
    <w:rsid w:val="002E1259"/>
    <w:rsid w:val="002E169A"/>
    <w:rsid w:val="002E1D0B"/>
    <w:rsid w:val="002E1F5B"/>
    <w:rsid w:val="002E37B0"/>
    <w:rsid w:val="002E3F50"/>
    <w:rsid w:val="002E45F8"/>
    <w:rsid w:val="002E4659"/>
    <w:rsid w:val="002E4D6A"/>
    <w:rsid w:val="002E505E"/>
    <w:rsid w:val="002E52E3"/>
    <w:rsid w:val="002E550B"/>
    <w:rsid w:val="002E5655"/>
    <w:rsid w:val="002E5B33"/>
    <w:rsid w:val="002E68AC"/>
    <w:rsid w:val="002E6E72"/>
    <w:rsid w:val="002E7466"/>
    <w:rsid w:val="002F0044"/>
    <w:rsid w:val="002F1DF9"/>
    <w:rsid w:val="002F2F22"/>
    <w:rsid w:val="002F2FDF"/>
    <w:rsid w:val="002F3300"/>
    <w:rsid w:val="002F408C"/>
    <w:rsid w:val="002F5E45"/>
    <w:rsid w:val="002F62E9"/>
    <w:rsid w:val="002F6F37"/>
    <w:rsid w:val="00300783"/>
    <w:rsid w:val="003007E5"/>
    <w:rsid w:val="00301331"/>
    <w:rsid w:val="00301423"/>
    <w:rsid w:val="00302217"/>
    <w:rsid w:val="00303C8D"/>
    <w:rsid w:val="0030418D"/>
    <w:rsid w:val="00305EB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412"/>
    <w:rsid w:val="00315FBB"/>
    <w:rsid w:val="003168ED"/>
    <w:rsid w:val="00316A74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88D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6AC"/>
    <w:rsid w:val="00343D28"/>
    <w:rsid w:val="00344908"/>
    <w:rsid w:val="003465C7"/>
    <w:rsid w:val="00346612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33B"/>
    <w:rsid w:val="00362A0C"/>
    <w:rsid w:val="003639F4"/>
    <w:rsid w:val="00363BBE"/>
    <w:rsid w:val="00364760"/>
    <w:rsid w:val="0036495C"/>
    <w:rsid w:val="00366C69"/>
    <w:rsid w:val="00370A33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1F8B"/>
    <w:rsid w:val="00382E68"/>
    <w:rsid w:val="00382F56"/>
    <w:rsid w:val="003830A2"/>
    <w:rsid w:val="0038368E"/>
    <w:rsid w:val="00383A71"/>
    <w:rsid w:val="00384072"/>
    <w:rsid w:val="00386431"/>
    <w:rsid w:val="003875C3"/>
    <w:rsid w:val="00390FC8"/>
    <w:rsid w:val="003919C5"/>
    <w:rsid w:val="00391A99"/>
    <w:rsid w:val="00392B33"/>
    <w:rsid w:val="0039383D"/>
    <w:rsid w:val="003940CB"/>
    <w:rsid w:val="003945B8"/>
    <w:rsid w:val="00395491"/>
    <w:rsid w:val="00395A3A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3D1C"/>
    <w:rsid w:val="003C443F"/>
    <w:rsid w:val="003C54F9"/>
    <w:rsid w:val="003C5F3E"/>
    <w:rsid w:val="003C6B3D"/>
    <w:rsid w:val="003C7867"/>
    <w:rsid w:val="003C7BB3"/>
    <w:rsid w:val="003D0EE0"/>
    <w:rsid w:val="003D33C2"/>
    <w:rsid w:val="003D3B09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028"/>
    <w:rsid w:val="003E5B72"/>
    <w:rsid w:val="003E5CA2"/>
    <w:rsid w:val="003E6AF5"/>
    <w:rsid w:val="003E6C47"/>
    <w:rsid w:val="003E7021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6CED"/>
    <w:rsid w:val="003F7999"/>
    <w:rsid w:val="00400CA6"/>
    <w:rsid w:val="00404483"/>
    <w:rsid w:val="00404987"/>
    <w:rsid w:val="00404A2A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BCD"/>
    <w:rsid w:val="00417EEF"/>
    <w:rsid w:val="00420D2A"/>
    <w:rsid w:val="00421126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996"/>
    <w:rsid w:val="00441B87"/>
    <w:rsid w:val="00442B93"/>
    <w:rsid w:val="00443116"/>
    <w:rsid w:val="00443C28"/>
    <w:rsid w:val="00444B0A"/>
    <w:rsid w:val="00446A9D"/>
    <w:rsid w:val="00447581"/>
    <w:rsid w:val="00450084"/>
    <w:rsid w:val="00450F35"/>
    <w:rsid w:val="0045124A"/>
    <w:rsid w:val="004515CB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978"/>
    <w:rsid w:val="00455F3D"/>
    <w:rsid w:val="0045654A"/>
    <w:rsid w:val="00460C55"/>
    <w:rsid w:val="00460D92"/>
    <w:rsid w:val="004615EE"/>
    <w:rsid w:val="00461729"/>
    <w:rsid w:val="0046260E"/>
    <w:rsid w:val="00462891"/>
    <w:rsid w:val="0046290B"/>
    <w:rsid w:val="00463914"/>
    <w:rsid w:val="004639C4"/>
    <w:rsid w:val="00464A26"/>
    <w:rsid w:val="00466140"/>
    <w:rsid w:val="00466459"/>
    <w:rsid w:val="0046724D"/>
    <w:rsid w:val="00470658"/>
    <w:rsid w:val="00470ED5"/>
    <w:rsid w:val="004710B8"/>
    <w:rsid w:val="0047124B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37C"/>
    <w:rsid w:val="0048342E"/>
    <w:rsid w:val="00484748"/>
    <w:rsid w:val="004849A6"/>
    <w:rsid w:val="00484C06"/>
    <w:rsid w:val="004851B8"/>
    <w:rsid w:val="00485EF5"/>
    <w:rsid w:val="004876D5"/>
    <w:rsid w:val="00487B1E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304"/>
    <w:rsid w:val="004A4473"/>
    <w:rsid w:val="004A6166"/>
    <w:rsid w:val="004A6731"/>
    <w:rsid w:val="004A7516"/>
    <w:rsid w:val="004B0906"/>
    <w:rsid w:val="004B1047"/>
    <w:rsid w:val="004B15FE"/>
    <w:rsid w:val="004B3B49"/>
    <w:rsid w:val="004B4D42"/>
    <w:rsid w:val="004B503B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07BA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88E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666F"/>
    <w:rsid w:val="004F7E07"/>
    <w:rsid w:val="005002CE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07E1D"/>
    <w:rsid w:val="00510BD5"/>
    <w:rsid w:val="00511439"/>
    <w:rsid w:val="005114FA"/>
    <w:rsid w:val="00511893"/>
    <w:rsid w:val="00512EF9"/>
    <w:rsid w:val="00513098"/>
    <w:rsid w:val="00513714"/>
    <w:rsid w:val="00513C12"/>
    <w:rsid w:val="00514359"/>
    <w:rsid w:val="00514A04"/>
    <w:rsid w:val="00515AB3"/>
    <w:rsid w:val="00515B9B"/>
    <w:rsid w:val="00515EB1"/>
    <w:rsid w:val="00516C3D"/>
    <w:rsid w:val="00516E8B"/>
    <w:rsid w:val="00517214"/>
    <w:rsid w:val="00517345"/>
    <w:rsid w:val="00520491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380D"/>
    <w:rsid w:val="0054431C"/>
    <w:rsid w:val="00544EB1"/>
    <w:rsid w:val="0054669E"/>
    <w:rsid w:val="00546EA8"/>
    <w:rsid w:val="00547035"/>
    <w:rsid w:val="00547056"/>
    <w:rsid w:val="00547101"/>
    <w:rsid w:val="00547814"/>
    <w:rsid w:val="005514D5"/>
    <w:rsid w:val="00551FEC"/>
    <w:rsid w:val="0055210C"/>
    <w:rsid w:val="00552A1D"/>
    <w:rsid w:val="0055331D"/>
    <w:rsid w:val="00554286"/>
    <w:rsid w:val="0055486B"/>
    <w:rsid w:val="00554A63"/>
    <w:rsid w:val="005561AC"/>
    <w:rsid w:val="005569C3"/>
    <w:rsid w:val="00556EFF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57DD"/>
    <w:rsid w:val="0056605F"/>
    <w:rsid w:val="00566A91"/>
    <w:rsid w:val="00566CED"/>
    <w:rsid w:val="0057075B"/>
    <w:rsid w:val="00570B18"/>
    <w:rsid w:val="005712ED"/>
    <w:rsid w:val="00572008"/>
    <w:rsid w:val="005739DB"/>
    <w:rsid w:val="005744DA"/>
    <w:rsid w:val="00574AFF"/>
    <w:rsid w:val="00575186"/>
    <w:rsid w:val="00575364"/>
    <w:rsid w:val="0057585E"/>
    <w:rsid w:val="0057642B"/>
    <w:rsid w:val="00576AF1"/>
    <w:rsid w:val="00576C80"/>
    <w:rsid w:val="00576F26"/>
    <w:rsid w:val="00577CDF"/>
    <w:rsid w:val="0058156E"/>
    <w:rsid w:val="00582586"/>
    <w:rsid w:val="00582BB0"/>
    <w:rsid w:val="00584501"/>
    <w:rsid w:val="005854BA"/>
    <w:rsid w:val="00585EA2"/>
    <w:rsid w:val="0058633F"/>
    <w:rsid w:val="00586C92"/>
    <w:rsid w:val="0058733D"/>
    <w:rsid w:val="005908B2"/>
    <w:rsid w:val="00590D09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35B9"/>
    <w:rsid w:val="005A67DC"/>
    <w:rsid w:val="005A7855"/>
    <w:rsid w:val="005A7FC8"/>
    <w:rsid w:val="005B0BFA"/>
    <w:rsid w:val="005B11DD"/>
    <w:rsid w:val="005B1417"/>
    <w:rsid w:val="005B2BE4"/>
    <w:rsid w:val="005B3167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1829"/>
    <w:rsid w:val="005C20B5"/>
    <w:rsid w:val="005C3C72"/>
    <w:rsid w:val="005C47ED"/>
    <w:rsid w:val="005C5220"/>
    <w:rsid w:val="005C5295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57E"/>
    <w:rsid w:val="005F5709"/>
    <w:rsid w:val="005F73C2"/>
    <w:rsid w:val="006003AC"/>
    <w:rsid w:val="00600BFA"/>
    <w:rsid w:val="00600FDD"/>
    <w:rsid w:val="00602911"/>
    <w:rsid w:val="00602DB8"/>
    <w:rsid w:val="006031FF"/>
    <w:rsid w:val="0060418E"/>
    <w:rsid w:val="00604311"/>
    <w:rsid w:val="00605224"/>
    <w:rsid w:val="00605525"/>
    <w:rsid w:val="00605BA0"/>
    <w:rsid w:val="00606278"/>
    <w:rsid w:val="0060692C"/>
    <w:rsid w:val="00607C7D"/>
    <w:rsid w:val="00610522"/>
    <w:rsid w:val="00610D5E"/>
    <w:rsid w:val="00611316"/>
    <w:rsid w:val="00611AE3"/>
    <w:rsid w:val="00612D0E"/>
    <w:rsid w:val="00613826"/>
    <w:rsid w:val="00614AB1"/>
    <w:rsid w:val="00616516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814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069"/>
    <w:rsid w:val="00643791"/>
    <w:rsid w:val="00643930"/>
    <w:rsid w:val="00643DF0"/>
    <w:rsid w:val="006448E5"/>
    <w:rsid w:val="00644983"/>
    <w:rsid w:val="00645955"/>
    <w:rsid w:val="00646A7F"/>
    <w:rsid w:val="006501EF"/>
    <w:rsid w:val="006505CF"/>
    <w:rsid w:val="00650774"/>
    <w:rsid w:val="00650B91"/>
    <w:rsid w:val="006515A9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510"/>
    <w:rsid w:val="00680B61"/>
    <w:rsid w:val="00683115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97F4E"/>
    <w:rsid w:val="006A05D2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1FA4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567E"/>
    <w:rsid w:val="006C5841"/>
    <w:rsid w:val="006C5A05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2F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528"/>
    <w:rsid w:val="006E5B14"/>
    <w:rsid w:val="006E6C89"/>
    <w:rsid w:val="006E7DBD"/>
    <w:rsid w:val="006F0265"/>
    <w:rsid w:val="006F0AAA"/>
    <w:rsid w:val="006F2931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39EF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0AED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4D00"/>
    <w:rsid w:val="00725043"/>
    <w:rsid w:val="0072531A"/>
    <w:rsid w:val="007257F5"/>
    <w:rsid w:val="0072595B"/>
    <w:rsid w:val="00725A82"/>
    <w:rsid w:val="0073012D"/>
    <w:rsid w:val="007306CA"/>
    <w:rsid w:val="00730EEB"/>
    <w:rsid w:val="00731E73"/>
    <w:rsid w:val="00732FE8"/>
    <w:rsid w:val="007345B1"/>
    <w:rsid w:val="00735334"/>
    <w:rsid w:val="00735B1F"/>
    <w:rsid w:val="0073655C"/>
    <w:rsid w:val="00736A8B"/>
    <w:rsid w:val="00736AF1"/>
    <w:rsid w:val="007372B9"/>
    <w:rsid w:val="00737E1A"/>
    <w:rsid w:val="00741CC9"/>
    <w:rsid w:val="007425C1"/>
    <w:rsid w:val="0074298E"/>
    <w:rsid w:val="007438B6"/>
    <w:rsid w:val="007447B0"/>
    <w:rsid w:val="00744EC2"/>
    <w:rsid w:val="007478B4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6BE"/>
    <w:rsid w:val="00765A94"/>
    <w:rsid w:val="00765F88"/>
    <w:rsid w:val="0076684D"/>
    <w:rsid w:val="00766878"/>
    <w:rsid w:val="00766E9F"/>
    <w:rsid w:val="007700DC"/>
    <w:rsid w:val="0077042F"/>
    <w:rsid w:val="00770793"/>
    <w:rsid w:val="00770DC0"/>
    <w:rsid w:val="007722DF"/>
    <w:rsid w:val="00774B56"/>
    <w:rsid w:val="00775C99"/>
    <w:rsid w:val="00775E0A"/>
    <w:rsid w:val="007761D9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679"/>
    <w:rsid w:val="00785A94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87A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4EF2"/>
    <w:rsid w:val="007B65D6"/>
    <w:rsid w:val="007B75C2"/>
    <w:rsid w:val="007C000E"/>
    <w:rsid w:val="007C030B"/>
    <w:rsid w:val="007C0411"/>
    <w:rsid w:val="007C34EE"/>
    <w:rsid w:val="007C3AD1"/>
    <w:rsid w:val="007C48F1"/>
    <w:rsid w:val="007C4C6B"/>
    <w:rsid w:val="007C4CB9"/>
    <w:rsid w:val="007C6294"/>
    <w:rsid w:val="007C7517"/>
    <w:rsid w:val="007D068A"/>
    <w:rsid w:val="007D0CAC"/>
    <w:rsid w:val="007D0EF7"/>
    <w:rsid w:val="007D0FE7"/>
    <w:rsid w:val="007D3704"/>
    <w:rsid w:val="007D37F9"/>
    <w:rsid w:val="007D3AEF"/>
    <w:rsid w:val="007D42BE"/>
    <w:rsid w:val="007D446F"/>
    <w:rsid w:val="007D4E70"/>
    <w:rsid w:val="007D642B"/>
    <w:rsid w:val="007D79FF"/>
    <w:rsid w:val="007D7FBA"/>
    <w:rsid w:val="007E0C06"/>
    <w:rsid w:val="007E2652"/>
    <w:rsid w:val="007E4AD4"/>
    <w:rsid w:val="007E4ECC"/>
    <w:rsid w:val="007E4EFA"/>
    <w:rsid w:val="007E5F11"/>
    <w:rsid w:val="007E6860"/>
    <w:rsid w:val="007E77CD"/>
    <w:rsid w:val="007F111B"/>
    <w:rsid w:val="007F127E"/>
    <w:rsid w:val="007F1883"/>
    <w:rsid w:val="007F2B14"/>
    <w:rsid w:val="007F2EFD"/>
    <w:rsid w:val="007F4173"/>
    <w:rsid w:val="007F4DAB"/>
    <w:rsid w:val="007F5C94"/>
    <w:rsid w:val="007F5E6A"/>
    <w:rsid w:val="007F6125"/>
    <w:rsid w:val="007F7417"/>
    <w:rsid w:val="007F76FA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0A79"/>
    <w:rsid w:val="00811564"/>
    <w:rsid w:val="00811F32"/>
    <w:rsid w:val="00812090"/>
    <w:rsid w:val="00812233"/>
    <w:rsid w:val="00812286"/>
    <w:rsid w:val="0081228E"/>
    <w:rsid w:val="0081298E"/>
    <w:rsid w:val="0081372B"/>
    <w:rsid w:val="0081386F"/>
    <w:rsid w:val="008151BE"/>
    <w:rsid w:val="008158EE"/>
    <w:rsid w:val="00815D0E"/>
    <w:rsid w:val="008161C4"/>
    <w:rsid w:val="00816AAF"/>
    <w:rsid w:val="00816CC1"/>
    <w:rsid w:val="00816F10"/>
    <w:rsid w:val="00817015"/>
    <w:rsid w:val="00817B85"/>
    <w:rsid w:val="00817C21"/>
    <w:rsid w:val="00817D10"/>
    <w:rsid w:val="008209A8"/>
    <w:rsid w:val="00821ACA"/>
    <w:rsid w:val="008220A9"/>
    <w:rsid w:val="0082251C"/>
    <w:rsid w:val="0082284D"/>
    <w:rsid w:val="008233CC"/>
    <w:rsid w:val="00824C45"/>
    <w:rsid w:val="00824DAE"/>
    <w:rsid w:val="008266C7"/>
    <w:rsid w:val="00826838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6C5"/>
    <w:rsid w:val="0084775D"/>
    <w:rsid w:val="00847803"/>
    <w:rsid w:val="00851198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186"/>
    <w:rsid w:val="00860D57"/>
    <w:rsid w:val="008616E0"/>
    <w:rsid w:val="008646CA"/>
    <w:rsid w:val="008649C9"/>
    <w:rsid w:val="0086546C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37AF"/>
    <w:rsid w:val="00883B02"/>
    <w:rsid w:val="008849C6"/>
    <w:rsid w:val="00884C83"/>
    <w:rsid w:val="008869EC"/>
    <w:rsid w:val="008870D7"/>
    <w:rsid w:val="008901B4"/>
    <w:rsid w:val="00891047"/>
    <w:rsid w:val="008910A0"/>
    <w:rsid w:val="008915B9"/>
    <w:rsid w:val="00891BF1"/>
    <w:rsid w:val="00891C94"/>
    <w:rsid w:val="00891D37"/>
    <w:rsid w:val="0089201E"/>
    <w:rsid w:val="00892032"/>
    <w:rsid w:val="00892BAF"/>
    <w:rsid w:val="00892E97"/>
    <w:rsid w:val="008932F8"/>
    <w:rsid w:val="00893C7D"/>
    <w:rsid w:val="008945F3"/>
    <w:rsid w:val="00894749"/>
    <w:rsid w:val="00894B53"/>
    <w:rsid w:val="00895D41"/>
    <w:rsid w:val="00895D45"/>
    <w:rsid w:val="00895DF3"/>
    <w:rsid w:val="0089663D"/>
    <w:rsid w:val="008A06AB"/>
    <w:rsid w:val="008A2176"/>
    <w:rsid w:val="008A2B21"/>
    <w:rsid w:val="008A3F5C"/>
    <w:rsid w:val="008A46A0"/>
    <w:rsid w:val="008A4D45"/>
    <w:rsid w:val="008A5F76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AC8"/>
    <w:rsid w:val="008B7FF3"/>
    <w:rsid w:val="008C0DFC"/>
    <w:rsid w:val="008C1B76"/>
    <w:rsid w:val="008C2992"/>
    <w:rsid w:val="008C3E02"/>
    <w:rsid w:val="008C4E00"/>
    <w:rsid w:val="008C4F6D"/>
    <w:rsid w:val="008C5047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1C2"/>
    <w:rsid w:val="008D56D5"/>
    <w:rsid w:val="008D72F8"/>
    <w:rsid w:val="008D7BA8"/>
    <w:rsid w:val="008D7E81"/>
    <w:rsid w:val="008D7F8F"/>
    <w:rsid w:val="008E04EE"/>
    <w:rsid w:val="008E0C26"/>
    <w:rsid w:val="008E1853"/>
    <w:rsid w:val="008E18D2"/>
    <w:rsid w:val="008E26F2"/>
    <w:rsid w:val="008E28C1"/>
    <w:rsid w:val="008E30BF"/>
    <w:rsid w:val="008E38B5"/>
    <w:rsid w:val="008E4984"/>
    <w:rsid w:val="008E5918"/>
    <w:rsid w:val="008E630F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1D02"/>
    <w:rsid w:val="00903BC2"/>
    <w:rsid w:val="0090488F"/>
    <w:rsid w:val="00904AE8"/>
    <w:rsid w:val="00906802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27DAE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7F9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78D"/>
    <w:rsid w:val="00972D08"/>
    <w:rsid w:val="00972FBE"/>
    <w:rsid w:val="0097351B"/>
    <w:rsid w:val="009739C6"/>
    <w:rsid w:val="0097409C"/>
    <w:rsid w:val="009747F0"/>
    <w:rsid w:val="0097508F"/>
    <w:rsid w:val="00975414"/>
    <w:rsid w:val="00975863"/>
    <w:rsid w:val="00975CF7"/>
    <w:rsid w:val="0097617E"/>
    <w:rsid w:val="00976A00"/>
    <w:rsid w:val="0097710B"/>
    <w:rsid w:val="0097748E"/>
    <w:rsid w:val="00977B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877C8"/>
    <w:rsid w:val="00987EFA"/>
    <w:rsid w:val="00990851"/>
    <w:rsid w:val="00990F9B"/>
    <w:rsid w:val="0099135B"/>
    <w:rsid w:val="00992540"/>
    <w:rsid w:val="009927F1"/>
    <w:rsid w:val="00992CDE"/>
    <w:rsid w:val="00992F06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723"/>
    <w:rsid w:val="009A4DA1"/>
    <w:rsid w:val="009A50CE"/>
    <w:rsid w:val="009A5708"/>
    <w:rsid w:val="009A74FE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529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DBB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24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E6B1E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D9F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400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729"/>
    <w:rsid w:val="00A14B8B"/>
    <w:rsid w:val="00A156F2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365B0"/>
    <w:rsid w:val="00A3700C"/>
    <w:rsid w:val="00A40CDE"/>
    <w:rsid w:val="00A40D5F"/>
    <w:rsid w:val="00A417E0"/>
    <w:rsid w:val="00A4184B"/>
    <w:rsid w:val="00A418CC"/>
    <w:rsid w:val="00A42AEB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3398"/>
    <w:rsid w:val="00A541FF"/>
    <w:rsid w:val="00A5466A"/>
    <w:rsid w:val="00A55D00"/>
    <w:rsid w:val="00A563DE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915"/>
    <w:rsid w:val="00A669F2"/>
    <w:rsid w:val="00A66D00"/>
    <w:rsid w:val="00A71EB3"/>
    <w:rsid w:val="00A721C4"/>
    <w:rsid w:val="00A739FF"/>
    <w:rsid w:val="00A74199"/>
    <w:rsid w:val="00A74239"/>
    <w:rsid w:val="00A74246"/>
    <w:rsid w:val="00A75680"/>
    <w:rsid w:val="00A761F8"/>
    <w:rsid w:val="00A765DC"/>
    <w:rsid w:val="00A76612"/>
    <w:rsid w:val="00A76CBF"/>
    <w:rsid w:val="00A8031B"/>
    <w:rsid w:val="00A80997"/>
    <w:rsid w:val="00A80EF0"/>
    <w:rsid w:val="00A811DE"/>
    <w:rsid w:val="00A819B4"/>
    <w:rsid w:val="00A81E91"/>
    <w:rsid w:val="00A82004"/>
    <w:rsid w:val="00A8462C"/>
    <w:rsid w:val="00A848DF"/>
    <w:rsid w:val="00A8501E"/>
    <w:rsid w:val="00A85061"/>
    <w:rsid w:val="00A852C3"/>
    <w:rsid w:val="00A855A1"/>
    <w:rsid w:val="00A86A79"/>
    <w:rsid w:val="00A86BF6"/>
    <w:rsid w:val="00A90169"/>
    <w:rsid w:val="00A90382"/>
    <w:rsid w:val="00A93BB1"/>
    <w:rsid w:val="00A93DB0"/>
    <w:rsid w:val="00A946C4"/>
    <w:rsid w:val="00A94EB1"/>
    <w:rsid w:val="00A95D0A"/>
    <w:rsid w:val="00A96D23"/>
    <w:rsid w:val="00A97861"/>
    <w:rsid w:val="00A97C77"/>
    <w:rsid w:val="00AA0A2F"/>
    <w:rsid w:val="00AA0BFA"/>
    <w:rsid w:val="00AA0F43"/>
    <w:rsid w:val="00AA22C2"/>
    <w:rsid w:val="00AA25D5"/>
    <w:rsid w:val="00AA2C07"/>
    <w:rsid w:val="00AA300A"/>
    <w:rsid w:val="00AA4B69"/>
    <w:rsid w:val="00AA5570"/>
    <w:rsid w:val="00AA561D"/>
    <w:rsid w:val="00AA561E"/>
    <w:rsid w:val="00AA6F81"/>
    <w:rsid w:val="00AA7421"/>
    <w:rsid w:val="00AA7483"/>
    <w:rsid w:val="00AA7BB7"/>
    <w:rsid w:val="00AA7E23"/>
    <w:rsid w:val="00AB05EC"/>
    <w:rsid w:val="00AB182C"/>
    <w:rsid w:val="00AB23BD"/>
    <w:rsid w:val="00AB2C7F"/>
    <w:rsid w:val="00AB30A2"/>
    <w:rsid w:val="00AB380D"/>
    <w:rsid w:val="00AB3A3F"/>
    <w:rsid w:val="00AB4047"/>
    <w:rsid w:val="00AB4F55"/>
    <w:rsid w:val="00AB5EEC"/>
    <w:rsid w:val="00AB7236"/>
    <w:rsid w:val="00AB736D"/>
    <w:rsid w:val="00AB747B"/>
    <w:rsid w:val="00AC09C7"/>
    <w:rsid w:val="00AC0FB3"/>
    <w:rsid w:val="00AC21D9"/>
    <w:rsid w:val="00AC2879"/>
    <w:rsid w:val="00AC309F"/>
    <w:rsid w:val="00AC37A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1F64"/>
    <w:rsid w:val="00AE25B3"/>
    <w:rsid w:val="00AE37BB"/>
    <w:rsid w:val="00AE48E5"/>
    <w:rsid w:val="00AE5513"/>
    <w:rsid w:val="00AE5C65"/>
    <w:rsid w:val="00AF002C"/>
    <w:rsid w:val="00AF113F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4634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19B"/>
    <w:rsid w:val="00B15636"/>
    <w:rsid w:val="00B16174"/>
    <w:rsid w:val="00B167E4"/>
    <w:rsid w:val="00B20E24"/>
    <w:rsid w:val="00B21797"/>
    <w:rsid w:val="00B22D84"/>
    <w:rsid w:val="00B248D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02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506"/>
    <w:rsid w:val="00B42F58"/>
    <w:rsid w:val="00B43915"/>
    <w:rsid w:val="00B43E08"/>
    <w:rsid w:val="00B451DA"/>
    <w:rsid w:val="00B45AC9"/>
    <w:rsid w:val="00B47E16"/>
    <w:rsid w:val="00B50271"/>
    <w:rsid w:val="00B50367"/>
    <w:rsid w:val="00B510FC"/>
    <w:rsid w:val="00B51257"/>
    <w:rsid w:val="00B51B73"/>
    <w:rsid w:val="00B52770"/>
    <w:rsid w:val="00B52FC4"/>
    <w:rsid w:val="00B5302F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388"/>
    <w:rsid w:val="00B67D16"/>
    <w:rsid w:val="00B70037"/>
    <w:rsid w:val="00B70097"/>
    <w:rsid w:val="00B700F9"/>
    <w:rsid w:val="00B704B8"/>
    <w:rsid w:val="00B708F5"/>
    <w:rsid w:val="00B719A7"/>
    <w:rsid w:val="00B71F3A"/>
    <w:rsid w:val="00B74697"/>
    <w:rsid w:val="00B749C9"/>
    <w:rsid w:val="00B74F76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22D0"/>
    <w:rsid w:val="00B8366C"/>
    <w:rsid w:val="00B83BE0"/>
    <w:rsid w:val="00B84961"/>
    <w:rsid w:val="00B85B71"/>
    <w:rsid w:val="00B85C13"/>
    <w:rsid w:val="00B85E2F"/>
    <w:rsid w:val="00B873CF"/>
    <w:rsid w:val="00B90282"/>
    <w:rsid w:val="00B91ECD"/>
    <w:rsid w:val="00B91F27"/>
    <w:rsid w:val="00B9261E"/>
    <w:rsid w:val="00B92632"/>
    <w:rsid w:val="00B92B5F"/>
    <w:rsid w:val="00B944A5"/>
    <w:rsid w:val="00B954E0"/>
    <w:rsid w:val="00B96E93"/>
    <w:rsid w:val="00BA0676"/>
    <w:rsid w:val="00BA116F"/>
    <w:rsid w:val="00BA1508"/>
    <w:rsid w:val="00BA2D50"/>
    <w:rsid w:val="00BA318E"/>
    <w:rsid w:val="00BA41F4"/>
    <w:rsid w:val="00BA511C"/>
    <w:rsid w:val="00BA5F83"/>
    <w:rsid w:val="00BA6287"/>
    <w:rsid w:val="00BA7861"/>
    <w:rsid w:val="00BA7E2E"/>
    <w:rsid w:val="00BB0AEC"/>
    <w:rsid w:val="00BB104C"/>
    <w:rsid w:val="00BB12B5"/>
    <w:rsid w:val="00BB1663"/>
    <w:rsid w:val="00BB1E41"/>
    <w:rsid w:val="00BB1FFF"/>
    <w:rsid w:val="00BB206D"/>
    <w:rsid w:val="00BB2673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16E7"/>
    <w:rsid w:val="00BC35E2"/>
    <w:rsid w:val="00BC3908"/>
    <w:rsid w:val="00BC5C11"/>
    <w:rsid w:val="00BC7416"/>
    <w:rsid w:val="00BC7BB3"/>
    <w:rsid w:val="00BC7C37"/>
    <w:rsid w:val="00BD0036"/>
    <w:rsid w:val="00BD062B"/>
    <w:rsid w:val="00BD16A1"/>
    <w:rsid w:val="00BD1705"/>
    <w:rsid w:val="00BD32C7"/>
    <w:rsid w:val="00BD39E5"/>
    <w:rsid w:val="00BD416B"/>
    <w:rsid w:val="00BD5EEE"/>
    <w:rsid w:val="00BD68B8"/>
    <w:rsid w:val="00BD700D"/>
    <w:rsid w:val="00BD701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183"/>
    <w:rsid w:val="00BF02C1"/>
    <w:rsid w:val="00BF1303"/>
    <w:rsid w:val="00BF2E94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BF7DBF"/>
    <w:rsid w:val="00C001D7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51A"/>
    <w:rsid w:val="00C127DF"/>
    <w:rsid w:val="00C136B9"/>
    <w:rsid w:val="00C13F9B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C57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59B9"/>
    <w:rsid w:val="00C45A41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222E"/>
    <w:rsid w:val="00C53863"/>
    <w:rsid w:val="00C54888"/>
    <w:rsid w:val="00C55A40"/>
    <w:rsid w:val="00C55F04"/>
    <w:rsid w:val="00C55F7E"/>
    <w:rsid w:val="00C579E8"/>
    <w:rsid w:val="00C57D0B"/>
    <w:rsid w:val="00C57F08"/>
    <w:rsid w:val="00C57FC7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85471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C73BB"/>
    <w:rsid w:val="00CD0279"/>
    <w:rsid w:val="00CD10DC"/>
    <w:rsid w:val="00CD20E9"/>
    <w:rsid w:val="00CD28BB"/>
    <w:rsid w:val="00CD2BB6"/>
    <w:rsid w:val="00CD2C64"/>
    <w:rsid w:val="00CD339D"/>
    <w:rsid w:val="00CD33BF"/>
    <w:rsid w:val="00CD506E"/>
    <w:rsid w:val="00CD52EF"/>
    <w:rsid w:val="00CD53D6"/>
    <w:rsid w:val="00CD5AA9"/>
    <w:rsid w:val="00CD5FA8"/>
    <w:rsid w:val="00CD6314"/>
    <w:rsid w:val="00CD6CC5"/>
    <w:rsid w:val="00CD79B0"/>
    <w:rsid w:val="00CE0047"/>
    <w:rsid w:val="00CE073B"/>
    <w:rsid w:val="00CE0938"/>
    <w:rsid w:val="00CE0BEA"/>
    <w:rsid w:val="00CE0C83"/>
    <w:rsid w:val="00CE0F06"/>
    <w:rsid w:val="00CE2143"/>
    <w:rsid w:val="00CE34E9"/>
    <w:rsid w:val="00CE39AE"/>
    <w:rsid w:val="00CE4E8B"/>
    <w:rsid w:val="00CE6C24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54B"/>
    <w:rsid w:val="00CF7AF5"/>
    <w:rsid w:val="00CF7F17"/>
    <w:rsid w:val="00D00A66"/>
    <w:rsid w:val="00D012ED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2BBB"/>
    <w:rsid w:val="00D13557"/>
    <w:rsid w:val="00D151E3"/>
    <w:rsid w:val="00D15722"/>
    <w:rsid w:val="00D15763"/>
    <w:rsid w:val="00D15776"/>
    <w:rsid w:val="00D1600E"/>
    <w:rsid w:val="00D16D66"/>
    <w:rsid w:val="00D16F89"/>
    <w:rsid w:val="00D1784B"/>
    <w:rsid w:val="00D17D03"/>
    <w:rsid w:val="00D206EB"/>
    <w:rsid w:val="00D2171B"/>
    <w:rsid w:val="00D21A37"/>
    <w:rsid w:val="00D2259B"/>
    <w:rsid w:val="00D23B6C"/>
    <w:rsid w:val="00D23DFC"/>
    <w:rsid w:val="00D23DFF"/>
    <w:rsid w:val="00D25758"/>
    <w:rsid w:val="00D25C6F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4268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723"/>
    <w:rsid w:val="00D46A71"/>
    <w:rsid w:val="00D4739B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23E1"/>
    <w:rsid w:val="00D733F1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0EEE"/>
    <w:rsid w:val="00D81008"/>
    <w:rsid w:val="00D81508"/>
    <w:rsid w:val="00D81594"/>
    <w:rsid w:val="00D828DA"/>
    <w:rsid w:val="00D82CA9"/>
    <w:rsid w:val="00D83720"/>
    <w:rsid w:val="00D83B6B"/>
    <w:rsid w:val="00D8480E"/>
    <w:rsid w:val="00D84B86"/>
    <w:rsid w:val="00D86370"/>
    <w:rsid w:val="00D868B0"/>
    <w:rsid w:val="00D868DE"/>
    <w:rsid w:val="00D86A30"/>
    <w:rsid w:val="00D87973"/>
    <w:rsid w:val="00D87EB0"/>
    <w:rsid w:val="00D9052A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1D9"/>
    <w:rsid w:val="00DA295B"/>
    <w:rsid w:val="00DA34CA"/>
    <w:rsid w:val="00DA35A0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0C23"/>
    <w:rsid w:val="00DB2E27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1EFD"/>
    <w:rsid w:val="00DC3CC8"/>
    <w:rsid w:val="00DC4BBD"/>
    <w:rsid w:val="00DC52D7"/>
    <w:rsid w:val="00DC59C0"/>
    <w:rsid w:val="00DC5C6B"/>
    <w:rsid w:val="00DC5D51"/>
    <w:rsid w:val="00DC6BA4"/>
    <w:rsid w:val="00DC765D"/>
    <w:rsid w:val="00DC76DF"/>
    <w:rsid w:val="00DC76F8"/>
    <w:rsid w:val="00DC7BD1"/>
    <w:rsid w:val="00DD0728"/>
    <w:rsid w:val="00DD0A94"/>
    <w:rsid w:val="00DD1D5E"/>
    <w:rsid w:val="00DD2F6E"/>
    <w:rsid w:val="00DD3FA8"/>
    <w:rsid w:val="00DD4754"/>
    <w:rsid w:val="00DD4B5C"/>
    <w:rsid w:val="00DD536B"/>
    <w:rsid w:val="00DD5913"/>
    <w:rsid w:val="00DD5CB3"/>
    <w:rsid w:val="00DE0393"/>
    <w:rsid w:val="00DE06DC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9B0"/>
    <w:rsid w:val="00E01D54"/>
    <w:rsid w:val="00E02A83"/>
    <w:rsid w:val="00E032B1"/>
    <w:rsid w:val="00E0365E"/>
    <w:rsid w:val="00E03AAA"/>
    <w:rsid w:val="00E03C4F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4A30"/>
    <w:rsid w:val="00E15290"/>
    <w:rsid w:val="00E15593"/>
    <w:rsid w:val="00E15F08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2E73"/>
    <w:rsid w:val="00E34E03"/>
    <w:rsid w:val="00E35527"/>
    <w:rsid w:val="00E359D2"/>
    <w:rsid w:val="00E36272"/>
    <w:rsid w:val="00E37077"/>
    <w:rsid w:val="00E3710E"/>
    <w:rsid w:val="00E372C0"/>
    <w:rsid w:val="00E3781E"/>
    <w:rsid w:val="00E42562"/>
    <w:rsid w:val="00E4293A"/>
    <w:rsid w:val="00E43535"/>
    <w:rsid w:val="00E43E5D"/>
    <w:rsid w:val="00E44C2A"/>
    <w:rsid w:val="00E44CD2"/>
    <w:rsid w:val="00E45024"/>
    <w:rsid w:val="00E45E98"/>
    <w:rsid w:val="00E45ED5"/>
    <w:rsid w:val="00E46EB4"/>
    <w:rsid w:val="00E46EC2"/>
    <w:rsid w:val="00E473F2"/>
    <w:rsid w:val="00E47BCB"/>
    <w:rsid w:val="00E52DF3"/>
    <w:rsid w:val="00E539A5"/>
    <w:rsid w:val="00E5415D"/>
    <w:rsid w:val="00E54654"/>
    <w:rsid w:val="00E546C1"/>
    <w:rsid w:val="00E54C70"/>
    <w:rsid w:val="00E550AB"/>
    <w:rsid w:val="00E5653E"/>
    <w:rsid w:val="00E56DF0"/>
    <w:rsid w:val="00E570E2"/>
    <w:rsid w:val="00E60624"/>
    <w:rsid w:val="00E6113D"/>
    <w:rsid w:val="00E6162C"/>
    <w:rsid w:val="00E618D0"/>
    <w:rsid w:val="00E61F35"/>
    <w:rsid w:val="00E62502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0E52"/>
    <w:rsid w:val="00E713FB"/>
    <w:rsid w:val="00E71697"/>
    <w:rsid w:val="00E71DFA"/>
    <w:rsid w:val="00E721EA"/>
    <w:rsid w:val="00E72DCC"/>
    <w:rsid w:val="00E73B91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0743"/>
    <w:rsid w:val="00E911E3"/>
    <w:rsid w:val="00E9184B"/>
    <w:rsid w:val="00E91E23"/>
    <w:rsid w:val="00E93F60"/>
    <w:rsid w:val="00E9463B"/>
    <w:rsid w:val="00E973D1"/>
    <w:rsid w:val="00EA09AF"/>
    <w:rsid w:val="00EA11E3"/>
    <w:rsid w:val="00EA1F17"/>
    <w:rsid w:val="00EA284E"/>
    <w:rsid w:val="00EA2D35"/>
    <w:rsid w:val="00EA3A4E"/>
    <w:rsid w:val="00EA3B09"/>
    <w:rsid w:val="00EA3CBF"/>
    <w:rsid w:val="00EA47DA"/>
    <w:rsid w:val="00EA4CE4"/>
    <w:rsid w:val="00EA5DD7"/>
    <w:rsid w:val="00EA6827"/>
    <w:rsid w:val="00EA6C2F"/>
    <w:rsid w:val="00EA7963"/>
    <w:rsid w:val="00EA7D84"/>
    <w:rsid w:val="00EB28EC"/>
    <w:rsid w:val="00EB2F66"/>
    <w:rsid w:val="00EB40D6"/>
    <w:rsid w:val="00EB4B5F"/>
    <w:rsid w:val="00EB500C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0B5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0DFD"/>
    <w:rsid w:val="00EF331F"/>
    <w:rsid w:val="00EF36A3"/>
    <w:rsid w:val="00EF3E6B"/>
    <w:rsid w:val="00EF53B8"/>
    <w:rsid w:val="00EF55CA"/>
    <w:rsid w:val="00EF62FF"/>
    <w:rsid w:val="00EF6A88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17C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70A1"/>
    <w:rsid w:val="00F17251"/>
    <w:rsid w:val="00F17687"/>
    <w:rsid w:val="00F20EF0"/>
    <w:rsid w:val="00F210E7"/>
    <w:rsid w:val="00F21655"/>
    <w:rsid w:val="00F217DF"/>
    <w:rsid w:val="00F21E13"/>
    <w:rsid w:val="00F21F00"/>
    <w:rsid w:val="00F2211B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53D"/>
    <w:rsid w:val="00F35BAC"/>
    <w:rsid w:val="00F366A3"/>
    <w:rsid w:val="00F3696C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5EA5"/>
    <w:rsid w:val="00F4648F"/>
    <w:rsid w:val="00F474D2"/>
    <w:rsid w:val="00F4775C"/>
    <w:rsid w:val="00F47A77"/>
    <w:rsid w:val="00F47F23"/>
    <w:rsid w:val="00F50303"/>
    <w:rsid w:val="00F5120C"/>
    <w:rsid w:val="00F516FC"/>
    <w:rsid w:val="00F51A85"/>
    <w:rsid w:val="00F528B4"/>
    <w:rsid w:val="00F5382A"/>
    <w:rsid w:val="00F55F81"/>
    <w:rsid w:val="00F56166"/>
    <w:rsid w:val="00F564B1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189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B85"/>
    <w:rsid w:val="00F83C37"/>
    <w:rsid w:val="00F83EDB"/>
    <w:rsid w:val="00F83FEC"/>
    <w:rsid w:val="00F84668"/>
    <w:rsid w:val="00F8470E"/>
    <w:rsid w:val="00F84CBC"/>
    <w:rsid w:val="00F84D5B"/>
    <w:rsid w:val="00F84DD1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0A4"/>
    <w:rsid w:val="00F954FD"/>
    <w:rsid w:val="00F961C7"/>
    <w:rsid w:val="00F96A4E"/>
    <w:rsid w:val="00F97751"/>
    <w:rsid w:val="00F977E4"/>
    <w:rsid w:val="00F97AFF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6A4D"/>
    <w:rsid w:val="00FA718A"/>
    <w:rsid w:val="00FB006E"/>
    <w:rsid w:val="00FB078B"/>
    <w:rsid w:val="00FB0ACD"/>
    <w:rsid w:val="00FB1155"/>
    <w:rsid w:val="00FB1407"/>
    <w:rsid w:val="00FB1DF0"/>
    <w:rsid w:val="00FB437A"/>
    <w:rsid w:val="00FB6C92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1AA"/>
    <w:rsid w:val="00FD053E"/>
    <w:rsid w:val="00FD07C1"/>
    <w:rsid w:val="00FD0DB3"/>
    <w:rsid w:val="00FD14D6"/>
    <w:rsid w:val="00FD1C55"/>
    <w:rsid w:val="00FD1E96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3E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0814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630814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63081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511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A511C"/>
  </w:style>
  <w:style w:type="paragraph" w:styleId="a5">
    <w:name w:val="footer"/>
    <w:basedOn w:val="a"/>
    <w:link w:val="a6"/>
    <w:uiPriority w:val="99"/>
    <w:unhideWhenUsed/>
    <w:rsid w:val="00BA511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A511C"/>
  </w:style>
  <w:style w:type="paragraph" w:styleId="a7">
    <w:name w:val="Balloon Text"/>
    <w:basedOn w:val="a"/>
    <w:link w:val="a8"/>
    <w:uiPriority w:val="99"/>
    <w:semiHidden/>
    <w:unhideWhenUsed/>
    <w:rsid w:val="00BA51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11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BA51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Daniel</cp:lastModifiedBy>
  <cp:revision>3</cp:revision>
  <dcterms:created xsi:type="dcterms:W3CDTF">2025-02-15T10:32:00Z</dcterms:created>
  <dcterms:modified xsi:type="dcterms:W3CDTF">2025-02-21T10:13:00Z</dcterms:modified>
</cp:coreProperties>
</file>