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0D" w:rsidRPr="006B5FCC" w:rsidRDefault="006F740D" w:rsidP="006F740D">
      <w:pPr>
        <w:pStyle w:val="ConsPlusNormal"/>
        <w:spacing w:before="220"/>
        <w:jc w:val="both"/>
      </w:pPr>
    </w:p>
    <w:p w:rsidR="00FB6F10" w:rsidRPr="006B5FCC" w:rsidRDefault="00FB6F10" w:rsidP="00FB6F10">
      <w:pPr>
        <w:pStyle w:val="ConsPlusNormal"/>
        <w:jc w:val="center"/>
      </w:pPr>
      <w:bookmarkStart w:id="0" w:name="_GoBack"/>
      <w:r w:rsidRPr="006B5FCC">
        <w:rPr>
          <w:b/>
        </w:rPr>
        <w:t>План</w:t>
      </w:r>
      <w:r>
        <w:t xml:space="preserve"> </w:t>
      </w:r>
      <w:r w:rsidRPr="006B5FCC">
        <w:rPr>
          <w:b/>
        </w:rPr>
        <w:t>мероприятий по улучшению условий и охраны труда на 2023 г</w:t>
      </w:r>
      <w:bookmarkEnd w:id="0"/>
      <w:r w:rsidRPr="006B5FCC">
        <w:rPr>
          <w:b/>
        </w:rPr>
        <w:t>.</w:t>
      </w:r>
    </w:p>
    <w:p w:rsidR="00FB6F10" w:rsidRPr="006B5FCC" w:rsidRDefault="00FB6F10" w:rsidP="00FB6F10">
      <w:pPr>
        <w:pStyle w:val="ConsPlusNormal"/>
        <w:spacing w:before="2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639"/>
        <w:gridCol w:w="1516"/>
        <w:gridCol w:w="1225"/>
        <w:gridCol w:w="1474"/>
        <w:gridCol w:w="1353"/>
        <w:gridCol w:w="1698"/>
      </w:tblGrid>
      <w:tr w:rsidR="00FB6F10" w:rsidRPr="006B5FCC" w:rsidTr="000E3CE7">
        <w:tc>
          <w:tcPr>
            <w:tcW w:w="567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rPr>
                <w:b/>
              </w:rPr>
              <w:t>N п/п</w:t>
            </w:r>
          </w:p>
        </w:tc>
        <w:tc>
          <w:tcPr>
            <w:tcW w:w="2041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rPr>
                <w:b/>
              </w:rPr>
              <w:t>Ожидаемый результат</w:t>
            </w:r>
          </w:p>
        </w:tc>
        <w:tc>
          <w:tcPr>
            <w:tcW w:w="1531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rPr>
                <w:b/>
              </w:rPr>
              <w:t>Срок реализации</w:t>
            </w:r>
          </w:p>
        </w:tc>
        <w:tc>
          <w:tcPr>
            <w:tcW w:w="1559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rPr>
                <w:b/>
              </w:rPr>
              <w:t>Ответственное лицо</w:t>
            </w:r>
          </w:p>
        </w:tc>
        <w:tc>
          <w:tcPr>
            <w:tcW w:w="1304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rPr>
                <w:b/>
              </w:rPr>
              <w:t>Выделяемые ресурсы, руб.</w:t>
            </w:r>
          </w:p>
        </w:tc>
        <w:tc>
          <w:tcPr>
            <w:tcW w:w="1587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rPr>
                <w:b/>
              </w:rPr>
              <w:t>Источник финансирования</w:t>
            </w:r>
          </w:p>
        </w:tc>
      </w:tr>
      <w:tr w:rsidR="00FB6F10" w:rsidRPr="006B5FCC" w:rsidTr="000E3CE7">
        <w:tc>
          <w:tcPr>
            <w:tcW w:w="567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1</w:t>
            </w:r>
          </w:p>
        </w:tc>
        <w:tc>
          <w:tcPr>
            <w:tcW w:w="204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Частичная компенсация работникам оплаты занятий спортом</w:t>
            </w:r>
          </w:p>
        </w:tc>
        <w:tc>
          <w:tcPr>
            <w:tcW w:w="1843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Улучшение физического состояния работников</w:t>
            </w:r>
          </w:p>
        </w:tc>
        <w:tc>
          <w:tcPr>
            <w:tcW w:w="153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5-е число каждого месяца</w:t>
            </w:r>
          </w:p>
        </w:tc>
        <w:tc>
          <w:tcPr>
            <w:tcW w:w="1559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 xml:space="preserve">Бухгалтер </w:t>
            </w:r>
            <w:proofErr w:type="spellStart"/>
            <w:r w:rsidRPr="006B5FCC">
              <w:t>Клементьева</w:t>
            </w:r>
            <w:proofErr w:type="spellEnd"/>
            <w:r w:rsidRPr="006B5FCC">
              <w:t xml:space="preserve"> Л.В.</w:t>
            </w:r>
          </w:p>
        </w:tc>
        <w:tc>
          <w:tcPr>
            <w:tcW w:w="1304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60 000</w:t>
            </w:r>
          </w:p>
        </w:tc>
        <w:tc>
          <w:tcPr>
            <w:tcW w:w="1587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Собственные средства</w:t>
            </w:r>
          </w:p>
        </w:tc>
      </w:tr>
      <w:tr w:rsidR="00FB6F10" w:rsidRPr="006B5FCC" w:rsidTr="000E3CE7">
        <w:tc>
          <w:tcPr>
            <w:tcW w:w="567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2</w:t>
            </w:r>
          </w:p>
        </w:tc>
        <w:tc>
          <w:tcPr>
            <w:tcW w:w="204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Оснащение комнаты отдыха и приема пищи микроволновой печью</w:t>
            </w:r>
          </w:p>
        </w:tc>
        <w:tc>
          <w:tcPr>
            <w:tcW w:w="1843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Улучшение условий труда работников</w:t>
            </w:r>
          </w:p>
        </w:tc>
        <w:tc>
          <w:tcPr>
            <w:tcW w:w="153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06.03.2023</w:t>
            </w:r>
          </w:p>
        </w:tc>
        <w:tc>
          <w:tcPr>
            <w:tcW w:w="1559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Начальник отдела кадров Фролов Н.С.</w:t>
            </w:r>
          </w:p>
        </w:tc>
        <w:tc>
          <w:tcPr>
            <w:tcW w:w="1304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20 000</w:t>
            </w:r>
          </w:p>
        </w:tc>
        <w:tc>
          <w:tcPr>
            <w:tcW w:w="1587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Собственные средства</w:t>
            </w:r>
          </w:p>
        </w:tc>
      </w:tr>
      <w:tr w:rsidR="00FB6F10" w:rsidRPr="006B5FCC" w:rsidTr="000E3CE7">
        <w:tc>
          <w:tcPr>
            <w:tcW w:w="567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3</w:t>
            </w:r>
          </w:p>
        </w:tc>
        <w:tc>
          <w:tcPr>
            <w:tcW w:w="204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Реконструкция вентиляционной системы склада</w:t>
            </w:r>
          </w:p>
        </w:tc>
        <w:tc>
          <w:tcPr>
            <w:tcW w:w="1843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Улучшение условий труда работников</w:t>
            </w:r>
          </w:p>
        </w:tc>
        <w:tc>
          <w:tcPr>
            <w:tcW w:w="153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19.06.2023</w:t>
            </w:r>
          </w:p>
        </w:tc>
        <w:tc>
          <w:tcPr>
            <w:tcW w:w="1559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Начальник склада Рожков П.И.</w:t>
            </w:r>
          </w:p>
        </w:tc>
        <w:tc>
          <w:tcPr>
            <w:tcW w:w="1304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80 000</w:t>
            </w:r>
          </w:p>
        </w:tc>
        <w:tc>
          <w:tcPr>
            <w:tcW w:w="1587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Собственные средства</w:t>
            </w:r>
          </w:p>
        </w:tc>
      </w:tr>
      <w:tr w:rsidR="00FB6F10" w:rsidRPr="006B5FCC" w:rsidTr="000E3CE7">
        <w:tc>
          <w:tcPr>
            <w:tcW w:w="567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4</w:t>
            </w:r>
          </w:p>
        </w:tc>
        <w:tc>
          <w:tcPr>
            <w:tcW w:w="204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Обязательный периодический медицинский осмотр водителя</w:t>
            </w:r>
          </w:p>
        </w:tc>
        <w:tc>
          <w:tcPr>
            <w:tcW w:w="1843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Соответствие или несоответствие здоровья работника выполняемой работе</w:t>
            </w:r>
          </w:p>
        </w:tc>
        <w:tc>
          <w:tcPr>
            <w:tcW w:w="1531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05.10.2023</w:t>
            </w:r>
          </w:p>
        </w:tc>
        <w:tc>
          <w:tcPr>
            <w:tcW w:w="1559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Начальник отдела кадров Фролов Н.С.</w:t>
            </w:r>
          </w:p>
        </w:tc>
        <w:tc>
          <w:tcPr>
            <w:tcW w:w="1304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2 500</w:t>
            </w:r>
          </w:p>
        </w:tc>
        <w:tc>
          <w:tcPr>
            <w:tcW w:w="1587" w:type="dxa"/>
          </w:tcPr>
          <w:p w:rsidR="00FB6F10" w:rsidRPr="006B5FCC" w:rsidRDefault="00FB6F10" w:rsidP="000E3CE7">
            <w:pPr>
              <w:pStyle w:val="ConsPlusNormal"/>
            </w:pPr>
            <w:r w:rsidRPr="006B5FCC">
              <w:t>Собственные средства</w:t>
            </w:r>
          </w:p>
        </w:tc>
      </w:tr>
      <w:tr w:rsidR="00FB6F10" w:rsidRPr="006B5FCC" w:rsidTr="000E3CE7">
        <w:tc>
          <w:tcPr>
            <w:tcW w:w="7541" w:type="dxa"/>
            <w:gridSpan w:val="5"/>
          </w:tcPr>
          <w:p w:rsidR="00FB6F10" w:rsidRPr="006B5FCC" w:rsidRDefault="00FB6F10" w:rsidP="000E3CE7">
            <w:pPr>
              <w:pStyle w:val="ConsPlusNormal"/>
              <w:jc w:val="right"/>
            </w:pPr>
            <w:r w:rsidRPr="006B5FCC">
              <w:t>Итого</w:t>
            </w:r>
          </w:p>
        </w:tc>
        <w:tc>
          <w:tcPr>
            <w:tcW w:w="1304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162 500 руб.</w:t>
            </w:r>
          </w:p>
        </w:tc>
        <w:tc>
          <w:tcPr>
            <w:tcW w:w="1587" w:type="dxa"/>
          </w:tcPr>
          <w:p w:rsidR="00FB6F10" w:rsidRPr="006B5FCC" w:rsidRDefault="00FB6F10" w:rsidP="000E3CE7">
            <w:pPr>
              <w:pStyle w:val="ConsPlusNormal"/>
              <w:jc w:val="center"/>
            </w:pPr>
            <w:r w:rsidRPr="006B5FCC">
              <w:t>X</w:t>
            </w:r>
          </w:p>
        </w:tc>
      </w:tr>
    </w:tbl>
    <w:p w:rsidR="00FB6F10" w:rsidRPr="006B5FCC" w:rsidRDefault="00FB6F10" w:rsidP="00FB6F10">
      <w:pPr>
        <w:pStyle w:val="ConsPlusNormal"/>
        <w:spacing w:before="220"/>
        <w:jc w:val="both"/>
      </w:pPr>
    </w:p>
    <w:p w:rsidR="00FB6F10" w:rsidRPr="006B5FCC" w:rsidRDefault="00FB6F10" w:rsidP="00FB6F10">
      <w:pPr>
        <w:pStyle w:val="ConsPlusNormal"/>
        <w:jc w:val="both"/>
      </w:pPr>
      <w:proofErr w:type="spellStart"/>
      <w:r w:rsidRPr="006B5FCC">
        <w:t>Справочно</w:t>
      </w:r>
      <w:proofErr w:type="spellEnd"/>
      <w:r w:rsidRPr="006B5FCC">
        <w:t>: согласно отчету о финансовых результатах ООО "Альфа" за 2022 г. сумма затрат на производство - 80 млн руб. Минимальная сумма расходов на мероприятия по улучшению условий и охраны труда в 2023 г., 0,2% затрат на производство, - 160 000 руб. (ст. 225 ТК РФ).</w:t>
      </w:r>
    </w:p>
    <w:p w:rsidR="00FB6F10" w:rsidRPr="006B5FCC" w:rsidRDefault="00FB6F10" w:rsidP="00FB6F10">
      <w:pPr>
        <w:pStyle w:val="ConsPlusNormal"/>
        <w:jc w:val="both"/>
      </w:pPr>
      <w:r w:rsidRPr="006B5FCC">
        <w:t>С планом ознакомлен:</w:t>
      </w:r>
    </w:p>
    <w:p w:rsidR="00FB6F10" w:rsidRPr="006B5FCC" w:rsidRDefault="00FB6F10" w:rsidP="00FB6F10">
      <w:pPr>
        <w:pStyle w:val="ConsPlusNormal"/>
        <w:spacing w:before="220"/>
        <w:jc w:val="both"/>
      </w:pPr>
    </w:p>
    <w:p w:rsidR="00FB6F10" w:rsidRPr="006B5FCC" w:rsidRDefault="00FB6F10" w:rsidP="00FB6F10">
      <w:pPr>
        <w:pStyle w:val="ConsPlusNormal"/>
        <w:jc w:val="both"/>
      </w:pPr>
      <w:r w:rsidRPr="006B5FCC">
        <w:t xml:space="preserve">бухгалтер </w:t>
      </w:r>
      <w:proofErr w:type="spellStart"/>
      <w:r w:rsidRPr="006B5FCC">
        <w:rPr>
          <w:i/>
        </w:rPr>
        <w:t>Клементьева</w:t>
      </w:r>
      <w:proofErr w:type="spellEnd"/>
      <w:r w:rsidRPr="006B5FCC">
        <w:t xml:space="preserve"> </w:t>
      </w:r>
      <w:proofErr w:type="spellStart"/>
      <w:r w:rsidRPr="006B5FCC">
        <w:t>Клементьева</w:t>
      </w:r>
      <w:proofErr w:type="spellEnd"/>
      <w:r w:rsidRPr="006B5FCC">
        <w:t> Л.В.</w:t>
      </w:r>
      <w:r w:rsidRPr="006B5FCC">
        <w:br/>
      </w:r>
      <w:r w:rsidRPr="006B5FCC">
        <w:rPr>
          <w:i/>
        </w:rPr>
        <w:t>23.01.2023</w:t>
      </w:r>
    </w:p>
    <w:p w:rsidR="00FB6F10" w:rsidRPr="006B5FCC" w:rsidRDefault="00FB6F10" w:rsidP="00FB6F10">
      <w:pPr>
        <w:pStyle w:val="ConsPlusNormal"/>
        <w:spacing w:before="220"/>
        <w:jc w:val="both"/>
      </w:pPr>
    </w:p>
    <w:p w:rsidR="00FB6F10" w:rsidRPr="006B5FCC" w:rsidRDefault="00FB6F10" w:rsidP="00FB6F10">
      <w:pPr>
        <w:pStyle w:val="ConsPlusNormal"/>
        <w:jc w:val="both"/>
      </w:pPr>
      <w:r w:rsidRPr="006B5FCC">
        <w:t xml:space="preserve">начальник отдела кадров </w:t>
      </w:r>
      <w:r w:rsidRPr="006B5FCC">
        <w:rPr>
          <w:i/>
        </w:rPr>
        <w:t>Фролов</w:t>
      </w:r>
      <w:r w:rsidRPr="006B5FCC">
        <w:t xml:space="preserve"> </w:t>
      </w:r>
      <w:proofErr w:type="spellStart"/>
      <w:r w:rsidRPr="006B5FCC">
        <w:t>Фролов</w:t>
      </w:r>
      <w:proofErr w:type="spellEnd"/>
      <w:r w:rsidRPr="006B5FCC">
        <w:t> Н.С.</w:t>
      </w:r>
      <w:r w:rsidRPr="006B5FCC">
        <w:br/>
      </w:r>
      <w:r w:rsidRPr="006B5FCC">
        <w:rPr>
          <w:i/>
        </w:rPr>
        <w:t>23.01.2023</w:t>
      </w:r>
    </w:p>
    <w:p w:rsidR="00FB6F10" w:rsidRPr="006B5FCC" w:rsidRDefault="00FB6F10" w:rsidP="00FB6F10">
      <w:pPr>
        <w:pStyle w:val="ConsPlusNormal"/>
        <w:spacing w:before="220"/>
        <w:jc w:val="both"/>
      </w:pPr>
    </w:p>
    <w:p w:rsidR="00FB6F10" w:rsidRPr="006B5FCC" w:rsidRDefault="00FB6F10" w:rsidP="00FB6F10">
      <w:pPr>
        <w:pStyle w:val="ConsPlusNormal"/>
        <w:jc w:val="both"/>
      </w:pPr>
      <w:r w:rsidRPr="006B5FCC">
        <w:t xml:space="preserve">начальник склада </w:t>
      </w:r>
      <w:r w:rsidRPr="006B5FCC">
        <w:rPr>
          <w:i/>
        </w:rPr>
        <w:t>Рожков</w:t>
      </w:r>
      <w:r w:rsidRPr="006B5FCC">
        <w:t xml:space="preserve"> </w:t>
      </w:r>
      <w:proofErr w:type="spellStart"/>
      <w:r w:rsidRPr="006B5FCC">
        <w:t>Рожков</w:t>
      </w:r>
      <w:proofErr w:type="spellEnd"/>
      <w:r w:rsidRPr="006B5FCC">
        <w:t> П.И.</w:t>
      </w:r>
      <w:r w:rsidRPr="006B5FCC">
        <w:br/>
      </w:r>
    </w:p>
    <w:p w:rsidR="00213154" w:rsidRPr="006F740D" w:rsidRDefault="00FB6F10" w:rsidP="00FB6F10">
      <w:pPr>
        <w:pStyle w:val="ConsPlusNormal"/>
      </w:pPr>
      <w:r w:rsidRPr="006B5FCC">
        <w:rPr>
          <w:i/>
        </w:rPr>
        <w:t>23.01.2023</w:t>
      </w:r>
    </w:p>
    <w:sectPr w:rsidR="00213154" w:rsidRPr="006F740D" w:rsidSect="00FB6F10">
      <w:footerReference w:type="defaul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39" w:rsidRDefault="00B91E39" w:rsidP="00B91E39">
      <w:pPr>
        <w:spacing w:after="0" w:line="240" w:lineRule="auto"/>
      </w:pPr>
      <w:r>
        <w:separator/>
      </w:r>
    </w:p>
  </w:endnote>
  <w:end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39" w:rsidRPr="00473AB0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B91E39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B91E39" w:rsidRDefault="00B9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39" w:rsidRDefault="00B91E39" w:rsidP="00B91E39">
      <w:pPr>
        <w:spacing w:after="0" w:line="240" w:lineRule="auto"/>
      </w:pPr>
      <w:r>
        <w:separator/>
      </w:r>
    </w:p>
  </w:footnote>
  <w:foot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5FC9"/>
    <w:multiLevelType w:val="multilevel"/>
    <w:tmpl w:val="F9889F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56E8B"/>
    <w:multiLevelType w:val="multilevel"/>
    <w:tmpl w:val="21643D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F1A87"/>
    <w:multiLevelType w:val="multilevel"/>
    <w:tmpl w:val="B5A29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D4C60"/>
    <w:multiLevelType w:val="multilevel"/>
    <w:tmpl w:val="6562F5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87A18"/>
    <w:multiLevelType w:val="multilevel"/>
    <w:tmpl w:val="8B2231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EF2BCF"/>
    <w:multiLevelType w:val="multilevel"/>
    <w:tmpl w:val="DF1E0C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446F23"/>
    <w:multiLevelType w:val="multilevel"/>
    <w:tmpl w:val="B71C5A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763B00"/>
    <w:multiLevelType w:val="multilevel"/>
    <w:tmpl w:val="4524EE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703305"/>
    <w:multiLevelType w:val="multilevel"/>
    <w:tmpl w:val="12CC5F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14502"/>
    <w:multiLevelType w:val="multilevel"/>
    <w:tmpl w:val="3DAC6B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C4452A"/>
    <w:multiLevelType w:val="multilevel"/>
    <w:tmpl w:val="559A8F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9D1CCA"/>
    <w:multiLevelType w:val="multilevel"/>
    <w:tmpl w:val="42B0C5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75FF8"/>
    <w:multiLevelType w:val="multilevel"/>
    <w:tmpl w:val="DEC23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2F7C2A"/>
    <w:multiLevelType w:val="multilevel"/>
    <w:tmpl w:val="443E62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D1947"/>
    <w:multiLevelType w:val="multilevel"/>
    <w:tmpl w:val="0108F0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438DF"/>
    <w:multiLevelType w:val="multilevel"/>
    <w:tmpl w:val="0D6400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F0113"/>
    <w:multiLevelType w:val="multilevel"/>
    <w:tmpl w:val="BAD63F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2C1DAE"/>
    <w:multiLevelType w:val="multilevel"/>
    <w:tmpl w:val="818441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D863EE"/>
    <w:multiLevelType w:val="multilevel"/>
    <w:tmpl w:val="F40C19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F0489A"/>
    <w:multiLevelType w:val="multilevel"/>
    <w:tmpl w:val="EED87A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C812F7"/>
    <w:multiLevelType w:val="multilevel"/>
    <w:tmpl w:val="9042C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611459"/>
    <w:multiLevelType w:val="multilevel"/>
    <w:tmpl w:val="7C46FA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081CDF"/>
    <w:multiLevelType w:val="multilevel"/>
    <w:tmpl w:val="83B64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6F25E9"/>
    <w:multiLevelType w:val="multilevel"/>
    <w:tmpl w:val="21F405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39"/>
    <w:rsid w:val="00213154"/>
    <w:rsid w:val="0023532A"/>
    <w:rsid w:val="00430A35"/>
    <w:rsid w:val="00442414"/>
    <w:rsid w:val="005A1A76"/>
    <w:rsid w:val="006F740D"/>
    <w:rsid w:val="009A48DC"/>
    <w:rsid w:val="009A5205"/>
    <w:rsid w:val="00B91E39"/>
    <w:rsid w:val="00C73D4D"/>
    <w:rsid w:val="00C96271"/>
    <w:rsid w:val="00F66ACE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C2CE-EFBF-4FEF-9D7E-F7171EF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E39"/>
  </w:style>
  <w:style w:type="paragraph" w:styleId="a5">
    <w:name w:val="footer"/>
    <w:basedOn w:val="a"/>
    <w:link w:val="a6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E39"/>
  </w:style>
  <w:style w:type="paragraph" w:customStyle="1" w:styleId="ConsPlusTitlePage">
    <w:name w:val="ConsPlusTitlePage"/>
    <w:rsid w:val="00B91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cp:lastPrinted>2023-02-08T11:39:00Z</cp:lastPrinted>
  <dcterms:created xsi:type="dcterms:W3CDTF">2023-02-08T11:41:00Z</dcterms:created>
  <dcterms:modified xsi:type="dcterms:W3CDTF">2023-02-08T11:41:00Z</dcterms:modified>
</cp:coreProperties>
</file>