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71" w:rsidRPr="006B5FCC" w:rsidRDefault="00C96271" w:rsidP="00C96271">
      <w:pPr>
        <w:pStyle w:val="ConsPlusNormal"/>
        <w:spacing w:before="280"/>
        <w:jc w:val="center"/>
      </w:pPr>
      <w:r w:rsidRPr="006B5FCC">
        <w:t>ООО "Альфа"</w:t>
      </w:r>
    </w:p>
    <w:p w:rsidR="00C96271" w:rsidRPr="006B5FCC" w:rsidRDefault="00C96271" w:rsidP="00C96271">
      <w:pPr>
        <w:pStyle w:val="ConsPlusNormal"/>
        <w:spacing w:before="220"/>
        <w:jc w:val="both"/>
      </w:pPr>
    </w:p>
    <w:p w:rsidR="00C96271" w:rsidRPr="006B5FCC" w:rsidRDefault="00C96271" w:rsidP="00C96271">
      <w:pPr>
        <w:pStyle w:val="ConsPlusNormal"/>
        <w:jc w:val="center"/>
      </w:pPr>
      <w:r w:rsidRPr="006B5FCC">
        <w:rPr>
          <w:b/>
        </w:rPr>
        <w:t>Приказ</w:t>
      </w:r>
    </w:p>
    <w:p w:rsidR="00C96271" w:rsidRPr="006B5FCC" w:rsidRDefault="00C96271" w:rsidP="00C96271">
      <w:pPr>
        <w:pStyle w:val="ConsPlusNormal"/>
        <w:spacing w:before="220"/>
        <w:jc w:val="center"/>
      </w:pPr>
      <w:r w:rsidRPr="006B5FCC">
        <w:rPr>
          <w:b/>
        </w:rPr>
        <w:t>о назначении ответственного за охрану труда</w:t>
      </w:r>
    </w:p>
    <w:p w:rsidR="00C96271" w:rsidRPr="006B5FCC" w:rsidRDefault="00C96271" w:rsidP="00C96271">
      <w:pPr>
        <w:pStyle w:val="ConsPlusNormal"/>
        <w:spacing w:before="22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6271" w:rsidRPr="006B5FCC" w:rsidTr="000E3C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6271" w:rsidRPr="006B5FCC" w:rsidRDefault="00C96271" w:rsidP="000E3CE7">
            <w:pPr>
              <w:pStyle w:val="ConsPlusNormal"/>
            </w:pPr>
            <w:r w:rsidRPr="006B5FCC">
              <w:t>12.01.2023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6271" w:rsidRPr="006B5FCC" w:rsidRDefault="00C96271" w:rsidP="000E3CE7">
            <w:pPr>
              <w:pStyle w:val="ConsPlusNormal"/>
              <w:jc w:val="right"/>
            </w:pPr>
            <w:r w:rsidRPr="006B5FCC">
              <w:t>N 5</w:t>
            </w:r>
          </w:p>
        </w:tc>
      </w:tr>
    </w:tbl>
    <w:p w:rsidR="00C96271" w:rsidRPr="006B5FCC" w:rsidRDefault="00C96271" w:rsidP="00C96271">
      <w:pPr>
        <w:pStyle w:val="ConsPlusNormal"/>
        <w:numPr>
          <w:ilvl w:val="0"/>
          <w:numId w:val="1"/>
        </w:numPr>
        <w:spacing w:before="220"/>
        <w:jc w:val="both"/>
      </w:pPr>
      <w:r w:rsidRPr="006B5FCC">
        <w:t>Назначить начальника отдела кадров Фролова Н.С. ответственным за охрану труда.</w:t>
      </w:r>
    </w:p>
    <w:p w:rsidR="00C96271" w:rsidRPr="006B5FCC" w:rsidRDefault="00C96271" w:rsidP="00C96271">
      <w:pPr>
        <w:pStyle w:val="ConsPlusNormal"/>
        <w:numPr>
          <w:ilvl w:val="0"/>
          <w:numId w:val="1"/>
        </w:numPr>
        <w:spacing w:before="220"/>
        <w:jc w:val="both"/>
      </w:pPr>
      <w:r w:rsidRPr="006B5FCC">
        <w:t>Обязать Фролова Н.С. не позднее 30.01.2023 организовать разработку и представить на утверждение проекты локальных нормативных актов, необходимых для создания и функционирования системы управления охраной труда.</w:t>
      </w:r>
    </w:p>
    <w:p w:rsidR="00C96271" w:rsidRPr="006B5FCC" w:rsidRDefault="00C96271" w:rsidP="00C96271">
      <w:pPr>
        <w:pStyle w:val="ConsPlusNormal"/>
        <w:spacing w:before="220"/>
        <w:jc w:val="both"/>
      </w:pPr>
    </w:p>
    <w:p w:rsidR="00C96271" w:rsidRPr="006B5FCC" w:rsidRDefault="00C96271" w:rsidP="00C96271">
      <w:pPr>
        <w:pStyle w:val="ConsPlusNormal"/>
        <w:jc w:val="both"/>
      </w:pPr>
      <w:r w:rsidRPr="006B5FCC">
        <w:t xml:space="preserve">Генеральный директор </w:t>
      </w:r>
      <w:r w:rsidRPr="006B5FCC">
        <w:rPr>
          <w:i/>
        </w:rPr>
        <w:t>Иванов</w:t>
      </w:r>
      <w:r w:rsidRPr="006B5FCC">
        <w:t xml:space="preserve"> </w:t>
      </w:r>
      <w:proofErr w:type="spellStart"/>
      <w:r w:rsidRPr="006B5FCC">
        <w:t>Иванов</w:t>
      </w:r>
      <w:proofErr w:type="spellEnd"/>
      <w:r w:rsidRPr="006B5FCC">
        <w:t> И.И.</w:t>
      </w:r>
      <w:r w:rsidRPr="006B5FCC">
        <w:br/>
      </w:r>
    </w:p>
    <w:p w:rsidR="00C96271" w:rsidRPr="006B5FCC" w:rsidRDefault="00C96271" w:rsidP="00C96271">
      <w:pPr>
        <w:pStyle w:val="ConsPlusNormal"/>
        <w:spacing w:before="220"/>
        <w:jc w:val="both"/>
      </w:pPr>
      <w:r w:rsidRPr="006B5FCC">
        <w:t>С приказом ознакомлен:</w:t>
      </w:r>
    </w:p>
    <w:p w:rsidR="00C96271" w:rsidRPr="006B5FCC" w:rsidRDefault="00C96271" w:rsidP="00C96271">
      <w:pPr>
        <w:pStyle w:val="ConsPlusNormal"/>
        <w:spacing w:before="220"/>
        <w:jc w:val="both"/>
      </w:pPr>
    </w:p>
    <w:p w:rsidR="00C96271" w:rsidRPr="006B5FCC" w:rsidRDefault="00C96271" w:rsidP="00C96271">
      <w:pPr>
        <w:pStyle w:val="ConsPlusNormal"/>
        <w:jc w:val="both"/>
      </w:pPr>
      <w:r w:rsidRPr="006B5FCC">
        <w:t xml:space="preserve">начальник отдела кадров </w:t>
      </w:r>
      <w:r w:rsidRPr="006B5FCC">
        <w:rPr>
          <w:i/>
        </w:rPr>
        <w:t>Фролов</w:t>
      </w:r>
      <w:r w:rsidRPr="006B5FCC">
        <w:t xml:space="preserve"> </w:t>
      </w:r>
      <w:proofErr w:type="spellStart"/>
      <w:r w:rsidRPr="006B5FCC">
        <w:t>Фролов</w:t>
      </w:r>
      <w:proofErr w:type="spellEnd"/>
      <w:r w:rsidRPr="006B5FCC">
        <w:t> Н.С.</w:t>
      </w:r>
      <w:r w:rsidRPr="006B5FCC">
        <w:br/>
      </w:r>
    </w:p>
    <w:p w:rsidR="00213154" w:rsidRPr="00C96271" w:rsidRDefault="00C96271" w:rsidP="00C96271">
      <w:r w:rsidRPr="006B5FCC">
        <w:rPr>
          <w:i/>
        </w:rPr>
        <w:t>12.01.2023</w:t>
      </w:r>
      <w:bookmarkStart w:id="0" w:name="_GoBack"/>
      <w:bookmarkEnd w:id="0"/>
    </w:p>
    <w:sectPr w:rsidR="00213154" w:rsidRPr="00C96271" w:rsidSect="00B91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42414"/>
    <w:rsid w:val="009A5205"/>
    <w:rsid w:val="00B91E39"/>
    <w:rsid w:val="00C96271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cp:lastPrinted>2023-02-08T08:46:00Z</cp:lastPrinted>
  <dcterms:created xsi:type="dcterms:W3CDTF">2023-02-06T11:19:00Z</dcterms:created>
  <dcterms:modified xsi:type="dcterms:W3CDTF">2023-02-08T11:34:00Z</dcterms:modified>
</cp:coreProperties>
</file>