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B8" w:rsidRDefault="00136CB8">
      <w:pPr>
        <w:pStyle w:val="ConsPlusNormal"/>
        <w:jc w:val="both"/>
      </w:pPr>
    </w:p>
    <w:p w:rsidR="00932F45" w:rsidRDefault="00932F45">
      <w:pPr>
        <w:pStyle w:val="ConsPlusNormal"/>
        <w:jc w:val="both"/>
      </w:pPr>
    </w:p>
    <w:p w:rsidR="00932F45" w:rsidRDefault="00932F45">
      <w:pPr>
        <w:pStyle w:val="ConsPlusNormal"/>
        <w:jc w:val="both"/>
      </w:pPr>
    </w:p>
    <w:p w:rsidR="00932F45" w:rsidRDefault="00932F45">
      <w:pPr>
        <w:pStyle w:val="ConsPlusNormal"/>
        <w:jc w:val="both"/>
      </w:pPr>
      <w:bookmarkStart w:id="0" w:name="_GoBack"/>
      <w:bookmarkEnd w:id="0"/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9"/>
      </w:tblGrid>
      <w:tr w:rsidR="00136CB8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36CB8" w:rsidRDefault="00136CB8">
            <w:pPr>
              <w:pStyle w:val="ConsPlusNormal"/>
              <w:jc w:val="both"/>
            </w:pPr>
            <w:bookmarkStart w:id="1" w:name="P94"/>
            <w:bookmarkEnd w:id="1"/>
            <w:r>
              <w:rPr>
                <w:u w:val="single"/>
              </w:rPr>
              <w:t>Пример заполнения журнала входного контроля</w:t>
            </w:r>
          </w:p>
          <w:p w:rsidR="00136CB8" w:rsidRDefault="00136CB8">
            <w:pPr>
              <w:pStyle w:val="ConsPlusNonformat"/>
              <w:spacing w:before="200"/>
              <w:jc w:val="both"/>
            </w:pPr>
            <w:r>
              <w:t xml:space="preserve">                                  </w:t>
            </w:r>
            <w:r>
              <w:rPr>
                <w:b/>
              </w:rPr>
              <w:t>ЖУРНАЛ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</w:t>
            </w:r>
            <w:r>
              <w:rPr>
                <w:b/>
              </w:rPr>
              <w:t>ВХОДНОГО КОНТРОЛЯ И КОНТРОЛЯ КАЧЕСТВА ПОЛУЧАЕМЫХ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</w:t>
            </w:r>
            <w:r>
              <w:rPr>
                <w:b/>
              </w:rPr>
              <w:t>ДЕТАЛЕЙ, МАТЕРИАЛОВ, ИЗДЕЛИЙ, КОНСТРУКЦИЙ И ОБОРУДОВАНИЯ</w:t>
            </w:r>
          </w:p>
          <w:p w:rsidR="00136CB8" w:rsidRDefault="00136CB8">
            <w:pPr>
              <w:pStyle w:val="ConsPlusNonformat"/>
              <w:jc w:val="both"/>
            </w:pP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здание гаража</w:t>
            </w:r>
          </w:p>
          <w:p w:rsidR="00136CB8" w:rsidRDefault="00136CB8">
            <w:pPr>
              <w:pStyle w:val="ConsPlusNonformat"/>
              <w:jc w:val="both"/>
            </w:pPr>
            <w:r>
              <w:t>Наименование объекта -------------------------------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Москва, ул. Юбилейная, д. 96, лит. "Б"</w:t>
            </w:r>
          </w:p>
          <w:p w:rsidR="00136CB8" w:rsidRDefault="00136CB8">
            <w:pPr>
              <w:pStyle w:val="ConsPlusNonformat"/>
              <w:jc w:val="both"/>
            </w:pPr>
            <w:r>
              <w:t>Адрес объекта --------------------------------------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                 ООО "Альфа"</w:t>
            </w:r>
          </w:p>
          <w:p w:rsidR="00136CB8" w:rsidRDefault="00136CB8">
            <w:pPr>
              <w:pStyle w:val="ConsPlusNonformat"/>
              <w:jc w:val="both"/>
            </w:pPr>
            <w:r>
              <w:t>Наименование строительной организации --------------</w:t>
            </w:r>
          </w:p>
          <w:p w:rsidR="00136CB8" w:rsidRDefault="00136CB8">
            <w:pPr>
              <w:pStyle w:val="ConsPlusNonformat"/>
              <w:jc w:val="both"/>
            </w:pP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                                     04 мая      22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                             Начат ----------- 20-- г.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                                      15 июня    22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                             Окончен --------- 20-- г.</w:t>
            </w:r>
          </w:p>
          <w:p w:rsidR="00136CB8" w:rsidRDefault="00136CB8">
            <w:pPr>
              <w:pStyle w:val="ConsPlusNormal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1125"/>
              <w:gridCol w:w="1513"/>
              <w:gridCol w:w="536"/>
              <w:gridCol w:w="1152"/>
              <w:gridCol w:w="1992"/>
              <w:gridCol w:w="1946"/>
              <w:gridCol w:w="1590"/>
              <w:gridCol w:w="1624"/>
              <w:gridCol w:w="1844"/>
            </w:tblGrid>
            <w:tr w:rsidR="00136CB8">
              <w:tc>
                <w:tcPr>
                  <w:tcW w:w="567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N п/п</w:t>
                  </w:r>
                </w:p>
              </w:tc>
              <w:tc>
                <w:tcPr>
                  <w:tcW w:w="850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Дата доставки</w:t>
                  </w:r>
                </w:p>
              </w:tc>
              <w:tc>
                <w:tcPr>
                  <w:tcW w:w="1304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Наименование деталей, материалов, изделий, конструкций, оборудования</w:t>
                  </w:r>
                </w:p>
              </w:tc>
              <w:tc>
                <w:tcPr>
                  <w:tcW w:w="624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Кол-во</w:t>
                  </w:r>
                </w:p>
              </w:tc>
              <w:tc>
                <w:tcPr>
                  <w:tcW w:w="730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Поставщик</w:t>
                  </w:r>
                </w:p>
              </w:tc>
              <w:tc>
                <w:tcPr>
                  <w:tcW w:w="1454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Наименование и номер документа изготовителя</w:t>
                  </w:r>
                </w:p>
              </w:tc>
              <w:tc>
                <w:tcPr>
                  <w:tcW w:w="2438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Результат проверки сопроводительных документов производителя и визуального осмотра на соответствие требованиям утвержденной проектной документации и соответствующим документам по стандартизации</w:t>
                  </w:r>
                </w:p>
              </w:tc>
              <w:tc>
                <w:tcPr>
                  <w:tcW w:w="1077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Решение о необходимости проведения лабораторного контроля</w:t>
                  </w:r>
                </w:p>
              </w:tc>
              <w:tc>
                <w:tcPr>
                  <w:tcW w:w="1191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Результат лабораторного контроля</w:t>
                  </w:r>
                </w:p>
              </w:tc>
              <w:tc>
                <w:tcPr>
                  <w:tcW w:w="1109" w:type="dxa"/>
                  <w:vAlign w:val="center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Подпись лица, осуществляющего контроль</w:t>
                  </w:r>
                </w:p>
              </w:tc>
            </w:tr>
            <w:tr w:rsidR="00136CB8">
              <w:tc>
                <w:tcPr>
                  <w:tcW w:w="567" w:type="dxa"/>
                </w:tcPr>
                <w:p w:rsidR="00136CB8" w:rsidRDefault="00136CB8">
                  <w:pPr>
                    <w:pStyle w:val="ConsPlusNormal"/>
                  </w:pPr>
                  <w:r>
                    <w:t>1</w:t>
                  </w:r>
                </w:p>
              </w:tc>
              <w:tc>
                <w:tcPr>
                  <w:tcW w:w="850" w:type="dxa"/>
                </w:tcPr>
                <w:p w:rsidR="00136CB8" w:rsidRDefault="00136CB8">
                  <w:pPr>
                    <w:pStyle w:val="ConsPlusNormal"/>
                  </w:pPr>
                  <w:r>
                    <w:t>04.05.2022</w:t>
                  </w:r>
                </w:p>
              </w:tc>
              <w:tc>
                <w:tcPr>
                  <w:tcW w:w="1304" w:type="dxa"/>
                </w:tcPr>
                <w:p w:rsidR="00136CB8" w:rsidRDefault="00136CB8">
                  <w:pPr>
                    <w:pStyle w:val="ConsPlusNormal"/>
                  </w:pPr>
                  <w:r>
                    <w:t>Кирпич строительный красный рифленый 250 x 120 x 65 мм, М 150 кг/см</w:t>
                  </w:r>
                  <w:r>
                    <w:rPr>
                      <w:vertAlign w:val="superscript"/>
                    </w:rPr>
                    <w:t>2</w:t>
                  </w:r>
                  <w:r>
                    <w:t>, марка прочности М150</w:t>
                  </w:r>
                </w:p>
              </w:tc>
              <w:tc>
                <w:tcPr>
                  <w:tcW w:w="624" w:type="dxa"/>
                </w:tcPr>
                <w:p w:rsidR="00136CB8" w:rsidRDefault="00136CB8">
                  <w:pPr>
                    <w:pStyle w:val="ConsPlusNormal"/>
                  </w:pPr>
                  <w:r>
                    <w:t>10 м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(5 128 шт.)</w:t>
                  </w:r>
                </w:p>
              </w:tc>
              <w:tc>
                <w:tcPr>
                  <w:tcW w:w="730" w:type="dxa"/>
                </w:tcPr>
                <w:p w:rsidR="00136CB8" w:rsidRDefault="00136CB8">
                  <w:pPr>
                    <w:pStyle w:val="ConsPlusNormal"/>
                  </w:pPr>
                  <w:r>
                    <w:t>ООО "Гамма"</w:t>
                  </w:r>
                </w:p>
              </w:tc>
              <w:tc>
                <w:tcPr>
                  <w:tcW w:w="1454" w:type="dxa"/>
                </w:tcPr>
                <w:p w:rsidR="00136CB8" w:rsidRDefault="00136CB8">
                  <w:pPr>
                    <w:pStyle w:val="ConsPlusNormal"/>
                  </w:pPr>
                  <w:r>
                    <w:t>Сертификат соответствия N RU.B1447.ПР2.0042</w:t>
                  </w:r>
                </w:p>
              </w:tc>
              <w:tc>
                <w:tcPr>
                  <w:tcW w:w="2438" w:type="dxa"/>
                </w:tcPr>
                <w:p w:rsidR="00136CB8" w:rsidRDefault="00136CB8">
                  <w:pPr>
                    <w:pStyle w:val="ConsPlusNormal"/>
                  </w:pPr>
                  <w:r>
                    <w:t>Качество материалов соответствует требованиям утвержденной проектной документации и соответствующим документам по стандартизации. Сопроводительные документы есть, их содержание и качество надлежащие</w:t>
                  </w:r>
                </w:p>
              </w:tc>
              <w:tc>
                <w:tcPr>
                  <w:tcW w:w="1077" w:type="dxa"/>
                </w:tcPr>
                <w:p w:rsidR="00136CB8" w:rsidRDefault="00136CB8">
                  <w:pPr>
                    <w:pStyle w:val="ConsPlusNormal"/>
                  </w:pPr>
                  <w:r>
                    <w:t>Необходимость проведения лабораторного контроля есть</w:t>
                  </w:r>
                </w:p>
              </w:tc>
              <w:tc>
                <w:tcPr>
                  <w:tcW w:w="1191" w:type="dxa"/>
                </w:tcPr>
                <w:p w:rsidR="00136CB8" w:rsidRDefault="00136CB8">
                  <w:pPr>
                    <w:pStyle w:val="ConsPlusNormal"/>
                  </w:pPr>
                  <w:r>
                    <w:t>Несоответствие необходимым требованиям не выявлено</w:t>
                  </w:r>
                </w:p>
              </w:tc>
              <w:tc>
                <w:tcPr>
                  <w:tcW w:w="1109" w:type="dxa"/>
                </w:tcPr>
                <w:p w:rsidR="00136CB8" w:rsidRDefault="00136CB8">
                  <w:pPr>
                    <w:pStyle w:val="ConsPlusNormal"/>
                  </w:pPr>
                  <w:r>
                    <w:rPr>
                      <w:i/>
                    </w:rPr>
                    <w:t>Сорокин</w:t>
                  </w:r>
                </w:p>
              </w:tc>
            </w:tr>
            <w:tr w:rsidR="00136CB8">
              <w:tc>
                <w:tcPr>
                  <w:tcW w:w="567" w:type="dxa"/>
                </w:tcPr>
                <w:p w:rsidR="00136CB8" w:rsidRDefault="00136CB8">
                  <w:pPr>
                    <w:pStyle w:val="ConsPlusNormal"/>
                  </w:pPr>
                  <w:r>
                    <w:t>2</w:t>
                  </w:r>
                </w:p>
              </w:tc>
              <w:tc>
                <w:tcPr>
                  <w:tcW w:w="850" w:type="dxa"/>
                </w:tcPr>
                <w:p w:rsidR="00136CB8" w:rsidRDefault="00136CB8">
                  <w:pPr>
                    <w:pStyle w:val="ConsPlusNormal"/>
                  </w:pPr>
                  <w:r>
                    <w:t>05.05.2022</w:t>
                  </w:r>
                </w:p>
              </w:tc>
              <w:tc>
                <w:tcPr>
                  <w:tcW w:w="1304" w:type="dxa"/>
                </w:tcPr>
                <w:p w:rsidR="00136CB8" w:rsidRDefault="00136CB8">
                  <w:pPr>
                    <w:pStyle w:val="ConsPlusNormal"/>
                  </w:pPr>
                  <w:r>
                    <w:t>Кирпич строительный красный рифленый 250 x 120 x 65 мм, М 200 кг/см</w:t>
                  </w:r>
                  <w:r>
                    <w:rPr>
                      <w:vertAlign w:val="superscript"/>
                    </w:rPr>
                    <w:t>2</w:t>
                  </w:r>
                  <w:r>
                    <w:t>, полнотелый, марка прочности М200</w:t>
                  </w:r>
                </w:p>
              </w:tc>
              <w:tc>
                <w:tcPr>
                  <w:tcW w:w="624" w:type="dxa"/>
                </w:tcPr>
                <w:p w:rsidR="00136CB8" w:rsidRDefault="00136CB8">
                  <w:pPr>
                    <w:pStyle w:val="ConsPlusNormal"/>
                  </w:pPr>
                  <w:r>
                    <w:t>10 м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(5 128 шт.)</w:t>
                  </w:r>
                </w:p>
              </w:tc>
              <w:tc>
                <w:tcPr>
                  <w:tcW w:w="730" w:type="dxa"/>
                </w:tcPr>
                <w:p w:rsidR="00136CB8" w:rsidRDefault="00136CB8">
                  <w:pPr>
                    <w:pStyle w:val="ConsPlusNormal"/>
                  </w:pPr>
                  <w:r>
                    <w:t>ООО "Гамма"</w:t>
                  </w:r>
                </w:p>
              </w:tc>
              <w:tc>
                <w:tcPr>
                  <w:tcW w:w="1454" w:type="dxa"/>
                </w:tcPr>
                <w:p w:rsidR="00136CB8" w:rsidRDefault="00136CB8">
                  <w:pPr>
                    <w:pStyle w:val="ConsPlusNormal"/>
                  </w:pPr>
                  <w:r>
                    <w:t>Сертификат соответствия N RU.B1447.ПР2.0056</w:t>
                  </w:r>
                </w:p>
              </w:tc>
              <w:tc>
                <w:tcPr>
                  <w:tcW w:w="2438" w:type="dxa"/>
                </w:tcPr>
                <w:p w:rsidR="00136CB8" w:rsidRDefault="00136CB8">
                  <w:pPr>
                    <w:pStyle w:val="ConsPlusNormal"/>
                  </w:pPr>
                  <w:r>
                    <w:t>Качество материалов соответствует требованиям утвержденной проектной документации и соответствующим документам по стандартизации. Сопроводительные документы есть, их содержание и качество надлежащие</w:t>
                  </w:r>
                </w:p>
              </w:tc>
              <w:tc>
                <w:tcPr>
                  <w:tcW w:w="1077" w:type="dxa"/>
                </w:tcPr>
                <w:p w:rsidR="00136CB8" w:rsidRDefault="00136CB8">
                  <w:pPr>
                    <w:pStyle w:val="ConsPlusNormal"/>
                  </w:pPr>
                  <w:r>
                    <w:t>Необходимость проведения лабораторного контроля есть</w:t>
                  </w:r>
                </w:p>
              </w:tc>
              <w:tc>
                <w:tcPr>
                  <w:tcW w:w="1191" w:type="dxa"/>
                </w:tcPr>
                <w:p w:rsidR="00136CB8" w:rsidRDefault="00136CB8">
                  <w:pPr>
                    <w:pStyle w:val="ConsPlusNormal"/>
                  </w:pPr>
                  <w:r>
                    <w:t>Несоответствие необходимым требованиям не выявлено</w:t>
                  </w:r>
                </w:p>
              </w:tc>
              <w:tc>
                <w:tcPr>
                  <w:tcW w:w="1109" w:type="dxa"/>
                </w:tcPr>
                <w:p w:rsidR="00136CB8" w:rsidRDefault="00136CB8">
                  <w:pPr>
                    <w:pStyle w:val="ConsPlusNormal"/>
                  </w:pPr>
                  <w:r>
                    <w:rPr>
                      <w:i/>
                    </w:rPr>
                    <w:t>Сорокин</w:t>
                  </w:r>
                </w:p>
              </w:tc>
            </w:tr>
            <w:tr w:rsidR="00136CB8">
              <w:tc>
                <w:tcPr>
                  <w:tcW w:w="567" w:type="dxa"/>
                </w:tcPr>
                <w:p w:rsidR="00136CB8" w:rsidRDefault="00136CB8">
                  <w:pPr>
                    <w:pStyle w:val="ConsPlusNormal"/>
                  </w:pPr>
                  <w:r>
                    <w:t>...</w:t>
                  </w:r>
                </w:p>
              </w:tc>
              <w:tc>
                <w:tcPr>
                  <w:tcW w:w="850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304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624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730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454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2438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077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191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  <w:tc>
                <w:tcPr>
                  <w:tcW w:w="1109" w:type="dxa"/>
                </w:tcPr>
                <w:p w:rsidR="00136CB8" w:rsidRDefault="00136CB8">
                  <w:pPr>
                    <w:pStyle w:val="ConsPlusNormal"/>
                    <w:jc w:val="center"/>
                  </w:pPr>
                  <w:r>
                    <w:t>...</w:t>
                  </w:r>
                </w:p>
              </w:tc>
            </w:tr>
          </w:tbl>
          <w:p w:rsidR="00136CB8" w:rsidRDefault="00136CB8">
            <w:pPr>
              <w:pStyle w:val="ConsPlusNormal"/>
              <w:spacing w:before="200"/>
              <w:jc w:val="both"/>
            </w:pPr>
          </w:p>
          <w:p w:rsidR="00136CB8" w:rsidRDefault="00136CB8">
            <w:pPr>
              <w:pStyle w:val="ConsPlusNonformat"/>
              <w:jc w:val="both"/>
            </w:pPr>
            <w:r>
              <w:t xml:space="preserve">                                        70</w:t>
            </w:r>
          </w:p>
          <w:p w:rsidR="00136CB8" w:rsidRDefault="00136CB8">
            <w:pPr>
              <w:pStyle w:val="ConsPlusNonformat"/>
              <w:jc w:val="both"/>
            </w:pPr>
            <w:r>
              <w:t>В журнале пронумеровано и прошнуровано ---- страниц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 15        июня          22</w:t>
            </w:r>
          </w:p>
          <w:p w:rsidR="00136CB8" w:rsidRDefault="00136CB8">
            <w:pPr>
              <w:pStyle w:val="ConsPlusNonformat"/>
              <w:jc w:val="both"/>
            </w:pPr>
            <w:r>
              <w:t>"--" ----------------- 20-- г.</w:t>
            </w:r>
          </w:p>
          <w:p w:rsidR="00136CB8" w:rsidRDefault="00136CB8">
            <w:pPr>
              <w:pStyle w:val="ConsPlusNonformat"/>
              <w:jc w:val="both"/>
            </w:pPr>
            <w:r>
              <w:t xml:space="preserve">Директор         Сергеев А.А.         </w:t>
            </w:r>
            <w:r>
              <w:rPr>
                <w:i/>
              </w:rPr>
              <w:t>Сергеев</w:t>
            </w:r>
          </w:p>
          <w:p w:rsidR="00136CB8" w:rsidRDefault="00136CB8">
            <w:pPr>
              <w:pStyle w:val="ConsPlusNonformat"/>
              <w:jc w:val="both"/>
            </w:pPr>
            <w:r>
              <w:t>---------------------------------------------------</w:t>
            </w:r>
          </w:p>
          <w:p w:rsidR="00136CB8" w:rsidRDefault="00136CB8">
            <w:pPr>
              <w:pStyle w:val="ConsPlusNonformat"/>
              <w:jc w:val="both"/>
            </w:pPr>
            <w:r>
              <w:t>(должность, фамилия, инициалы и подпись руководителя организации,</w:t>
            </w:r>
          </w:p>
          <w:p w:rsidR="00136CB8" w:rsidRDefault="00136CB8">
            <w:pPr>
              <w:pStyle w:val="ConsPlusNonformat"/>
              <w:jc w:val="both"/>
            </w:pPr>
            <w:r>
              <w:t>выдавшего журнал)</w:t>
            </w:r>
          </w:p>
          <w:p w:rsidR="00136CB8" w:rsidRDefault="00136CB8">
            <w:pPr>
              <w:pStyle w:val="ConsPlusNonformat"/>
              <w:jc w:val="both"/>
            </w:pPr>
          </w:p>
          <w:p w:rsidR="00136CB8" w:rsidRDefault="00136CB8">
            <w:pPr>
              <w:pStyle w:val="ConsPlusNonformat"/>
              <w:jc w:val="both"/>
            </w:pPr>
            <w:r>
              <w:t>М.П.</w:t>
            </w:r>
          </w:p>
        </w:tc>
      </w:tr>
    </w:tbl>
    <w:p w:rsidR="00136CB8" w:rsidRDefault="00136CB8">
      <w:pPr>
        <w:pStyle w:val="ConsPlusNormal"/>
        <w:sectPr w:rsidR="00136CB8" w:rsidSect="00932F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6CB8" w:rsidRDefault="00136CB8"/>
    <w:sectPr w:rsidR="00136CB8" w:rsidSect="00932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671"/>
    <w:multiLevelType w:val="multilevel"/>
    <w:tmpl w:val="577211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6586D"/>
    <w:multiLevelType w:val="multilevel"/>
    <w:tmpl w:val="18DC31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2547B9"/>
    <w:multiLevelType w:val="multilevel"/>
    <w:tmpl w:val="AB36A6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C5F66"/>
    <w:multiLevelType w:val="multilevel"/>
    <w:tmpl w:val="4ED837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B12B9B"/>
    <w:multiLevelType w:val="multilevel"/>
    <w:tmpl w:val="3ABCC5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14E31"/>
    <w:multiLevelType w:val="multilevel"/>
    <w:tmpl w:val="C3A2B3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8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36CB8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2F45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D6C41-53F0-446D-82F8-F1C1245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C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6C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36C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2022-11-18T07:44:00Z</dcterms:created>
  <dcterms:modified xsi:type="dcterms:W3CDTF">2022-11-18T07:44:00Z</dcterms:modified>
</cp:coreProperties>
</file>