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44" w:rsidRPr="003E29D9" w:rsidRDefault="002F2C44">
      <w:pPr>
        <w:pStyle w:val="ConsPlusNormal"/>
        <w:spacing w:before="460"/>
      </w:pPr>
      <w:r w:rsidRPr="003E29D9">
        <w:rPr>
          <w:b/>
          <w:sz w:val="36"/>
        </w:rPr>
        <w:t>Трудовой договор с руководителем проекта строительства (главным инженером строительства)</w:t>
      </w:r>
    </w:p>
    <w:p w:rsidR="002F2C44" w:rsidRPr="003E29D9" w:rsidRDefault="002F2C44">
      <w:pPr>
        <w:pStyle w:val="ConsPlusNormal"/>
        <w:spacing w:after="1"/>
      </w:pPr>
    </w:p>
    <w:p w:rsidR="002F2C44" w:rsidRPr="003E29D9" w:rsidRDefault="002F2C44">
      <w:pPr>
        <w:pStyle w:val="ConsPlusNormal"/>
        <w:jc w:val="center"/>
      </w:pPr>
      <w:r w:rsidRPr="003E29D9">
        <w:rPr>
          <w:b/>
        </w:rPr>
        <w:t>Трудовой договор N ___</w:t>
      </w:r>
    </w:p>
    <w:p w:rsidR="002F2C44" w:rsidRPr="003E29D9" w:rsidRDefault="002F2C4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29D9" w:rsidRPr="003E29D9">
        <w:tc>
          <w:tcPr>
            <w:tcW w:w="4677" w:type="dxa"/>
            <w:tcBorders>
              <w:top w:val="nil"/>
              <w:left w:val="nil"/>
              <w:bottom w:val="nil"/>
              <w:right w:val="nil"/>
            </w:tcBorders>
          </w:tcPr>
          <w:p w:rsidR="002F2C44" w:rsidRPr="003E29D9" w:rsidRDefault="002F2C44">
            <w:pPr>
              <w:pStyle w:val="ConsPlusNormal"/>
            </w:pPr>
            <w:r w:rsidRPr="003E29D9">
              <w:t>г. ______________</w:t>
            </w:r>
          </w:p>
        </w:tc>
        <w:tc>
          <w:tcPr>
            <w:tcW w:w="4677" w:type="dxa"/>
            <w:tcBorders>
              <w:top w:val="nil"/>
              <w:left w:val="nil"/>
              <w:bottom w:val="nil"/>
              <w:right w:val="nil"/>
            </w:tcBorders>
          </w:tcPr>
          <w:p w:rsidR="002F2C44" w:rsidRPr="003E29D9" w:rsidRDefault="002F2C44">
            <w:pPr>
              <w:pStyle w:val="ConsPlusNormal"/>
              <w:jc w:val="right"/>
            </w:pPr>
            <w:r w:rsidRPr="003E29D9">
              <w:t>"___"__________ ____ г.</w:t>
            </w:r>
          </w:p>
        </w:tc>
      </w:tr>
    </w:tbl>
    <w:p w:rsidR="002F2C44" w:rsidRPr="003E29D9" w:rsidRDefault="002F2C44">
      <w:pPr>
        <w:pStyle w:val="ConsPlusNormal"/>
        <w:spacing w:before="200"/>
        <w:ind w:firstLine="540"/>
        <w:jc w:val="both"/>
      </w:pPr>
      <w:r w:rsidRPr="003E29D9">
        <w:t xml:space="preserve">______________________ </w:t>
      </w:r>
      <w:r w:rsidRPr="003E29D9">
        <w:rPr>
          <w:i/>
        </w:rPr>
        <w:t>(наименование или Ф.И.О.)</w:t>
      </w:r>
      <w:r w:rsidRPr="003E29D9">
        <w:t xml:space="preserve">, именуем__ в дальнейшем "Работодатель", в лице ____________________ </w:t>
      </w:r>
      <w:r w:rsidRPr="003E29D9">
        <w:rPr>
          <w:i/>
        </w:rPr>
        <w:t>(должность, Ф.И.О.)</w:t>
      </w:r>
      <w:r w:rsidRPr="003E29D9">
        <w:t xml:space="preserve">, </w:t>
      </w:r>
      <w:proofErr w:type="spellStart"/>
      <w:r w:rsidRPr="003E29D9">
        <w:t>действующ</w:t>
      </w:r>
      <w:proofErr w:type="spellEnd"/>
      <w:r w:rsidRPr="003E29D9">
        <w:t xml:space="preserve">__ на основании ________________________ </w:t>
      </w:r>
      <w:r w:rsidRPr="003E29D9">
        <w:rPr>
          <w:i/>
        </w:rPr>
        <w:t>(документ, подтверждающий полномочия)</w:t>
      </w:r>
      <w:r w:rsidRPr="003E29D9">
        <w:t xml:space="preserve">, с одной стороны и _______________________ </w:t>
      </w:r>
      <w:r w:rsidRPr="003E29D9">
        <w:rPr>
          <w:i/>
        </w:rPr>
        <w:t>(Ф.И.О., паспортные данные)</w:t>
      </w:r>
      <w:r w:rsidRPr="003E29D9">
        <w:t>, именуем__ в дальнейшем "Работник", с другой стороны, совместно именуемые "Стороны", заключили настоящий Трудовой договор о нижеследующем:</w:t>
      </w:r>
    </w:p>
    <w:p w:rsidR="002F2C44" w:rsidRPr="003E29D9" w:rsidRDefault="002F2C44">
      <w:pPr>
        <w:pStyle w:val="ConsPlusNormal"/>
        <w:jc w:val="both"/>
      </w:pPr>
    </w:p>
    <w:p w:rsidR="002F2C44" w:rsidRPr="003E29D9" w:rsidRDefault="002F2C44">
      <w:pPr>
        <w:pStyle w:val="ConsPlusNormal"/>
        <w:jc w:val="center"/>
        <w:outlineLvl w:val="0"/>
      </w:pPr>
      <w:r w:rsidRPr="003E29D9">
        <w:t>1. Предмет Трудового договора</w:t>
      </w:r>
    </w:p>
    <w:p w:rsidR="002F2C44" w:rsidRPr="003E29D9" w:rsidRDefault="002F2C44">
      <w:pPr>
        <w:pStyle w:val="ConsPlusNormal"/>
        <w:jc w:val="both"/>
      </w:pPr>
    </w:p>
    <w:p w:rsidR="002F2C44" w:rsidRPr="003E29D9" w:rsidRDefault="002F2C44">
      <w:pPr>
        <w:pStyle w:val="ConsPlusNormal"/>
        <w:spacing w:before="260"/>
        <w:ind w:firstLine="540"/>
        <w:jc w:val="both"/>
      </w:pPr>
      <w:r w:rsidRPr="003E29D9">
        <w:t>1.1. Работодатель обязуется предоставить Работнику работу в должности руководителя проекта строительства (</w:t>
      </w:r>
      <w:r w:rsidRPr="003E29D9">
        <w:rPr>
          <w:i/>
        </w:rPr>
        <w:t>вариант:</w:t>
      </w:r>
      <w:r w:rsidRPr="003E29D9">
        <w:t xml:space="preserve"> главного инженера проекта) в соответствии со штатным расписанием, обеспечить условия труда, предусмотренные трудовым законодательством Российской Федерации и иными нормативными правовыми актами, содержащими нормы трудового права, Коллективным договором </w:t>
      </w:r>
      <w:r w:rsidRPr="003E29D9">
        <w:rPr>
          <w:i/>
        </w:rPr>
        <w:t>(при наличии)</w:t>
      </w:r>
      <w:r w:rsidRPr="003E29D9">
        <w:t>, соглашениями, локальными нормативными актами и настоящим Трудовым договором, своевременно и в полном размере выплачивать Работнику заработную плату, а Работник обязуется лично выполнять трудовую функцию руководителя проекта строительства (</w:t>
      </w:r>
      <w:r w:rsidRPr="003E29D9">
        <w:rPr>
          <w:i/>
        </w:rPr>
        <w:t>вариант:</w:t>
      </w:r>
      <w:r w:rsidRPr="003E29D9">
        <w:t xml:space="preserve"> главного инженера проекта) в интересах, под управлением и контролем Работодателя, соблюдать Правила внутреннего трудового распорядка, действующие у Работодателя, требования охраны труда.</w:t>
      </w:r>
    </w:p>
    <w:p w:rsidR="002F2C44" w:rsidRPr="003E29D9" w:rsidRDefault="002F2C44">
      <w:pPr>
        <w:pStyle w:val="ConsPlusNormal"/>
        <w:spacing w:before="200"/>
        <w:ind w:firstLine="540"/>
        <w:jc w:val="both"/>
      </w:pPr>
      <w:r w:rsidRPr="003E29D9">
        <w:t>1.2. Работа по настоящему Трудовому договору является для Работника основной.</w:t>
      </w:r>
    </w:p>
    <w:p w:rsidR="002F2C44" w:rsidRPr="003E29D9" w:rsidRDefault="002F2C44">
      <w:pPr>
        <w:pStyle w:val="ConsPlusNormal"/>
        <w:jc w:val="both"/>
      </w:pPr>
    </w:p>
    <w:p w:rsidR="002F2C44" w:rsidRPr="003E29D9" w:rsidRDefault="002F2C44">
      <w:pPr>
        <w:pStyle w:val="ConsPlusNormal"/>
        <w:ind w:firstLine="540"/>
        <w:jc w:val="both"/>
      </w:pPr>
      <w:r w:rsidRPr="003E29D9">
        <w:rPr>
          <w:i/>
        </w:rPr>
        <w:t>Вариант.</w:t>
      </w:r>
      <w:r w:rsidRPr="003E29D9">
        <w:t xml:space="preserve"> 1.2. Работа по настоящему Трудовому договору является для Работника работой по совместительству.</w:t>
      </w:r>
    </w:p>
    <w:p w:rsidR="002F2C44" w:rsidRPr="003E29D9" w:rsidRDefault="002F2C44">
      <w:pPr>
        <w:pStyle w:val="ConsPlusNormal"/>
        <w:jc w:val="both"/>
      </w:pPr>
    </w:p>
    <w:p w:rsidR="002F2C44" w:rsidRPr="003E29D9" w:rsidRDefault="002F2C44">
      <w:pPr>
        <w:pStyle w:val="ConsPlusNormal"/>
        <w:ind w:firstLine="540"/>
        <w:jc w:val="both"/>
      </w:pPr>
      <w:r w:rsidRPr="003E29D9">
        <w:t xml:space="preserve">1.3. Местом работы Работника является ____________________________, </w:t>
      </w:r>
      <w:proofErr w:type="spellStart"/>
      <w:r w:rsidRPr="003E29D9">
        <w:t>расположенн</w:t>
      </w:r>
      <w:proofErr w:type="spellEnd"/>
      <w:r w:rsidRPr="003E29D9">
        <w:t xml:space="preserve">__ по адресу: _______________________ </w:t>
      </w:r>
      <w:r w:rsidRPr="003E29D9">
        <w:rPr>
          <w:i/>
        </w:rPr>
        <w:t>&lt;1&gt;</w:t>
      </w:r>
      <w:r w:rsidRPr="003E29D9">
        <w:t>.</w:t>
      </w:r>
    </w:p>
    <w:p w:rsidR="002F2C44" w:rsidRPr="003E29D9" w:rsidRDefault="002F2C44">
      <w:pPr>
        <w:pStyle w:val="ConsPlusNormal"/>
        <w:spacing w:before="200"/>
        <w:ind w:firstLine="540"/>
        <w:jc w:val="both"/>
      </w:pPr>
      <w:r w:rsidRPr="003E29D9">
        <w:t>1.4. Работник подчиняется непосредственно _____________________.</w:t>
      </w:r>
    </w:p>
    <w:p w:rsidR="002F2C44" w:rsidRPr="003E29D9" w:rsidRDefault="002F2C44">
      <w:pPr>
        <w:pStyle w:val="ConsPlusNormal"/>
        <w:spacing w:before="200"/>
        <w:ind w:firstLine="540"/>
        <w:jc w:val="both"/>
      </w:pPr>
      <w:r w:rsidRPr="003E29D9">
        <w:t xml:space="preserve">1.5. Работнику установлены следующие условия труда на рабочем месте: ______________________________ </w:t>
      </w:r>
      <w:r w:rsidRPr="003E29D9">
        <w:rPr>
          <w:i/>
        </w:rPr>
        <w:t>(указать класс, подкласс условий труда) &lt;2&gt;</w:t>
      </w:r>
      <w:r w:rsidRPr="003E29D9">
        <w:t>.</w:t>
      </w:r>
    </w:p>
    <w:p w:rsidR="002F2C44" w:rsidRPr="003E29D9" w:rsidRDefault="002F2C44">
      <w:pPr>
        <w:pStyle w:val="ConsPlusNormal"/>
        <w:spacing w:before="200"/>
        <w:ind w:firstLine="540"/>
        <w:jc w:val="both"/>
      </w:pPr>
      <w:r w:rsidRPr="003E29D9">
        <w:t>1.6. Трудовые обязанности Работника связаны с выполнением работ с вредными, опасными и иными особыми условиями труда.</w:t>
      </w:r>
    </w:p>
    <w:p w:rsidR="002F2C44" w:rsidRPr="003E29D9" w:rsidRDefault="002F2C44">
      <w:pPr>
        <w:pStyle w:val="ConsPlusNormal"/>
        <w:spacing w:before="200"/>
        <w:ind w:firstLine="540"/>
        <w:jc w:val="both"/>
      </w:pPr>
      <w:r w:rsidRPr="003E29D9">
        <w:t>1.7.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w:t>
      </w:r>
    </w:p>
    <w:p w:rsidR="002F2C44" w:rsidRPr="003E29D9" w:rsidRDefault="002F2C44">
      <w:pPr>
        <w:pStyle w:val="ConsPlusNormal"/>
        <w:jc w:val="both"/>
      </w:pPr>
    </w:p>
    <w:p w:rsidR="002F2C44" w:rsidRPr="003E29D9" w:rsidRDefault="002F2C44">
      <w:pPr>
        <w:pStyle w:val="ConsPlusNormal"/>
        <w:ind w:firstLine="540"/>
        <w:jc w:val="both"/>
      </w:pPr>
      <w:r w:rsidRPr="003E29D9">
        <w:rPr>
          <w:i/>
        </w:rPr>
        <w:t>Вариант.</w:t>
      </w:r>
      <w:r w:rsidRPr="003E29D9">
        <w:t xml:space="preserve"> 1.8. В целях проверки соответствия квалификации Работника занимаемой должности, его отношения к поручаемой работе Работнику устанавливается испытательный срок продолжительностью ____ (_________) месяца </w:t>
      </w:r>
      <w:r w:rsidRPr="003E29D9">
        <w:rPr>
          <w:i/>
        </w:rPr>
        <w:t>&lt;3&gt;</w:t>
      </w:r>
      <w:r w:rsidRPr="003E29D9">
        <w:t xml:space="preserve"> с момента начала работы.</w:t>
      </w:r>
    </w:p>
    <w:p w:rsidR="002F2C44" w:rsidRPr="003E29D9" w:rsidRDefault="002F2C44">
      <w:pPr>
        <w:pStyle w:val="ConsPlusNormal"/>
        <w:spacing w:before="200"/>
        <w:ind w:firstLine="540"/>
        <w:jc w:val="both"/>
      </w:pPr>
      <w:r w:rsidRPr="003E29D9">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F2C44" w:rsidRPr="003E29D9" w:rsidRDefault="002F2C44">
      <w:pPr>
        <w:pStyle w:val="ConsPlusNormal"/>
        <w:spacing w:before="200"/>
        <w:ind w:firstLine="540"/>
        <w:jc w:val="both"/>
      </w:pPr>
      <w:r w:rsidRPr="003E29D9">
        <w:lastRenderedPageBreak/>
        <w:t>Если в период испытания Работник придет к выводу, что предложенная ему работа не является для него подходящей, то он имеет право расторгнуть настоящий Трудовой договор по собственному желанию, предупредив об этом Работодателя в письменной форме за три дня.</w:t>
      </w:r>
    </w:p>
    <w:p w:rsidR="002F2C44" w:rsidRPr="003E29D9" w:rsidRDefault="002F2C44">
      <w:pPr>
        <w:pStyle w:val="ConsPlusNormal"/>
        <w:jc w:val="both"/>
      </w:pPr>
    </w:p>
    <w:p w:rsidR="002F2C44" w:rsidRPr="003E29D9" w:rsidRDefault="002F2C44">
      <w:pPr>
        <w:pStyle w:val="ConsPlusNormal"/>
        <w:jc w:val="center"/>
        <w:outlineLvl w:val="0"/>
      </w:pPr>
      <w:r w:rsidRPr="003E29D9">
        <w:t>2. Срок действия Трудового договора</w:t>
      </w:r>
    </w:p>
    <w:p w:rsidR="002F2C44" w:rsidRPr="003E29D9" w:rsidRDefault="002F2C44">
      <w:pPr>
        <w:pStyle w:val="ConsPlusNormal"/>
        <w:jc w:val="both"/>
      </w:pPr>
    </w:p>
    <w:p w:rsidR="002F2C44" w:rsidRPr="003E29D9" w:rsidRDefault="002F2C44">
      <w:pPr>
        <w:pStyle w:val="ConsPlusNormal"/>
        <w:ind w:firstLine="540"/>
        <w:jc w:val="both"/>
      </w:pPr>
      <w:r w:rsidRPr="003E29D9">
        <w:t>2.1. Настоящий Трудовой договор вступает в силу со дня его заключения Работником и Работодателем (</w:t>
      </w:r>
      <w:r w:rsidRPr="003E29D9">
        <w:rPr>
          <w:i/>
        </w:rPr>
        <w:t>вариант:</w:t>
      </w:r>
      <w:r w:rsidRPr="003E29D9">
        <w:t xml:space="preserve"> со дня фактического допущения Работника к работе с ведома или по поручению Работодателя или его уполномоченного на это представителя).</w:t>
      </w:r>
    </w:p>
    <w:p w:rsidR="002F2C44" w:rsidRPr="003E29D9" w:rsidRDefault="002F2C44">
      <w:pPr>
        <w:pStyle w:val="ConsPlusNormal"/>
        <w:spacing w:before="200"/>
        <w:ind w:firstLine="540"/>
        <w:jc w:val="both"/>
      </w:pPr>
      <w:r w:rsidRPr="003E29D9">
        <w:t>2.2. Дата начала работы: "___"__________ ____ г.</w:t>
      </w:r>
    </w:p>
    <w:p w:rsidR="002F2C44" w:rsidRPr="003E29D9" w:rsidRDefault="002F2C44">
      <w:pPr>
        <w:pStyle w:val="ConsPlusNormal"/>
        <w:spacing w:before="200"/>
        <w:ind w:firstLine="540"/>
        <w:jc w:val="both"/>
      </w:pPr>
      <w:r w:rsidRPr="003E29D9">
        <w:t>2.3. Настоящий Трудовой договор заключен на неопределенный срок.</w:t>
      </w:r>
    </w:p>
    <w:p w:rsidR="002F2C44" w:rsidRPr="003E29D9" w:rsidRDefault="002F2C44">
      <w:pPr>
        <w:pStyle w:val="ConsPlusNormal"/>
        <w:jc w:val="both"/>
      </w:pPr>
    </w:p>
    <w:p w:rsidR="002F2C44" w:rsidRPr="003E29D9" w:rsidRDefault="002F2C44">
      <w:pPr>
        <w:pStyle w:val="ConsPlusNormal"/>
        <w:ind w:firstLine="540"/>
        <w:jc w:val="both"/>
      </w:pPr>
      <w:r w:rsidRPr="003E29D9">
        <w:rPr>
          <w:i/>
        </w:rPr>
        <w:t>Вариант.</w:t>
      </w:r>
      <w:r w:rsidRPr="003E29D9">
        <w:t xml:space="preserve"> 2.3. Настоящий Трудовой договор заключен на срок ____________________ в связи с __________________ </w:t>
      </w:r>
      <w:r w:rsidRPr="003E29D9">
        <w:rPr>
          <w:i/>
        </w:rPr>
        <w:t>(обстоятельства (причины), обусловившие заключение срочного трудового договора) &lt;4&gt;</w:t>
      </w:r>
      <w:r w:rsidRPr="003E29D9">
        <w:t>.</w:t>
      </w:r>
    </w:p>
    <w:p w:rsidR="002F2C44" w:rsidRPr="003E29D9" w:rsidRDefault="002F2C44">
      <w:pPr>
        <w:pStyle w:val="ConsPlusNormal"/>
        <w:jc w:val="both"/>
      </w:pPr>
    </w:p>
    <w:p w:rsidR="002F2C44" w:rsidRPr="003E29D9" w:rsidRDefault="002F2C44">
      <w:pPr>
        <w:pStyle w:val="ConsPlusNormal"/>
        <w:jc w:val="center"/>
        <w:outlineLvl w:val="0"/>
      </w:pPr>
      <w:r w:rsidRPr="003E29D9">
        <w:t>3. Условия оплаты труда Работника</w:t>
      </w:r>
    </w:p>
    <w:p w:rsidR="002F2C44" w:rsidRPr="003E29D9" w:rsidRDefault="002F2C44">
      <w:pPr>
        <w:pStyle w:val="ConsPlusNormal"/>
        <w:jc w:val="both"/>
      </w:pPr>
    </w:p>
    <w:p w:rsidR="002F2C44" w:rsidRPr="003E29D9" w:rsidRDefault="002F2C44">
      <w:pPr>
        <w:pStyle w:val="ConsPlusNormal"/>
        <w:ind w:firstLine="540"/>
        <w:jc w:val="both"/>
      </w:pPr>
      <w:r w:rsidRPr="003E29D9">
        <w:t xml:space="preserve">3.1. За исполнение трудовых (должностных) обязанностей Работнику устанавливается должностной оклад (тарифная ставка) в размере _____ (__________) рублей в месяц </w:t>
      </w:r>
      <w:r w:rsidRPr="003E29D9">
        <w:rPr>
          <w:i/>
        </w:rPr>
        <w:t>(либо указать иные нормы труда)</w:t>
      </w:r>
      <w:r w:rsidRPr="003E29D9">
        <w:t>.</w:t>
      </w:r>
    </w:p>
    <w:p w:rsidR="002F2C44" w:rsidRPr="003E29D9" w:rsidRDefault="002F2C44">
      <w:pPr>
        <w:pStyle w:val="ConsPlusNormal"/>
        <w:spacing w:before="200"/>
        <w:ind w:firstLine="540"/>
        <w:jc w:val="both"/>
      </w:pPr>
      <w:r w:rsidRPr="003E29D9">
        <w:t>3.2. Работодателем устанавливаются стимулирующие и компенсационные выплаты (доплаты, надбавки, премии и т.п.). Размеры и условия таких выплат определены в _____________ (</w:t>
      </w:r>
      <w:r w:rsidRPr="003E29D9">
        <w:rPr>
          <w:i/>
        </w:rPr>
        <w:t>вариант:</w:t>
      </w:r>
      <w:r w:rsidRPr="003E29D9">
        <w:t xml:space="preserve"> Положении о премировании работников / указать иной локальный нормативный акт), с которым Работник ознакомлен при подписании настоящего Трудового договора.</w:t>
      </w:r>
    </w:p>
    <w:p w:rsidR="002F2C44" w:rsidRPr="003E29D9" w:rsidRDefault="002F2C44">
      <w:pPr>
        <w:pStyle w:val="ConsPlusNormal"/>
        <w:spacing w:before="200"/>
        <w:ind w:firstLine="540"/>
        <w:jc w:val="both"/>
      </w:pPr>
      <w:r w:rsidRPr="003E29D9">
        <w:t>3.3. Заработная плата Работнику выплачивается путем перечисления на счет Работника в банке (</w:t>
      </w:r>
      <w:r w:rsidRPr="003E29D9">
        <w:rPr>
          <w:i/>
        </w:rPr>
        <w:t>вариант:</w:t>
      </w:r>
      <w:r w:rsidRPr="003E29D9">
        <w:t xml:space="preserve"> путем выдачи наличных денежных средств в кассе Работодателя) каждые полмесяца (_____ числа текущего месяца - за первую половину месяца и _____ числа месяца, следующего за отработанным, - окончательный расчет за отработанный месяц) (</w:t>
      </w:r>
      <w:r w:rsidRPr="003E29D9">
        <w:rPr>
          <w:i/>
        </w:rPr>
        <w:t>вариант:</w:t>
      </w:r>
      <w:r w:rsidRPr="003E29D9">
        <w:t xml:space="preserve"> в день, установленный Правилами внутреннего трудового распорядка). При совпадении дня выплаты с выходным или нерабочим праздничным днем выплата заработной платы производится накануне этого дня.</w:t>
      </w:r>
    </w:p>
    <w:p w:rsidR="002F2C44" w:rsidRPr="003E29D9" w:rsidRDefault="002F2C44">
      <w:pPr>
        <w:pStyle w:val="ConsPlusNormal"/>
        <w:spacing w:before="200"/>
        <w:ind w:firstLine="540"/>
        <w:jc w:val="both"/>
      </w:pPr>
      <w:r w:rsidRPr="003E29D9">
        <w:t xml:space="preserve">3.4. За выполнение работ с вредными и (или) опасными условиями труда Работнику выплачивается доплата компенсационного характера </w:t>
      </w:r>
      <w:r w:rsidRPr="003E29D9">
        <w:rPr>
          <w:i/>
        </w:rPr>
        <w:t>&lt;5&gt;</w:t>
      </w:r>
      <w:r w:rsidRPr="003E29D9">
        <w:t xml:space="preserve">. Размер доплаты устанавливается ______________________ </w:t>
      </w:r>
      <w:r w:rsidRPr="003E29D9">
        <w:rPr>
          <w:i/>
        </w:rPr>
        <w:t>&lt;6&gt;</w:t>
      </w:r>
      <w:r w:rsidRPr="003E29D9">
        <w:t>.</w:t>
      </w:r>
    </w:p>
    <w:p w:rsidR="002F2C44" w:rsidRPr="003E29D9" w:rsidRDefault="002F2C44">
      <w:pPr>
        <w:pStyle w:val="ConsPlusNormal"/>
        <w:jc w:val="both"/>
      </w:pPr>
    </w:p>
    <w:p w:rsidR="002F2C44" w:rsidRPr="003E29D9" w:rsidRDefault="002F2C44">
      <w:pPr>
        <w:pStyle w:val="ConsPlusNormal"/>
        <w:jc w:val="center"/>
        <w:outlineLvl w:val="0"/>
      </w:pPr>
      <w:r w:rsidRPr="003E29D9">
        <w:t xml:space="preserve">4. Режим рабочего времени и времени отдыха. Отпуск </w:t>
      </w:r>
      <w:r w:rsidRPr="003E29D9">
        <w:rPr>
          <w:i/>
        </w:rPr>
        <w:t>&lt;7&gt;</w:t>
      </w:r>
    </w:p>
    <w:p w:rsidR="002F2C44" w:rsidRPr="003E29D9" w:rsidRDefault="002F2C44">
      <w:pPr>
        <w:pStyle w:val="ConsPlusNormal"/>
        <w:jc w:val="both"/>
      </w:pPr>
    </w:p>
    <w:p w:rsidR="002F2C44" w:rsidRPr="003E29D9" w:rsidRDefault="002F2C44">
      <w:pPr>
        <w:pStyle w:val="ConsPlusNormal"/>
        <w:ind w:firstLine="540"/>
        <w:jc w:val="both"/>
      </w:pPr>
      <w:r w:rsidRPr="003E29D9">
        <w:t>4.1. Работнику устанавливается режим работы, предусмотренный Правилами внутреннего трудового распорядка, действующими у Работодателя (Приложение N ___ к настоящему Договору).</w:t>
      </w:r>
    </w:p>
    <w:p w:rsidR="002F2C44" w:rsidRPr="003E29D9" w:rsidRDefault="002F2C44">
      <w:pPr>
        <w:pStyle w:val="ConsPlusNormal"/>
        <w:jc w:val="both"/>
      </w:pPr>
    </w:p>
    <w:p w:rsidR="002F2C44" w:rsidRPr="003E29D9" w:rsidRDefault="002F2C44">
      <w:pPr>
        <w:pStyle w:val="ConsPlusNormal"/>
        <w:ind w:firstLine="540"/>
        <w:jc w:val="both"/>
      </w:pPr>
      <w:r w:rsidRPr="003E29D9">
        <w:rPr>
          <w:i/>
        </w:rPr>
        <w:t>Вариант.</w:t>
      </w:r>
      <w:r w:rsidRPr="003E29D9">
        <w:t xml:space="preserve"> 4.1. Работнику устанавливается следующий режим рабочего времени: ___-дневная рабочая неделя с _________ выходными в неделю. Учетным периодом рабочего времени является рабочая неделя (</w:t>
      </w:r>
      <w:r w:rsidRPr="003E29D9">
        <w:rPr>
          <w:i/>
        </w:rPr>
        <w:t>вариант:</w:t>
      </w:r>
      <w:r w:rsidRPr="003E29D9">
        <w:t xml:space="preserve"> декада/месяц/квартал).</w:t>
      </w:r>
    </w:p>
    <w:p w:rsidR="002F2C44" w:rsidRPr="003E29D9" w:rsidRDefault="002F2C44">
      <w:pPr>
        <w:pStyle w:val="ConsPlusNormal"/>
        <w:jc w:val="both"/>
      </w:pPr>
    </w:p>
    <w:p w:rsidR="002F2C44" w:rsidRPr="003E29D9" w:rsidRDefault="002F2C44">
      <w:pPr>
        <w:pStyle w:val="ConsPlusNormal"/>
        <w:ind w:firstLine="540"/>
        <w:jc w:val="both"/>
      </w:pPr>
      <w:r w:rsidRPr="003E29D9">
        <w:t>4.2. Время начала работы: ______________________.</w:t>
      </w:r>
    </w:p>
    <w:p w:rsidR="002F2C44" w:rsidRPr="003E29D9" w:rsidRDefault="002F2C44">
      <w:pPr>
        <w:pStyle w:val="ConsPlusNormal"/>
        <w:spacing w:before="200"/>
        <w:ind w:firstLine="540"/>
        <w:jc w:val="both"/>
      </w:pPr>
      <w:r w:rsidRPr="003E29D9">
        <w:t>Время окончания работы: ________________________.</w:t>
      </w:r>
    </w:p>
    <w:p w:rsidR="002F2C44" w:rsidRPr="003E29D9" w:rsidRDefault="002F2C44">
      <w:pPr>
        <w:pStyle w:val="ConsPlusNormal"/>
        <w:jc w:val="both"/>
      </w:pPr>
    </w:p>
    <w:p w:rsidR="002F2C44" w:rsidRPr="003E29D9" w:rsidRDefault="002F2C44">
      <w:pPr>
        <w:pStyle w:val="ConsPlusNormal"/>
        <w:ind w:firstLine="540"/>
        <w:jc w:val="both"/>
      </w:pPr>
      <w:r w:rsidRPr="003E29D9">
        <w:rPr>
          <w:i/>
        </w:rPr>
        <w:t>Вариант при сменном режиме.</w:t>
      </w:r>
      <w:r w:rsidRPr="003E29D9">
        <w:t xml:space="preserve"> 4.1. Продолжительность рабочего времени для Работника - ____ часов в неделю при сменном режиме работы в соответствии с Графиком сменности, утвержденным Работодателем: в две (</w:t>
      </w:r>
      <w:r w:rsidRPr="003E29D9">
        <w:rPr>
          <w:i/>
        </w:rPr>
        <w:t>вариант:</w:t>
      </w:r>
      <w:r w:rsidRPr="003E29D9">
        <w:t xml:space="preserve"> три/четыре) смены.</w:t>
      </w:r>
    </w:p>
    <w:p w:rsidR="002F2C44" w:rsidRPr="003E29D9" w:rsidRDefault="002F2C44">
      <w:pPr>
        <w:pStyle w:val="ConsPlusNormal"/>
        <w:spacing w:before="200"/>
        <w:ind w:firstLine="540"/>
        <w:jc w:val="both"/>
      </w:pPr>
      <w:r w:rsidRPr="003E29D9">
        <w:t>4.2. Продолжительность смены составляет ___________ часов.</w:t>
      </w:r>
    </w:p>
    <w:p w:rsidR="002F2C44" w:rsidRPr="003E29D9" w:rsidRDefault="002F2C44">
      <w:pPr>
        <w:pStyle w:val="ConsPlusNormal"/>
        <w:spacing w:before="200"/>
        <w:ind w:firstLine="540"/>
        <w:jc w:val="both"/>
      </w:pPr>
      <w:r w:rsidRPr="003E29D9">
        <w:t>1-я смена: начало - ___ часов ___ минут; окончание - ___ часов ___ минут;</w:t>
      </w:r>
    </w:p>
    <w:p w:rsidR="002F2C44" w:rsidRPr="003E29D9" w:rsidRDefault="002F2C44">
      <w:pPr>
        <w:pStyle w:val="ConsPlusNormal"/>
        <w:spacing w:before="200"/>
        <w:ind w:firstLine="540"/>
        <w:jc w:val="both"/>
      </w:pPr>
      <w:r w:rsidRPr="003E29D9">
        <w:t>2-я смена: начало - ___ часов ___ минут; окончание - ___ часов ___ минут;</w:t>
      </w:r>
    </w:p>
    <w:p w:rsidR="002F2C44" w:rsidRPr="003E29D9" w:rsidRDefault="002F2C44">
      <w:pPr>
        <w:pStyle w:val="ConsPlusNormal"/>
        <w:spacing w:before="200"/>
        <w:ind w:firstLine="540"/>
        <w:jc w:val="both"/>
      </w:pPr>
      <w:r w:rsidRPr="003E29D9">
        <w:lastRenderedPageBreak/>
        <w:t>3-я смена: начало - ___ часов ___ минут; окончание - ___ часов ___ минут;</w:t>
      </w:r>
    </w:p>
    <w:p w:rsidR="002F2C44" w:rsidRPr="003E29D9" w:rsidRDefault="002F2C44">
      <w:pPr>
        <w:pStyle w:val="ConsPlusNormal"/>
        <w:spacing w:before="200"/>
        <w:ind w:firstLine="540"/>
        <w:jc w:val="both"/>
      </w:pPr>
      <w:r w:rsidRPr="003E29D9">
        <w:t>4-я смена: начало - ___ часов ___ минут; окончание - ___ часов ___ минут.</w:t>
      </w:r>
    </w:p>
    <w:p w:rsidR="002F2C44" w:rsidRPr="003E29D9" w:rsidRDefault="002F2C44">
      <w:pPr>
        <w:pStyle w:val="ConsPlusNormal"/>
        <w:jc w:val="both"/>
      </w:pPr>
    </w:p>
    <w:p w:rsidR="002F2C44" w:rsidRPr="003E29D9" w:rsidRDefault="002F2C44">
      <w:pPr>
        <w:pStyle w:val="ConsPlusNormal"/>
        <w:ind w:firstLine="540"/>
        <w:jc w:val="both"/>
      </w:pPr>
      <w:r w:rsidRPr="003E29D9">
        <w:t>4.3. В течение рабочего дня Работнику устанавливается перерыв для отдыха и питания продолжительностью ___ ч ___ мин., который в рабочее время не включается (</w:t>
      </w:r>
      <w:r w:rsidRPr="003E29D9">
        <w:rPr>
          <w:i/>
        </w:rPr>
        <w:t>вариант в случаях, предусмотренных ч. 3 ст. 108 Трудового кодекса Российской Федерации:</w:t>
      </w:r>
      <w:r w:rsidRPr="003E29D9">
        <w:t xml:space="preserve"> Работодатель обеспечивает Работнику возможность отдыха и приема пищи в рабочее время в соответствии с Правилами внутреннего трудового распорядка "___________").</w:t>
      </w:r>
    </w:p>
    <w:p w:rsidR="002F2C44" w:rsidRPr="003E29D9" w:rsidRDefault="002F2C44">
      <w:pPr>
        <w:pStyle w:val="ConsPlusNormal"/>
        <w:spacing w:before="200"/>
        <w:ind w:firstLine="540"/>
        <w:jc w:val="both"/>
      </w:pPr>
      <w:r w:rsidRPr="003E29D9">
        <w:t xml:space="preserve">4.4. Работнику предоставляется ежегодный оплачиваемый отпуск продолжительностью _____ </w:t>
      </w:r>
      <w:r w:rsidRPr="003E29D9">
        <w:rPr>
          <w:i/>
        </w:rPr>
        <w:t>(не менее 28)</w:t>
      </w:r>
      <w:r w:rsidRPr="003E29D9">
        <w:t xml:space="preserve"> календарных дней.</w:t>
      </w:r>
    </w:p>
    <w:p w:rsidR="002F2C44" w:rsidRPr="003E29D9" w:rsidRDefault="002F2C44">
      <w:pPr>
        <w:pStyle w:val="ConsPlusNormal"/>
        <w:spacing w:before="200"/>
        <w:ind w:firstLine="540"/>
        <w:jc w:val="both"/>
      </w:pPr>
      <w:r w:rsidRPr="003E29D9">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rsidR="002F2C44" w:rsidRPr="003E29D9" w:rsidRDefault="002F2C44">
      <w:pPr>
        <w:pStyle w:val="ConsPlusNormal"/>
        <w:spacing w:before="200"/>
        <w:ind w:firstLine="540"/>
        <w:jc w:val="both"/>
      </w:pPr>
      <w:r w:rsidRPr="003E29D9">
        <w:t>О времени начала отпуска Работник должен быть извещен под подпись не позднее чем за две недели до его начала.</w:t>
      </w:r>
    </w:p>
    <w:p w:rsidR="002F2C44" w:rsidRPr="003E29D9" w:rsidRDefault="002F2C44">
      <w:pPr>
        <w:pStyle w:val="ConsPlusNormal"/>
        <w:spacing w:before="200"/>
        <w:ind w:firstLine="540"/>
        <w:jc w:val="both"/>
      </w:pPr>
      <w:r w:rsidRPr="003E29D9">
        <w:t>4.5.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Работодателя.</w:t>
      </w:r>
    </w:p>
    <w:p w:rsidR="002F2C44" w:rsidRPr="003E29D9" w:rsidRDefault="002F2C44">
      <w:pPr>
        <w:pStyle w:val="ConsPlusNormal"/>
        <w:spacing w:before="200"/>
        <w:ind w:firstLine="540"/>
        <w:jc w:val="both"/>
      </w:pPr>
      <w:r w:rsidRPr="003E29D9">
        <w:t xml:space="preserve">4.6. Работнику предоставляется ежегодный дополнительный оплачиваемый отпуск продолжительностью ________ (____________) </w:t>
      </w:r>
      <w:r w:rsidRPr="003E29D9">
        <w:rPr>
          <w:i/>
        </w:rPr>
        <w:t>(не менее семи)</w:t>
      </w:r>
      <w:r w:rsidRPr="003E29D9">
        <w:t xml:space="preserve"> календарных дней </w:t>
      </w:r>
      <w:r w:rsidRPr="003E29D9">
        <w:rPr>
          <w:i/>
        </w:rPr>
        <w:t>&lt;8&gt;</w:t>
      </w:r>
      <w:r w:rsidRPr="003E29D9">
        <w:t>.</w:t>
      </w:r>
    </w:p>
    <w:p w:rsidR="002F2C44" w:rsidRPr="003E29D9" w:rsidRDefault="002F2C44">
      <w:pPr>
        <w:pStyle w:val="ConsPlusNormal"/>
        <w:jc w:val="both"/>
      </w:pPr>
    </w:p>
    <w:p w:rsidR="002F2C44" w:rsidRPr="003E29D9" w:rsidRDefault="002F2C44">
      <w:pPr>
        <w:pStyle w:val="ConsPlusNormal"/>
        <w:jc w:val="center"/>
        <w:outlineLvl w:val="0"/>
      </w:pPr>
      <w:r w:rsidRPr="003E29D9">
        <w:t>5. Права и обязанности Работника</w:t>
      </w:r>
    </w:p>
    <w:p w:rsidR="002F2C44" w:rsidRPr="003E29D9" w:rsidRDefault="002F2C44">
      <w:pPr>
        <w:pStyle w:val="ConsPlusNormal"/>
        <w:jc w:val="both"/>
      </w:pPr>
    </w:p>
    <w:p w:rsidR="002F2C44" w:rsidRPr="003E29D9" w:rsidRDefault="002F2C44">
      <w:pPr>
        <w:pStyle w:val="ConsPlusNormal"/>
        <w:ind w:firstLine="540"/>
        <w:jc w:val="both"/>
      </w:pPr>
      <w:r w:rsidRPr="003E29D9">
        <w:t>5.1. Работник обязан добросовестно исполнять следующие должностные обязанности:</w:t>
      </w:r>
    </w:p>
    <w:p w:rsidR="002F2C44" w:rsidRPr="003E29D9" w:rsidRDefault="002F2C44">
      <w:pPr>
        <w:pStyle w:val="ConsPlusNormal"/>
        <w:spacing w:before="200"/>
        <w:ind w:firstLine="540"/>
        <w:jc w:val="both"/>
      </w:pPr>
      <w:r w:rsidRPr="003E29D9">
        <w:t>5.1.1. Подготовка к строительству объектов капитального строительства, в том числе:</w:t>
      </w:r>
    </w:p>
    <w:p w:rsidR="002F2C44" w:rsidRPr="003E29D9" w:rsidRDefault="002F2C44">
      <w:pPr>
        <w:pStyle w:val="ConsPlusNormal"/>
        <w:spacing w:before="200"/>
        <w:ind w:firstLine="540"/>
        <w:jc w:val="both"/>
      </w:pPr>
      <w:r w:rsidRPr="003E29D9">
        <w:t>- организация и проведение входного контроля проектной, рабочей и организационно-технологической документации на строительство объекта капитального строительства (при его наличии), проекта организации работ по сносу объекта капитального строительства;</w:t>
      </w:r>
    </w:p>
    <w:p w:rsidR="002F2C44" w:rsidRPr="003E29D9" w:rsidRDefault="002F2C44">
      <w:pPr>
        <w:pStyle w:val="ConsPlusNormal"/>
        <w:spacing w:before="200"/>
        <w:ind w:firstLine="540"/>
        <w:jc w:val="both"/>
      </w:pPr>
      <w:r w:rsidRPr="003E29D9">
        <w:t>- входной контроль информационной модели объекта капитального строительства (при ее наличии);</w:t>
      </w:r>
    </w:p>
    <w:p w:rsidR="002F2C44" w:rsidRPr="003E29D9" w:rsidRDefault="002F2C44">
      <w:pPr>
        <w:pStyle w:val="ConsPlusNormal"/>
        <w:spacing w:before="200"/>
        <w:ind w:firstLine="540"/>
        <w:jc w:val="both"/>
      </w:pPr>
      <w:r w:rsidRPr="003E29D9">
        <w:t>- организация и контроль выполнения геодезических работ на площадке строительства объекта капитального строительства;</w:t>
      </w:r>
    </w:p>
    <w:p w:rsidR="002F2C44" w:rsidRPr="003E29D9" w:rsidRDefault="002F2C44">
      <w:pPr>
        <w:pStyle w:val="ConsPlusNormal"/>
        <w:spacing w:before="200"/>
        <w:ind w:firstLine="540"/>
        <w:jc w:val="both"/>
      </w:pPr>
      <w:r w:rsidRPr="003E29D9">
        <w:t>- организация и контроль выполнения подготовительных работ на площадке строительства объекта капитального строительства;</w:t>
      </w:r>
    </w:p>
    <w:p w:rsidR="002F2C44" w:rsidRPr="003E29D9" w:rsidRDefault="002F2C44">
      <w:pPr>
        <w:pStyle w:val="ConsPlusNormal"/>
        <w:spacing w:before="200"/>
        <w:ind w:firstLine="540"/>
        <w:jc w:val="both"/>
      </w:pPr>
      <w:r w:rsidRPr="003E29D9">
        <w:t>- организация и контроль подготовки рабочих мест производственных участков площадки строительства объекта капитального строительства;</w:t>
      </w:r>
    </w:p>
    <w:p w:rsidR="002F2C44" w:rsidRPr="003E29D9" w:rsidRDefault="002F2C44">
      <w:pPr>
        <w:pStyle w:val="ConsPlusNormal"/>
        <w:spacing w:before="200"/>
        <w:ind w:firstLine="540"/>
        <w:jc w:val="both"/>
      </w:pPr>
      <w:r w:rsidRPr="003E29D9">
        <w:t>- контроль наличия необходимых допусков к производству строительных работ на объекте капитального строительства;</w:t>
      </w:r>
    </w:p>
    <w:p w:rsidR="002F2C44" w:rsidRPr="003E29D9" w:rsidRDefault="002F2C44">
      <w:pPr>
        <w:pStyle w:val="ConsPlusNormal"/>
        <w:spacing w:before="200"/>
        <w:ind w:firstLine="540"/>
        <w:jc w:val="both"/>
      </w:pPr>
      <w:r w:rsidRPr="003E29D9">
        <w:t>- организация и контроль ведения исполнительной и учетной документации в процессе подготовки к строительству объекта капитального строительства;</w:t>
      </w:r>
    </w:p>
    <w:p w:rsidR="002F2C44" w:rsidRPr="003E29D9" w:rsidRDefault="002F2C44">
      <w:pPr>
        <w:pStyle w:val="ConsPlusNormal"/>
        <w:spacing w:before="200"/>
        <w:ind w:firstLine="540"/>
        <w:jc w:val="both"/>
      </w:pPr>
      <w:r w:rsidRPr="003E29D9">
        <w:t>- формирование и ведение сведений, документов и материалов по подготовке к строительству объекта капитального строительства, включаемых в информационную модель объекта капитального строительства (при ее наличии).</w:t>
      </w:r>
    </w:p>
    <w:p w:rsidR="002F2C44" w:rsidRPr="003E29D9" w:rsidRDefault="002F2C44">
      <w:pPr>
        <w:pStyle w:val="ConsPlusNormal"/>
        <w:spacing w:before="200"/>
        <w:ind w:firstLine="540"/>
        <w:jc w:val="both"/>
      </w:pPr>
      <w:r w:rsidRPr="003E29D9">
        <w:t>5.1.2. Управление строительством объектов капитального строительства, в том числе:</w:t>
      </w:r>
    </w:p>
    <w:p w:rsidR="002F2C44" w:rsidRPr="003E29D9" w:rsidRDefault="002F2C44">
      <w:pPr>
        <w:pStyle w:val="ConsPlusNormal"/>
        <w:spacing w:before="200"/>
        <w:ind w:firstLine="540"/>
        <w:jc w:val="both"/>
      </w:pPr>
      <w:r w:rsidRPr="003E29D9">
        <w:t>- планирование строительства объекта капитального строительства;</w:t>
      </w:r>
    </w:p>
    <w:p w:rsidR="002F2C44" w:rsidRPr="003E29D9" w:rsidRDefault="002F2C44">
      <w:pPr>
        <w:pStyle w:val="ConsPlusNormal"/>
        <w:spacing w:before="200"/>
        <w:ind w:firstLine="540"/>
        <w:jc w:val="both"/>
      </w:pPr>
      <w:r w:rsidRPr="003E29D9">
        <w:t>- текущий контроль строительства объекта капитального строительства;</w:t>
      </w:r>
    </w:p>
    <w:p w:rsidR="002F2C44" w:rsidRPr="003E29D9" w:rsidRDefault="002F2C44">
      <w:pPr>
        <w:pStyle w:val="ConsPlusNormal"/>
        <w:spacing w:before="200"/>
        <w:ind w:firstLine="540"/>
        <w:jc w:val="both"/>
      </w:pPr>
      <w:r w:rsidRPr="003E29D9">
        <w:t>- планирование материальных и технических ресурсов, используемых при строительстве объекта капитального строительства;</w:t>
      </w:r>
    </w:p>
    <w:p w:rsidR="002F2C44" w:rsidRPr="003E29D9" w:rsidRDefault="002F2C44">
      <w:pPr>
        <w:pStyle w:val="ConsPlusNormal"/>
        <w:spacing w:before="200"/>
        <w:ind w:firstLine="540"/>
        <w:jc w:val="both"/>
      </w:pPr>
      <w:r w:rsidRPr="003E29D9">
        <w:t>- координация поставки, организация и контроль приемки материальных и технических ресурсов, используемых при строительстве объекта капитального строительства;</w:t>
      </w:r>
    </w:p>
    <w:p w:rsidR="002F2C44" w:rsidRPr="003E29D9" w:rsidRDefault="002F2C44">
      <w:pPr>
        <w:pStyle w:val="ConsPlusNormal"/>
        <w:spacing w:before="200"/>
        <w:ind w:firstLine="540"/>
        <w:jc w:val="both"/>
      </w:pPr>
      <w:r w:rsidRPr="003E29D9">
        <w:t>- контроль распределения и расходования материальных и технических ресурсов, используемых при строительстве объекта капитального строительства;</w:t>
      </w:r>
    </w:p>
    <w:p w:rsidR="002F2C44" w:rsidRPr="003E29D9" w:rsidRDefault="002F2C44">
      <w:pPr>
        <w:pStyle w:val="ConsPlusNormal"/>
        <w:spacing w:before="200"/>
        <w:ind w:firstLine="540"/>
        <w:jc w:val="both"/>
      </w:pPr>
      <w:r w:rsidRPr="003E29D9">
        <w:t>- организация и контроль сборки крупногабаритных и (или) монтажа большепролетных строительных конструкций на площадке строительства объекта капитального строительства;</w:t>
      </w:r>
    </w:p>
    <w:p w:rsidR="002F2C44" w:rsidRPr="003E29D9" w:rsidRDefault="002F2C44">
      <w:pPr>
        <w:pStyle w:val="ConsPlusNormal"/>
        <w:spacing w:before="200"/>
        <w:ind w:firstLine="540"/>
        <w:jc w:val="both"/>
      </w:pPr>
      <w:r w:rsidRPr="003E29D9">
        <w:t>- контроль соблюдения требований охраны труда, пожарной безопасности и охраны окружающей среды, правил внутреннего трудового распорядка при строительстве объекта капитального строительства;</w:t>
      </w:r>
    </w:p>
    <w:p w:rsidR="002F2C44" w:rsidRPr="003E29D9" w:rsidRDefault="002F2C44">
      <w:pPr>
        <w:pStyle w:val="ConsPlusNormal"/>
        <w:spacing w:before="200"/>
        <w:ind w:firstLine="540"/>
        <w:jc w:val="both"/>
      </w:pPr>
      <w:r w:rsidRPr="003E29D9">
        <w:t>- организация и контроль формирования и ведения исполнительной и учетной документации по строительству объекта капитального строительства, сведений, документов и материалов по строительству объекта капитального строительства, включаемых в информационную модель объекта капитального строительства (при ее наличии).</w:t>
      </w:r>
    </w:p>
    <w:p w:rsidR="002F2C44" w:rsidRPr="003E29D9" w:rsidRDefault="002F2C44">
      <w:pPr>
        <w:pStyle w:val="ConsPlusNormal"/>
        <w:spacing w:before="200"/>
        <w:ind w:firstLine="540"/>
        <w:jc w:val="both"/>
      </w:pPr>
      <w:r w:rsidRPr="003E29D9">
        <w:t>5.1.3. Строительный контроль строительства объектов капитального строительства, в том числе:</w:t>
      </w:r>
    </w:p>
    <w:p w:rsidR="002F2C44" w:rsidRPr="003E29D9" w:rsidRDefault="002F2C44">
      <w:pPr>
        <w:pStyle w:val="ConsPlusNormal"/>
        <w:spacing w:before="200"/>
        <w:ind w:firstLine="540"/>
        <w:jc w:val="both"/>
      </w:pPr>
      <w:r w:rsidRPr="003E29D9">
        <w:t>- планирование строительного контроля в процессе строительства объекта капитального строительства;</w:t>
      </w:r>
    </w:p>
    <w:p w:rsidR="002F2C44" w:rsidRPr="003E29D9" w:rsidRDefault="002F2C44">
      <w:pPr>
        <w:pStyle w:val="ConsPlusNormal"/>
        <w:spacing w:before="200"/>
        <w:ind w:firstLine="540"/>
        <w:jc w:val="both"/>
      </w:pPr>
      <w:r w:rsidRPr="003E29D9">
        <w:t>- координация и организация строительного контроля в процессе строительства объекта капитального строительства;</w:t>
      </w:r>
    </w:p>
    <w:p w:rsidR="002F2C44" w:rsidRPr="003E29D9" w:rsidRDefault="002F2C44">
      <w:pPr>
        <w:pStyle w:val="ConsPlusNormal"/>
        <w:spacing w:before="200"/>
        <w:ind w:firstLine="540"/>
        <w:jc w:val="both"/>
      </w:pPr>
      <w:r w:rsidRPr="003E29D9">
        <w:t>- организация и контроль проведения входного контроля строительных материалов, изделий, конструкций и оборудования, используемых при строительстве объекта капитального строительства;</w:t>
      </w:r>
    </w:p>
    <w:p w:rsidR="002F2C44" w:rsidRPr="003E29D9" w:rsidRDefault="002F2C44">
      <w:pPr>
        <w:pStyle w:val="ConsPlusNormal"/>
        <w:spacing w:before="200"/>
        <w:ind w:firstLine="540"/>
        <w:jc w:val="both"/>
      </w:pPr>
      <w:r w:rsidRPr="003E29D9">
        <w:t>- организация и контроль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w:t>
      </w:r>
    </w:p>
    <w:p w:rsidR="002F2C44" w:rsidRPr="003E29D9" w:rsidRDefault="002F2C44">
      <w:pPr>
        <w:pStyle w:val="ConsPlusNormal"/>
        <w:spacing w:before="200"/>
        <w:ind w:firstLine="540"/>
        <w:jc w:val="both"/>
      </w:pPr>
      <w:r w:rsidRPr="003E29D9">
        <w:t>- организация и контроль проведения операционного контроля качества производства видов строительных работ, выполняемых при строительстве объекта капитального строительства;</w:t>
      </w:r>
    </w:p>
    <w:p w:rsidR="002F2C44" w:rsidRPr="003E29D9" w:rsidRDefault="002F2C44">
      <w:pPr>
        <w:pStyle w:val="ConsPlusNormal"/>
        <w:spacing w:before="200"/>
        <w:ind w:firstLine="540"/>
        <w:jc w:val="both"/>
      </w:pPr>
      <w:r w:rsidRPr="003E29D9">
        <w:t>- оперативное планирование и координация контроля выполненных видов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при строительстве объекта капитального строительства;</w:t>
      </w:r>
    </w:p>
    <w:p w:rsidR="002F2C44" w:rsidRPr="003E29D9" w:rsidRDefault="002F2C44">
      <w:pPr>
        <w:pStyle w:val="ConsPlusNormal"/>
        <w:spacing w:before="200"/>
        <w:ind w:firstLine="540"/>
        <w:jc w:val="both"/>
      </w:pPr>
      <w:r w:rsidRPr="003E29D9">
        <w:t>- оперативное планирование и координация контроля ответственных конструкций (элементов, частей) объекта капитального строительства, участков сетей инженерно-технического обеспечения, оказывающих влияние на безопасность объекта капитального строительства, устранение выявленных в процессе проведения строительного контроля недостатков которых невозможно без разборки или повреждения других строительных конструкций (элементов, частей) и участков сетей инженерно-технического обеспечения;</w:t>
      </w:r>
    </w:p>
    <w:p w:rsidR="002F2C44" w:rsidRPr="003E29D9" w:rsidRDefault="002F2C44">
      <w:pPr>
        <w:pStyle w:val="ConsPlusNormal"/>
        <w:spacing w:before="200"/>
        <w:ind w:firstLine="540"/>
        <w:jc w:val="both"/>
      </w:pPr>
      <w:r w:rsidRPr="003E29D9">
        <w:t>- организация и контроль принятия оперативных мер по устранению выявленных при строительном контроле недостатков и дефектов строительства объекта капитального строительства;</w:t>
      </w:r>
    </w:p>
    <w:p w:rsidR="002F2C44" w:rsidRPr="003E29D9" w:rsidRDefault="002F2C44">
      <w:pPr>
        <w:pStyle w:val="ConsPlusNormal"/>
        <w:spacing w:before="200"/>
        <w:ind w:firstLine="540"/>
        <w:jc w:val="both"/>
      </w:pPr>
      <w:r w:rsidRPr="003E29D9">
        <w:t>- организация и контроль ведения исполнительной и учетной документации строительного контроля в процессе строительства объекта капитального строительства;</w:t>
      </w:r>
    </w:p>
    <w:p w:rsidR="002F2C44" w:rsidRPr="003E29D9" w:rsidRDefault="002F2C44">
      <w:pPr>
        <w:pStyle w:val="ConsPlusNormal"/>
        <w:spacing w:before="200"/>
        <w:ind w:firstLine="540"/>
        <w:jc w:val="both"/>
      </w:pPr>
      <w:r w:rsidRPr="003E29D9">
        <w:t>- организация и контроль формирования и ведения сведений, документов и материалов строительного контроля в процессе строительства объекта капитального строительства, включаемых в информационную модель объекта капитального строительства (при ее наличии).</w:t>
      </w:r>
    </w:p>
    <w:p w:rsidR="002F2C44" w:rsidRPr="003E29D9" w:rsidRDefault="002F2C44">
      <w:pPr>
        <w:pStyle w:val="ConsPlusNormal"/>
        <w:spacing w:before="200"/>
        <w:ind w:firstLine="540"/>
        <w:jc w:val="both"/>
      </w:pPr>
      <w:r w:rsidRPr="003E29D9">
        <w:t>5.1.4. Сдача и приемка объектов капитального строительства, частей объекта капитального строительства, этапов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в том числе:</w:t>
      </w:r>
    </w:p>
    <w:p w:rsidR="002F2C44" w:rsidRPr="003E29D9" w:rsidRDefault="002F2C44">
      <w:pPr>
        <w:pStyle w:val="ConsPlusNormal"/>
        <w:spacing w:before="200"/>
        <w:ind w:firstLine="540"/>
        <w:jc w:val="both"/>
      </w:pPr>
      <w:r w:rsidRPr="003E29D9">
        <w:t>- организация и контроль подготовки комплекта исполнительной и прилагаемой (технической, доказательной) документации для приемки застройщиком или техническим заказчиком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p>
    <w:p w:rsidR="002F2C44" w:rsidRPr="003E29D9" w:rsidRDefault="002F2C44">
      <w:pPr>
        <w:pStyle w:val="ConsPlusNormal"/>
        <w:spacing w:before="200"/>
        <w:ind w:firstLine="540"/>
        <w:jc w:val="both"/>
      </w:pPr>
      <w:r w:rsidRPr="003E29D9">
        <w:t>- организация и контроль формирования сведений, документов и материалов по объектам капитального строительства, частям объектов капитального строительства, этапам строительства, реконструкции объектов капитального строительства и выполненным работам по строительству, реконструкции, капитальному ремонту, сносу объектов капитального строительства, включаемых в информационную модель объекта капитального строительства (при ее наличии), для передачи застройщику или техническому заказчику;</w:t>
      </w:r>
    </w:p>
    <w:p w:rsidR="002F2C44" w:rsidRPr="003E29D9" w:rsidRDefault="002F2C44">
      <w:pPr>
        <w:pStyle w:val="ConsPlusNormal"/>
        <w:spacing w:before="200"/>
        <w:ind w:firstLine="540"/>
        <w:jc w:val="both"/>
      </w:pPr>
      <w:r w:rsidRPr="003E29D9">
        <w:t>- контроль выполнения и документального оформления результатов оперативных мер по устранению выявленных в процессе сдачи и приемки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 отступлений результатов строительства объекта капитального строительства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организации работ по сносу объекта капитального строительства (при его наличии);</w:t>
      </w:r>
    </w:p>
    <w:p w:rsidR="002F2C44" w:rsidRPr="003E29D9" w:rsidRDefault="002F2C44">
      <w:pPr>
        <w:pStyle w:val="ConsPlusNormal"/>
        <w:spacing w:before="200"/>
        <w:ind w:firstLine="540"/>
        <w:jc w:val="both"/>
      </w:pPr>
      <w:r w:rsidRPr="003E29D9">
        <w:t>- подписание акта приемки объекта капитального строительства;</w:t>
      </w:r>
    </w:p>
    <w:p w:rsidR="002F2C44" w:rsidRPr="003E29D9" w:rsidRDefault="002F2C44">
      <w:pPr>
        <w:pStyle w:val="ConsPlusNormal"/>
        <w:spacing w:before="200"/>
        <w:ind w:firstLine="540"/>
        <w:jc w:val="both"/>
      </w:pPr>
      <w:r w:rsidRPr="003E29D9">
        <w:t>- подписание акта,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2F2C44" w:rsidRPr="003E29D9" w:rsidRDefault="002F2C44">
      <w:pPr>
        <w:pStyle w:val="ConsPlusNormal"/>
        <w:spacing w:before="200"/>
        <w:ind w:firstLine="540"/>
        <w:jc w:val="both"/>
      </w:pPr>
      <w:r w:rsidRPr="003E29D9">
        <w:t>- подписание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F2C44" w:rsidRPr="003E29D9" w:rsidRDefault="002F2C44">
      <w:pPr>
        <w:pStyle w:val="ConsPlusNormal"/>
        <w:spacing w:before="200"/>
        <w:ind w:firstLine="540"/>
        <w:jc w:val="both"/>
      </w:pPr>
      <w:r w:rsidRPr="003E29D9">
        <w:t>- подписание акта,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2F2C44" w:rsidRPr="003E29D9" w:rsidRDefault="002F2C44">
      <w:pPr>
        <w:pStyle w:val="ConsPlusNormal"/>
        <w:spacing w:before="200"/>
        <w:ind w:firstLine="540"/>
        <w:jc w:val="both"/>
      </w:pPr>
      <w:r w:rsidRPr="003E29D9">
        <w:t>- организация и контроль подготовки комплекта исполнительной и прилагаемой (технической, доказательной) документации при консервации незавершенного объекта капитального строительства.</w:t>
      </w:r>
    </w:p>
    <w:p w:rsidR="002F2C44" w:rsidRPr="003E29D9" w:rsidRDefault="002F2C44">
      <w:pPr>
        <w:pStyle w:val="ConsPlusNormal"/>
        <w:spacing w:before="200"/>
        <w:ind w:firstLine="540"/>
        <w:jc w:val="both"/>
      </w:pPr>
      <w:r w:rsidRPr="003E29D9">
        <w:t>5.2. Работник обязан соблюдать:</w:t>
      </w:r>
    </w:p>
    <w:p w:rsidR="002F2C44" w:rsidRPr="003E29D9" w:rsidRDefault="002F2C44">
      <w:pPr>
        <w:pStyle w:val="ConsPlusNormal"/>
        <w:spacing w:before="200"/>
        <w:ind w:firstLine="540"/>
        <w:jc w:val="both"/>
      </w:pPr>
      <w:r w:rsidRPr="003E29D9">
        <w:t>5.2.1. Правила внутреннего трудового распорядка и иные локальные нормативные акты Работодателя.</w:t>
      </w:r>
    </w:p>
    <w:p w:rsidR="002F2C44" w:rsidRPr="003E29D9" w:rsidRDefault="002F2C44">
      <w:pPr>
        <w:pStyle w:val="ConsPlusNormal"/>
        <w:spacing w:before="200"/>
        <w:ind w:firstLine="540"/>
        <w:jc w:val="both"/>
      </w:pPr>
      <w:r w:rsidRPr="003E29D9">
        <w:t>5.2.2. Трудовую дисциплину.</w:t>
      </w:r>
    </w:p>
    <w:p w:rsidR="002F2C44" w:rsidRPr="003E29D9" w:rsidRDefault="002F2C44">
      <w:pPr>
        <w:pStyle w:val="ConsPlusNormal"/>
        <w:spacing w:before="200"/>
        <w:ind w:firstLine="540"/>
        <w:jc w:val="both"/>
      </w:pPr>
      <w:r w:rsidRPr="003E29D9">
        <w:t>5.2.3. Требования охраны труда и обеспечения безопасности труда.</w:t>
      </w:r>
    </w:p>
    <w:p w:rsidR="002F2C44" w:rsidRPr="003E29D9" w:rsidRDefault="002F2C44">
      <w:pPr>
        <w:pStyle w:val="ConsPlusNormal"/>
        <w:spacing w:before="200"/>
        <w:ind w:firstLine="540"/>
        <w:jc w:val="both"/>
      </w:pPr>
      <w:r w:rsidRPr="003E29D9">
        <w:t>5.3. Работник обязан:</w:t>
      </w:r>
    </w:p>
    <w:p w:rsidR="002F2C44" w:rsidRPr="003E29D9" w:rsidRDefault="002F2C44">
      <w:pPr>
        <w:pStyle w:val="ConsPlusNormal"/>
        <w:spacing w:before="200"/>
        <w:ind w:firstLine="540"/>
        <w:jc w:val="both"/>
      </w:pPr>
      <w:r w:rsidRPr="003E29D9">
        <w:t>5.3.1.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F2C44" w:rsidRPr="003E29D9" w:rsidRDefault="002F2C44">
      <w:pPr>
        <w:pStyle w:val="ConsPlusNormal"/>
        <w:spacing w:before="200"/>
        <w:ind w:firstLine="540"/>
        <w:jc w:val="both"/>
      </w:pPr>
      <w:r w:rsidRPr="003E29D9">
        <w:t>5.3.2. Принимать необходимые меры 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2F2C44" w:rsidRPr="003E29D9" w:rsidRDefault="002F2C44">
      <w:pPr>
        <w:pStyle w:val="ConsPlusNormal"/>
        <w:spacing w:before="200"/>
        <w:ind w:firstLine="540"/>
        <w:jc w:val="both"/>
      </w:pPr>
      <w:r w:rsidRPr="003E29D9">
        <w:t>5.3.3. Не разглашать сведения, составляющие коммерческую тайну Работодателя. Сведения, являющиеся коммерческой тайной Работодателя, определены в __________ (</w:t>
      </w:r>
      <w:r w:rsidRPr="003E29D9">
        <w:rPr>
          <w:i/>
        </w:rPr>
        <w:t>вариант:</w:t>
      </w:r>
      <w:r w:rsidRPr="003E29D9">
        <w:t xml:space="preserve"> Положении о коммерческой тайне / указать иной локальный нормативный акт).</w:t>
      </w:r>
    </w:p>
    <w:p w:rsidR="002F2C44" w:rsidRPr="003E29D9" w:rsidRDefault="002F2C44">
      <w:pPr>
        <w:pStyle w:val="ConsPlusNormal"/>
        <w:spacing w:before="200"/>
        <w:ind w:firstLine="540"/>
        <w:jc w:val="both"/>
      </w:pPr>
      <w:r w:rsidRPr="003E29D9">
        <w:t>5.3.4. Использовать и правильно применять средства индивидуальной и коллективной защиты, нести иные обязанности в области охраны труда, предусмотренные действующим законодательством.</w:t>
      </w:r>
    </w:p>
    <w:p w:rsidR="002F2C44" w:rsidRPr="003E29D9" w:rsidRDefault="002F2C44">
      <w:pPr>
        <w:pStyle w:val="ConsPlusNormal"/>
        <w:spacing w:before="200"/>
        <w:ind w:firstLine="540"/>
        <w:jc w:val="both"/>
      </w:pPr>
      <w:r w:rsidRPr="003E29D9">
        <w:t>5.4. Работник имеет право:</w:t>
      </w:r>
    </w:p>
    <w:p w:rsidR="002F2C44" w:rsidRPr="003E29D9" w:rsidRDefault="002F2C44">
      <w:pPr>
        <w:pStyle w:val="ConsPlusNormal"/>
        <w:spacing w:before="200"/>
        <w:ind w:firstLine="540"/>
        <w:jc w:val="both"/>
      </w:pPr>
      <w:r w:rsidRPr="003E29D9">
        <w:t>5.4.1. На предоставление ему работы, обусловленной Трудовым договором.</w:t>
      </w:r>
    </w:p>
    <w:p w:rsidR="002F2C44" w:rsidRPr="003E29D9" w:rsidRDefault="002F2C44">
      <w:pPr>
        <w:pStyle w:val="ConsPlusNormal"/>
        <w:spacing w:before="200"/>
        <w:ind w:firstLine="540"/>
        <w:jc w:val="both"/>
      </w:pPr>
      <w:r w:rsidRPr="003E29D9">
        <w:t>5.4.2. Рабочее место, соответствующее государственным нормативным требованиям охраны труда и условиям, предусмотренным Коллективным договором.</w:t>
      </w:r>
    </w:p>
    <w:p w:rsidR="002F2C44" w:rsidRPr="003E29D9" w:rsidRDefault="002F2C44">
      <w:pPr>
        <w:pStyle w:val="ConsPlusNormal"/>
        <w:spacing w:before="200"/>
        <w:ind w:firstLine="540"/>
        <w:jc w:val="both"/>
      </w:pPr>
      <w:r w:rsidRPr="003E29D9">
        <w:t>5.4.3.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F2C44" w:rsidRPr="003E29D9" w:rsidRDefault="002F2C44">
      <w:pPr>
        <w:pStyle w:val="ConsPlusNormal"/>
        <w:spacing w:before="200"/>
        <w:ind w:firstLine="540"/>
        <w:jc w:val="both"/>
      </w:pPr>
      <w:r w:rsidRPr="003E29D9">
        <w:t>5.4.4.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F2C44" w:rsidRPr="003E29D9" w:rsidRDefault="002F2C44">
      <w:pPr>
        <w:pStyle w:val="ConsPlusNormal"/>
        <w:spacing w:before="200"/>
        <w:ind w:firstLine="540"/>
        <w:jc w:val="both"/>
      </w:pPr>
      <w:r w:rsidRPr="003E29D9">
        <w:t>5.4.5.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2F2C44" w:rsidRPr="003E29D9" w:rsidRDefault="002F2C44">
      <w:pPr>
        <w:pStyle w:val="ConsPlusNormal"/>
        <w:spacing w:before="200"/>
        <w:ind w:firstLine="540"/>
        <w:jc w:val="both"/>
      </w:pPr>
      <w:r w:rsidRPr="003E29D9">
        <w:t>5.4.6.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F2C44" w:rsidRPr="003E29D9" w:rsidRDefault="002F2C44">
      <w:pPr>
        <w:pStyle w:val="ConsPlusNormal"/>
        <w:spacing w:before="200"/>
        <w:ind w:firstLine="540"/>
        <w:jc w:val="both"/>
      </w:pPr>
      <w:r w:rsidRPr="003E29D9">
        <w:t>5.4.7. Обязательное социальное страхование в случаях, предусмотренных федеральными законами.</w:t>
      </w:r>
    </w:p>
    <w:p w:rsidR="002F2C44" w:rsidRPr="003E29D9" w:rsidRDefault="002F2C44">
      <w:pPr>
        <w:pStyle w:val="ConsPlusNormal"/>
        <w:spacing w:before="200"/>
        <w:ind w:firstLine="540"/>
        <w:jc w:val="both"/>
      </w:pPr>
      <w:r w:rsidRPr="003E29D9">
        <w:t>5.4.8. Изменение и расторжение настоящего Трудового договора в порядке и на условиях, которые установлены Трудовым кодексом Российской Федерации, иными федеральными законами.</w:t>
      </w:r>
    </w:p>
    <w:p w:rsidR="002F2C44" w:rsidRPr="003E29D9" w:rsidRDefault="002F2C44">
      <w:pPr>
        <w:pStyle w:val="ConsPlusNormal"/>
        <w:spacing w:before="200"/>
        <w:ind w:firstLine="540"/>
        <w:jc w:val="both"/>
      </w:pPr>
      <w:r w:rsidRPr="003E29D9">
        <w:t>5.4.9.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F2C44" w:rsidRPr="003E29D9" w:rsidRDefault="002F2C44">
      <w:pPr>
        <w:pStyle w:val="ConsPlusNormal"/>
        <w:spacing w:before="200"/>
        <w:ind w:firstLine="540"/>
        <w:jc w:val="both"/>
      </w:pPr>
      <w:r w:rsidRPr="003E29D9">
        <w:t xml:space="preserve">5.4.10. Бесплатное обеспечение средствами индивидуальной защиты и смывающими средствами, прошедшими подтверждение соответствия в порядке, установленном законодательством Российской Федерации о техническом регулировании </w:t>
      </w:r>
      <w:r w:rsidRPr="003E29D9">
        <w:rPr>
          <w:i/>
        </w:rPr>
        <w:t>&lt;9&gt;</w:t>
      </w:r>
      <w:r w:rsidRPr="003E29D9">
        <w:t>.</w:t>
      </w:r>
    </w:p>
    <w:p w:rsidR="002F2C44" w:rsidRPr="003E29D9" w:rsidRDefault="002F2C44">
      <w:pPr>
        <w:pStyle w:val="ConsPlusNormal"/>
        <w:spacing w:before="200"/>
        <w:ind w:firstLine="540"/>
        <w:jc w:val="both"/>
      </w:pPr>
      <w:r w:rsidRPr="003E29D9">
        <w:t>5.4.11. Работник имеет и иные права, предусмотренные трудовым законодательством Российской Федерации, Правилами внутреннего трудового распорядка и иными локальными нормативными актами.</w:t>
      </w:r>
    </w:p>
    <w:p w:rsidR="002F2C44" w:rsidRPr="003E29D9" w:rsidRDefault="002F2C44">
      <w:pPr>
        <w:pStyle w:val="ConsPlusNormal"/>
        <w:jc w:val="both"/>
      </w:pPr>
    </w:p>
    <w:p w:rsidR="002F2C44" w:rsidRPr="003E29D9" w:rsidRDefault="002F2C44">
      <w:pPr>
        <w:pStyle w:val="ConsPlusNormal"/>
        <w:jc w:val="center"/>
        <w:outlineLvl w:val="0"/>
      </w:pPr>
      <w:r w:rsidRPr="003E29D9">
        <w:t>6. Права и обязанности Работодателя</w:t>
      </w:r>
    </w:p>
    <w:p w:rsidR="002F2C44" w:rsidRPr="003E29D9" w:rsidRDefault="002F2C44">
      <w:pPr>
        <w:pStyle w:val="ConsPlusNormal"/>
        <w:jc w:val="both"/>
      </w:pPr>
    </w:p>
    <w:p w:rsidR="002F2C44" w:rsidRPr="003E29D9" w:rsidRDefault="002F2C44">
      <w:pPr>
        <w:pStyle w:val="ConsPlusNormal"/>
        <w:ind w:firstLine="540"/>
        <w:jc w:val="both"/>
      </w:pPr>
      <w:r w:rsidRPr="003E29D9">
        <w:t>6.1. Работодатель обязан:</w:t>
      </w:r>
    </w:p>
    <w:p w:rsidR="002F2C44" w:rsidRPr="003E29D9" w:rsidRDefault="002F2C44">
      <w:pPr>
        <w:pStyle w:val="ConsPlusNormal"/>
        <w:spacing w:before="200"/>
        <w:ind w:firstLine="540"/>
        <w:jc w:val="both"/>
      </w:pPr>
      <w:r w:rsidRPr="003E29D9">
        <w:t xml:space="preserve">6.1.1. 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Коллективного договора </w:t>
      </w:r>
      <w:r w:rsidRPr="003E29D9">
        <w:rPr>
          <w:i/>
        </w:rPr>
        <w:t>(при наличии)</w:t>
      </w:r>
      <w:r w:rsidRPr="003E29D9">
        <w:t>.</w:t>
      </w:r>
    </w:p>
    <w:p w:rsidR="002F2C44" w:rsidRPr="003E29D9" w:rsidRDefault="002F2C44">
      <w:pPr>
        <w:pStyle w:val="ConsPlusNormal"/>
        <w:spacing w:before="200"/>
        <w:ind w:firstLine="540"/>
        <w:jc w:val="both"/>
      </w:pPr>
      <w:r w:rsidRPr="003E29D9">
        <w:t>6.1.2. Предоставлять Работнику работу, обусловленную настоящим Трудовым договором.</w:t>
      </w:r>
    </w:p>
    <w:p w:rsidR="002F2C44" w:rsidRPr="003E29D9" w:rsidRDefault="002F2C44">
      <w:pPr>
        <w:pStyle w:val="ConsPlusNormal"/>
        <w:spacing w:before="200"/>
        <w:ind w:firstLine="540"/>
        <w:jc w:val="both"/>
      </w:pPr>
      <w:r w:rsidRPr="003E29D9">
        <w:t>6.1.3.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2F2C44" w:rsidRPr="003E29D9" w:rsidRDefault="002F2C44">
      <w:pPr>
        <w:pStyle w:val="ConsPlusNormal"/>
        <w:spacing w:before="200"/>
        <w:ind w:firstLine="540"/>
        <w:jc w:val="both"/>
      </w:pPr>
      <w:r w:rsidRPr="003E29D9">
        <w:t xml:space="preserve">6.1.4. Выплачивать своевременно и в полном размере причитающуюся Работнику заработную плату, а также осуществлять иные выплаты в сроки, установленные в соответствии с Трудовым кодексом Российской Федерации, Коллективным договором </w:t>
      </w:r>
      <w:r w:rsidRPr="003E29D9">
        <w:rPr>
          <w:i/>
        </w:rPr>
        <w:t>(при наличии)</w:t>
      </w:r>
      <w:r w:rsidRPr="003E29D9">
        <w:t>, Правилами внутреннего трудового распорядка.</w:t>
      </w:r>
    </w:p>
    <w:p w:rsidR="002F2C44" w:rsidRPr="003E29D9" w:rsidRDefault="002F2C44">
      <w:pPr>
        <w:pStyle w:val="ConsPlusNormal"/>
        <w:spacing w:before="200"/>
        <w:ind w:firstLine="540"/>
        <w:jc w:val="both"/>
      </w:pPr>
      <w:r w:rsidRPr="003E29D9">
        <w:t>6.1.5. Обеспечивать бытовые нужды Работника, связанные с исполнением им трудовых обязанностей.</w:t>
      </w:r>
    </w:p>
    <w:p w:rsidR="002F2C44" w:rsidRPr="003E29D9" w:rsidRDefault="002F2C44">
      <w:pPr>
        <w:pStyle w:val="ConsPlusNormal"/>
        <w:spacing w:before="200"/>
        <w:ind w:firstLine="540"/>
        <w:jc w:val="both"/>
      </w:pPr>
      <w:r w:rsidRPr="003E29D9">
        <w:t>6.1.6. Осуществлять обязательное социальное страхование Работника в порядке, установленном федеральными законами.</w:t>
      </w:r>
    </w:p>
    <w:p w:rsidR="002F2C44" w:rsidRPr="003E29D9" w:rsidRDefault="002F2C44">
      <w:pPr>
        <w:pStyle w:val="ConsPlusNormal"/>
        <w:spacing w:before="200"/>
        <w:ind w:firstLine="540"/>
        <w:jc w:val="both"/>
      </w:pPr>
      <w:r w:rsidRPr="003E29D9">
        <w:t>6.1.7. Обеспечивать безопасность и условия труда, соответствующие государственным нормативным требованиям охраны труда.</w:t>
      </w:r>
    </w:p>
    <w:p w:rsidR="002F2C44" w:rsidRPr="003E29D9" w:rsidRDefault="002F2C44">
      <w:pPr>
        <w:pStyle w:val="ConsPlusNormal"/>
        <w:spacing w:before="200"/>
        <w:ind w:firstLine="540"/>
        <w:jc w:val="both"/>
      </w:pPr>
      <w:r w:rsidRPr="003E29D9">
        <w:t>6.1.8.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2F2C44" w:rsidRPr="003E29D9" w:rsidRDefault="002F2C44">
      <w:pPr>
        <w:pStyle w:val="ConsPlusNormal"/>
        <w:spacing w:before="200"/>
        <w:ind w:firstLine="540"/>
        <w:jc w:val="both"/>
      </w:pPr>
      <w:r w:rsidRPr="003E29D9">
        <w:t>6.1.9. Знакомить Работника под подпись с принимаемыми локальными нормативными актами, непосредственно связанными с его трудовой деятельностью.</w:t>
      </w:r>
    </w:p>
    <w:p w:rsidR="002F2C44" w:rsidRPr="003E29D9" w:rsidRDefault="002F2C44">
      <w:pPr>
        <w:pStyle w:val="ConsPlusNormal"/>
        <w:spacing w:before="200"/>
        <w:ind w:firstLine="540"/>
        <w:jc w:val="both"/>
      </w:pPr>
      <w:r w:rsidRPr="003E29D9">
        <w:t xml:space="preserve">6.1.10. Бесплатно выдавать Работнику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 </w:t>
      </w:r>
      <w:r w:rsidRPr="003E29D9">
        <w:rPr>
          <w:i/>
        </w:rPr>
        <w:t>&lt;9&gt;</w:t>
      </w:r>
      <w:r w:rsidRPr="003E29D9">
        <w:t>, а также обеспечивать их хранение, стирку, химическую чистку, сушку, ремонт и замену.</w:t>
      </w:r>
    </w:p>
    <w:p w:rsidR="002F2C44" w:rsidRPr="003E29D9" w:rsidRDefault="002F2C44">
      <w:pPr>
        <w:pStyle w:val="ConsPlusNormal"/>
        <w:spacing w:before="200"/>
        <w:ind w:firstLine="540"/>
        <w:jc w:val="both"/>
      </w:pPr>
      <w:r w:rsidRPr="003E29D9">
        <w:t>6.1.11.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соглашениями, локальными нормативными актами и настоящим Трудовым договором.</w:t>
      </w:r>
    </w:p>
    <w:p w:rsidR="002F2C44" w:rsidRPr="003E29D9" w:rsidRDefault="002F2C44">
      <w:pPr>
        <w:pStyle w:val="ConsPlusNormal"/>
        <w:spacing w:before="200"/>
        <w:ind w:firstLine="540"/>
        <w:jc w:val="both"/>
      </w:pPr>
      <w:r w:rsidRPr="003E29D9">
        <w:t>6.2. Работодатель имеет право:</w:t>
      </w:r>
    </w:p>
    <w:p w:rsidR="002F2C44" w:rsidRPr="003E29D9" w:rsidRDefault="002F2C44">
      <w:pPr>
        <w:pStyle w:val="ConsPlusNormal"/>
        <w:spacing w:before="200"/>
        <w:ind w:firstLine="540"/>
        <w:jc w:val="both"/>
      </w:pPr>
      <w:r w:rsidRPr="003E29D9">
        <w:t>6.2.1. Поощрять Работника за добросовестный эффективный труд.</w:t>
      </w:r>
    </w:p>
    <w:p w:rsidR="002F2C44" w:rsidRPr="003E29D9" w:rsidRDefault="002F2C44">
      <w:pPr>
        <w:pStyle w:val="ConsPlusNormal"/>
        <w:spacing w:before="200"/>
        <w:ind w:firstLine="540"/>
        <w:jc w:val="both"/>
      </w:pPr>
      <w:r w:rsidRPr="003E29D9">
        <w:t>6.2.2. Требовать от Работника исполнения трудовых обязанностей, определенных в настоящем Трудовом договоре, бережного отношения к имуществу Работодателя и других работников, соблюдения Правил внутреннего трудового распорядка, требований охраны труда, действующих у Работодателя.</w:t>
      </w:r>
    </w:p>
    <w:p w:rsidR="002F2C44" w:rsidRPr="003E29D9" w:rsidRDefault="002F2C44">
      <w:pPr>
        <w:pStyle w:val="ConsPlusNormal"/>
        <w:spacing w:before="200"/>
        <w:ind w:firstLine="540"/>
        <w:jc w:val="both"/>
      </w:pPr>
      <w:r w:rsidRPr="003E29D9">
        <w:t>6.2.3. Привлекать Работника к дисциплинарной и материальной ответственности в порядке, установленном действующим законодательством Российской Федерации.</w:t>
      </w:r>
    </w:p>
    <w:p w:rsidR="002F2C44" w:rsidRPr="003E29D9" w:rsidRDefault="002F2C44">
      <w:pPr>
        <w:pStyle w:val="ConsPlusNormal"/>
        <w:spacing w:before="200"/>
        <w:ind w:firstLine="540"/>
        <w:jc w:val="both"/>
      </w:pPr>
      <w:r w:rsidRPr="003E29D9">
        <w:t>6.2.4. Изменять и расторгать настоящий Трудовой договор с Работником в порядке и на условиях, которые установлены Трудовым кодексом Российской Федерации, иными федеральными законами.</w:t>
      </w:r>
    </w:p>
    <w:p w:rsidR="002F2C44" w:rsidRPr="003E29D9" w:rsidRDefault="002F2C44">
      <w:pPr>
        <w:pStyle w:val="ConsPlusNormal"/>
        <w:spacing w:before="200"/>
        <w:ind w:firstLine="540"/>
        <w:jc w:val="both"/>
      </w:pPr>
      <w:r w:rsidRPr="003E29D9">
        <w:t>6.2.5. Принимать локальные нормативные акты.</w:t>
      </w:r>
    </w:p>
    <w:p w:rsidR="002F2C44" w:rsidRPr="003E29D9" w:rsidRDefault="002F2C44">
      <w:pPr>
        <w:pStyle w:val="ConsPlusNormal"/>
        <w:spacing w:before="200"/>
        <w:ind w:firstLine="540"/>
        <w:jc w:val="both"/>
      </w:pPr>
      <w:r w:rsidRPr="003E29D9">
        <w:t>6.2.6. Создавать объединения работодателей в целях представительства и защиты своих интересов и вступать в них.</w:t>
      </w:r>
    </w:p>
    <w:p w:rsidR="002F2C44" w:rsidRPr="003E29D9" w:rsidRDefault="002F2C44">
      <w:pPr>
        <w:pStyle w:val="ConsPlusNormal"/>
        <w:spacing w:before="200"/>
        <w:ind w:firstLine="540"/>
        <w:jc w:val="both"/>
      </w:pPr>
      <w:r w:rsidRPr="003E29D9">
        <w:t>6.2.7. Создавать производственный совет.</w:t>
      </w:r>
    </w:p>
    <w:p w:rsidR="002F2C44" w:rsidRPr="003E29D9" w:rsidRDefault="002F2C44">
      <w:pPr>
        <w:pStyle w:val="ConsPlusNormal"/>
        <w:spacing w:before="200"/>
        <w:ind w:firstLine="540"/>
        <w:jc w:val="both"/>
      </w:pPr>
      <w:r w:rsidRPr="003E29D9">
        <w:t>6.2.8. Реализовывать права, предоставленные законодательством о специальной оценке условий труда.</w:t>
      </w:r>
    </w:p>
    <w:p w:rsidR="002F2C44" w:rsidRPr="003E29D9" w:rsidRDefault="002F2C44">
      <w:pPr>
        <w:pStyle w:val="ConsPlusNormal"/>
        <w:spacing w:before="200"/>
        <w:ind w:firstLine="540"/>
        <w:jc w:val="both"/>
      </w:pPr>
      <w:r w:rsidRPr="003E29D9">
        <w:t>6.2.9.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3E29D9">
        <w:t>самообследование</w:t>
      </w:r>
      <w:proofErr w:type="spellEnd"/>
      <w:r w:rsidRPr="003E29D9">
        <w:t>).</w:t>
      </w:r>
    </w:p>
    <w:p w:rsidR="002F2C44" w:rsidRPr="003E29D9" w:rsidRDefault="002F2C44">
      <w:pPr>
        <w:pStyle w:val="ConsPlusNormal"/>
        <w:spacing w:before="200"/>
        <w:ind w:firstLine="540"/>
        <w:jc w:val="both"/>
      </w:pPr>
      <w:r w:rsidRPr="003E29D9">
        <w:t>6.2.10. Вести коллективные переговоры и заключать коллективные договоры.</w:t>
      </w:r>
    </w:p>
    <w:p w:rsidR="002F2C44" w:rsidRPr="003E29D9" w:rsidRDefault="002F2C44">
      <w:pPr>
        <w:pStyle w:val="ConsPlusNormal"/>
        <w:jc w:val="both"/>
      </w:pPr>
    </w:p>
    <w:p w:rsidR="002F2C44" w:rsidRPr="003E29D9" w:rsidRDefault="002F2C44">
      <w:pPr>
        <w:pStyle w:val="ConsPlusNormal"/>
        <w:jc w:val="center"/>
        <w:outlineLvl w:val="0"/>
      </w:pPr>
      <w:r w:rsidRPr="003E29D9">
        <w:t>7. Ответственность Сторон</w:t>
      </w:r>
    </w:p>
    <w:p w:rsidR="002F2C44" w:rsidRPr="003E29D9" w:rsidRDefault="002F2C44">
      <w:pPr>
        <w:pStyle w:val="ConsPlusNormal"/>
        <w:jc w:val="both"/>
      </w:pPr>
    </w:p>
    <w:p w:rsidR="002F2C44" w:rsidRPr="003E29D9" w:rsidRDefault="002F2C44">
      <w:pPr>
        <w:pStyle w:val="ConsPlusNormal"/>
        <w:ind w:firstLine="540"/>
        <w:jc w:val="both"/>
      </w:pPr>
      <w:r w:rsidRPr="003E29D9">
        <w:t>7.1. Сторона настоящего Трудового договора, виновная в нарушении трудового законодательства Российской Федерации и иных нормативных правовых актов, содержащих нормы трудового права, несет ответственность в случаях и порядке, которые установлены Трудовым кодексом Российской Федерации и иными федеральными законами.</w:t>
      </w:r>
    </w:p>
    <w:p w:rsidR="002F2C44" w:rsidRPr="003E29D9" w:rsidRDefault="002F2C44">
      <w:pPr>
        <w:pStyle w:val="ConsPlusNormal"/>
        <w:spacing w:before="200"/>
        <w:ind w:firstLine="540"/>
        <w:jc w:val="both"/>
      </w:pPr>
      <w:r w:rsidRPr="003E29D9">
        <w:t>7.2. Работник обязан возместить Работодателю причиненный ему прямой действительный ущерб.</w:t>
      </w:r>
    </w:p>
    <w:p w:rsidR="002F2C44" w:rsidRPr="003E29D9" w:rsidRDefault="002F2C44">
      <w:pPr>
        <w:pStyle w:val="ConsPlusNormal"/>
        <w:spacing w:before="200"/>
        <w:ind w:firstLine="540"/>
        <w:jc w:val="both"/>
      </w:pPr>
      <w:r w:rsidRPr="003E29D9">
        <w:t>7.3. В случаях, предусмотренных в законе, Работодатель обязан компенсировать Работнику моральный вред, причиненный неправомерными действиями и/или бездействием Работодателя.</w:t>
      </w:r>
    </w:p>
    <w:p w:rsidR="002F2C44" w:rsidRPr="003E29D9" w:rsidRDefault="002F2C44">
      <w:pPr>
        <w:pStyle w:val="ConsPlusNormal"/>
        <w:spacing w:before="200"/>
        <w:ind w:firstLine="540"/>
        <w:jc w:val="both"/>
      </w:pPr>
      <w:r w:rsidRPr="003E29D9">
        <w:t>7.4. Каждая из Сторон обязана доказывать сумму причиненного ущерба.</w:t>
      </w:r>
    </w:p>
    <w:p w:rsidR="002F2C44" w:rsidRPr="003E29D9" w:rsidRDefault="002F2C44">
      <w:pPr>
        <w:pStyle w:val="ConsPlusNormal"/>
        <w:jc w:val="both"/>
      </w:pPr>
    </w:p>
    <w:p w:rsidR="002F2C44" w:rsidRPr="003E29D9" w:rsidRDefault="002F2C44">
      <w:pPr>
        <w:pStyle w:val="ConsPlusNormal"/>
        <w:jc w:val="center"/>
        <w:outlineLvl w:val="0"/>
      </w:pPr>
      <w:r w:rsidRPr="003E29D9">
        <w:t>8. Прекращение Трудового договора</w:t>
      </w:r>
    </w:p>
    <w:p w:rsidR="002F2C44" w:rsidRPr="003E29D9" w:rsidRDefault="002F2C44">
      <w:pPr>
        <w:pStyle w:val="ConsPlusNormal"/>
        <w:jc w:val="both"/>
      </w:pPr>
    </w:p>
    <w:p w:rsidR="002F2C44" w:rsidRPr="003E29D9" w:rsidRDefault="002F2C44">
      <w:pPr>
        <w:pStyle w:val="ConsPlusNormal"/>
        <w:ind w:firstLine="540"/>
        <w:jc w:val="both"/>
      </w:pPr>
      <w:r w:rsidRPr="003E29D9">
        <w:t>8.1. Настоящий Трудовой договор может быть прекращен по основаниям, предусмотренным Трудовым кодексом Российской Федерации, иными федеральными законами.</w:t>
      </w:r>
    </w:p>
    <w:p w:rsidR="002F2C44" w:rsidRPr="003E29D9" w:rsidRDefault="002F2C44">
      <w:pPr>
        <w:pStyle w:val="ConsPlusNormal"/>
        <w:spacing w:before="200"/>
        <w:ind w:firstLine="540"/>
        <w:jc w:val="both"/>
      </w:pPr>
      <w:r w:rsidRPr="003E29D9">
        <w:t>8.2.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2F2C44" w:rsidRPr="003E29D9" w:rsidRDefault="002F2C44">
      <w:pPr>
        <w:pStyle w:val="ConsPlusNormal"/>
        <w:jc w:val="both"/>
      </w:pPr>
    </w:p>
    <w:p w:rsidR="002F2C44" w:rsidRPr="003E29D9" w:rsidRDefault="002F2C44">
      <w:pPr>
        <w:pStyle w:val="ConsPlusNormal"/>
        <w:jc w:val="center"/>
        <w:outlineLvl w:val="0"/>
      </w:pPr>
      <w:r w:rsidRPr="003E29D9">
        <w:t>9. Заключительные положения</w:t>
      </w:r>
    </w:p>
    <w:p w:rsidR="002F2C44" w:rsidRPr="003E29D9" w:rsidRDefault="002F2C44">
      <w:pPr>
        <w:pStyle w:val="ConsPlusNormal"/>
        <w:jc w:val="both"/>
      </w:pPr>
    </w:p>
    <w:p w:rsidR="002F2C44" w:rsidRPr="003E29D9" w:rsidRDefault="002F2C44">
      <w:pPr>
        <w:pStyle w:val="ConsPlusNormal"/>
        <w:ind w:firstLine="540"/>
        <w:jc w:val="both"/>
      </w:pPr>
      <w:r w:rsidRPr="003E29D9">
        <w:t>9.1. На период действия настоящего Трудового договора на Работника распространяются все гарантии и компенсации, предусмотренные трудовым законодательством Российской Федерации, локальными нормативными актами Работодателя и настоящим Трудовым договором.</w:t>
      </w:r>
    </w:p>
    <w:p w:rsidR="002F2C44" w:rsidRPr="003E29D9" w:rsidRDefault="002F2C44">
      <w:pPr>
        <w:pStyle w:val="ConsPlusNormal"/>
        <w:spacing w:before="200"/>
        <w:ind w:firstLine="540"/>
        <w:jc w:val="both"/>
      </w:pPr>
      <w:r w:rsidRPr="003E29D9">
        <w:t>9.2. Условия настоящего Трудового договора имеют обязательную юридическую силу для обеих Сторон с момента его подписания обеими Сторонами. Все изменения и дополнения к настоящему Трудовому договору оформляются двусторонним письменным соглашением.</w:t>
      </w:r>
    </w:p>
    <w:p w:rsidR="002F2C44" w:rsidRPr="003E29D9" w:rsidRDefault="002F2C44">
      <w:pPr>
        <w:pStyle w:val="ConsPlusNormal"/>
        <w:spacing w:before="200"/>
        <w:ind w:firstLine="540"/>
        <w:jc w:val="both"/>
      </w:pPr>
      <w:r w:rsidRPr="003E29D9">
        <w:t>9.3. Споры между Сторонами, возникающие при исполнении Трудового договора, рассматриваются в порядке, установленном действующим законодательством Российской Федерации.</w:t>
      </w:r>
    </w:p>
    <w:p w:rsidR="002F2C44" w:rsidRPr="003E29D9" w:rsidRDefault="002F2C44">
      <w:pPr>
        <w:pStyle w:val="ConsPlusNormal"/>
        <w:spacing w:before="200"/>
        <w:ind w:firstLine="540"/>
        <w:jc w:val="both"/>
      </w:pPr>
      <w:r w:rsidRPr="003E29D9">
        <w:t>9.4. Во всем остальном, что не предусмотрено настоящим Трудовым договором, Стороны руководствуются действующим законодательством Российской Федерации, регулирующим трудовые отношения.</w:t>
      </w:r>
    </w:p>
    <w:p w:rsidR="002F2C44" w:rsidRPr="003E29D9" w:rsidRDefault="002F2C44">
      <w:pPr>
        <w:pStyle w:val="ConsPlusNormal"/>
        <w:spacing w:before="200"/>
        <w:ind w:firstLine="540"/>
        <w:jc w:val="both"/>
      </w:pPr>
      <w:r w:rsidRPr="003E29D9">
        <w:t>9.5. Трудовой договор составлен в двух экземплярах, имеющих одинаковую юридическую силу, один из которых хранится у Работодателя, а другой - у Работника.</w:t>
      </w:r>
    </w:p>
    <w:p w:rsidR="002F2C44" w:rsidRPr="003E29D9" w:rsidRDefault="002F2C44">
      <w:pPr>
        <w:pStyle w:val="ConsPlusNormal"/>
        <w:spacing w:before="200"/>
        <w:ind w:firstLine="540"/>
        <w:jc w:val="both"/>
      </w:pPr>
      <w:r w:rsidRPr="003E29D9">
        <w:t>9.6. До подписания настоящего Трудового договора Работник ознакомлен со следующими документами:</w:t>
      </w:r>
    </w:p>
    <w:p w:rsidR="002F2C44" w:rsidRPr="003E29D9" w:rsidRDefault="002F2C44">
      <w:pPr>
        <w:pStyle w:val="ConsPlusNormal"/>
        <w:spacing w:before="200"/>
        <w:ind w:firstLine="540"/>
        <w:jc w:val="both"/>
      </w:pPr>
      <w:r w:rsidRPr="003E29D9">
        <w:t>9.6.1. Должностная инструкция руководителя проекта строительства (</w:t>
      </w:r>
      <w:r w:rsidRPr="003E29D9">
        <w:rPr>
          <w:i/>
        </w:rPr>
        <w:t>вариант:</w:t>
      </w:r>
      <w:r w:rsidRPr="003E29D9">
        <w:t xml:space="preserve"> главного инженера проекта) от "___"___________ ___ г.</w:t>
      </w:r>
    </w:p>
    <w:p w:rsidR="002F2C44" w:rsidRPr="003E29D9" w:rsidRDefault="002F2C44">
      <w:pPr>
        <w:pStyle w:val="ConsPlusNormal"/>
        <w:spacing w:before="200"/>
        <w:ind w:firstLine="540"/>
        <w:jc w:val="both"/>
      </w:pPr>
      <w:r w:rsidRPr="003E29D9">
        <w:t>9.6.2. Правила внутреннего трудового распорядка от "___"________ ____ г.</w:t>
      </w:r>
    </w:p>
    <w:p w:rsidR="002F2C44" w:rsidRPr="003E29D9" w:rsidRDefault="002F2C44">
      <w:pPr>
        <w:pStyle w:val="ConsPlusNormal"/>
        <w:spacing w:before="200"/>
        <w:ind w:firstLine="540"/>
        <w:jc w:val="both"/>
      </w:pPr>
      <w:r w:rsidRPr="003E29D9">
        <w:t xml:space="preserve">9.6.3. Коллективный договор </w:t>
      </w:r>
      <w:r w:rsidRPr="003E29D9">
        <w:rPr>
          <w:i/>
        </w:rPr>
        <w:t>(при наличии)</w:t>
      </w:r>
      <w:r w:rsidRPr="003E29D9">
        <w:t xml:space="preserve"> от "___"__________ ____ г.</w:t>
      </w:r>
    </w:p>
    <w:p w:rsidR="002F2C44" w:rsidRPr="003E29D9" w:rsidRDefault="002F2C44">
      <w:pPr>
        <w:pStyle w:val="ConsPlusNormal"/>
        <w:spacing w:before="200"/>
        <w:ind w:firstLine="540"/>
        <w:jc w:val="both"/>
      </w:pPr>
      <w:r w:rsidRPr="003E29D9">
        <w:t xml:space="preserve">9.6.4. _______________________________________ </w:t>
      </w:r>
      <w:r w:rsidRPr="003E29D9">
        <w:rPr>
          <w:i/>
        </w:rPr>
        <w:t>(иные локальные нормативные акты)</w:t>
      </w:r>
      <w:r w:rsidRPr="003E29D9">
        <w:t>.</w:t>
      </w:r>
    </w:p>
    <w:p w:rsidR="002F2C44" w:rsidRPr="003E29D9" w:rsidRDefault="002F2C44">
      <w:pPr>
        <w:pStyle w:val="ConsPlusNormal"/>
        <w:spacing w:before="200"/>
        <w:ind w:firstLine="540"/>
        <w:jc w:val="both"/>
      </w:pPr>
      <w:r w:rsidRPr="003E29D9">
        <w:t xml:space="preserve">9.7. При заключении настоящего Трудового договора Работник получил следующие средства индивидуальной защиты: ____________________ </w:t>
      </w:r>
      <w:r w:rsidRPr="003E29D9">
        <w:rPr>
          <w:i/>
        </w:rPr>
        <w:t>(перечислить средства индивидуальной защиты, указать количество) &lt;9&gt;</w:t>
      </w:r>
      <w:r w:rsidRPr="003E29D9">
        <w:t>.</w:t>
      </w:r>
    </w:p>
    <w:p w:rsidR="002F2C44" w:rsidRPr="003E29D9" w:rsidRDefault="002F2C44">
      <w:pPr>
        <w:pStyle w:val="ConsPlusNormal"/>
        <w:jc w:val="both"/>
      </w:pPr>
    </w:p>
    <w:p w:rsidR="002F2C44" w:rsidRPr="003E29D9" w:rsidRDefault="002F2C44">
      <w:pPr>
        <w:pStyle w:val="ConsPlusNormal"/>
        <w:jc w:val="center"/>
        <w:outlineLvl w:val="0"/>
      </w:pPr>
      <w:r w:rsidRPr="003E29D9">
        <w:t>10. Адреса и реквизиты Сторон</w:t>
      </w:r>
    </w:p>
    <w:p w:rsidR="002F2C44" w:rsidRPr="003E29D9" w:rsidRDefault="002F2C4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8"/>
        <w:gridCol w:w="340"/>
        <w:gridCol w:w="4367"/>
      </w:tblGrid>
      <w:tr w:rsidR="003E29D9" w:rsidRPr="003E29D9">
        <w:tc>
          <w:tcPr>
            <w:tcW w:w="4368" w:type="dxa"/>
            <w:tcBorders>
              <w:top w:val="nil"/>
              <w:left w:val="nil"/>
              <w:bottom w:val="nil"/>
              <w:right w:val="nil"/>
            </w:tcBorders>
          </w:tcPr>
          <w:p w:rsidR="002F2C44" w:rsidRPr="003E29D9" w:rsidRDefault="002F2C44">
            <w:pPr>
              <w:pStyle w:val="ConsPlusNormal"/>
            </w:pPr>
            <w:r w:rsidRPr="003E29D9">
              <w:t>Работодатель:</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Работник:</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Наименование/Ф.И.О.: 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Ф.И.О.: ________________________</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Адрес: _________________________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_______________________________</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Тел./факс: ______________________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паспорт серии ________ N _________</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Адрес электронной почты: 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выдан _________________________</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ОГРН/ОГРНИП _________________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"___"__________ ____ г.</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ИНН __________________________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СНИЛС ________________________</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КПП __________________________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Зарегистрирован____ по адресу: ____</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Р/с ____________________________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_______________________________</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в _____________________________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_______________________________</w:t>
            </w:r>
          </w:p>
        </w:tc>
      </w:tr>
      <w:tr w:rsidR="003E29D9" w:rsidRPr="003E29D9">
        <w:tc>
          <w:tcPr>
            <w:tcW w:w="4368" w:type="dxa"/>
            <w:tcBorders>
              <w:top w:val="nil"/>
              <w:left w:val="nil"/>
              <w:bottom w:val="nil"/>
              <w:right w:val="nil"/>
            </w:tcBorders>
          </w:tcPr>
          <w:p w:rsidR="002F2C44" w:rsidRPr="003E29D9" w:rsidRDefault="002F2C44">
            <w:pPr>
              <w:pStyle w:val="ConsPlusNormal"/>
            </w:pPr>
            <w:r w:rsidRPr="003E29D9">
              <w:t>К/с ____________________________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Адрес электронной почты: _________</w:t>
            </w:r>
          </w:p>
        </w:tc>
      </w:tr>
      <w:tr w:rsidR="002F2C44" w:rsidRPr="003E29D9">
        <w:tc>
          <w:tcPr>
            <w:tcW w:w="4368" w:type="dxa"/>
            <w:tcBorders>
              <w:top w:val="nil"/>
              <w:left w:val="nil"/>
              <w:bottom w:val="nil"/>
              <w:right w:val="nil"/>
            </w:tcBorders>
          </w:tcPr>
          <w:p w:rsidR="002F2C44" w:rsidRPr="003E29D9" w:rsidRDefault="002F2C44">
            <w:pPr>
              <w:pStyle w:val="ConsPlusNormal"/>
            </w:pPr>
            <w:r w:rsidRPr="003E29D9">
              <w:t>БИК ___________________________</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Тел./факс: ______________________</w:t>
            </w:r>
          </w:p>
        </w:tc>
      </w:tr>
    </w:tbl>
    <w:p w:rsidR="002F2C44" w:rsidRPr="003E29D9" w:rsidRDefault="002F2C44">
      <w:pPr>
        <w:pStyle w:val="ConsPlusNormal"/>
        <w:jc w:val="both"/>
      </w:pPr>
    </w:p>
    <w:p w:rsidR="002F2C44" w:rsidRPr="003E29D9" w:rsidRDefault="002F2C44">
      <w:pPr>
        <w:pStyle w:val="ConsPlusNormal"/>
        <w:jc w:val="center"/>
      </w:pPr>
      <w:r w:rsidRPr="003E29D9">
        <w:t>Подписи Сторон</w:t>
      </w:r>
    </w:p>
    <w:p w:rsidR="002F2C44" w:rsidRPr="003E29D9" w:rsidRDefault="002F2C4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8"/>
        <w:gridCol w:w="340"/>
        <w:gridCol w:w="4367"/>
      </w:tblGrid>
      <w:tr w:rsidR="003E29D9" w:rsidRPr="003E29D9">
        <w:tc>
          <w:tcPr>
            <w:tcW w:w="4368" w:type="dxa"/>
            <w:tcBorders>
              <w:top w:val="nil"/>
              <w:left w:val="nil"/>
              <w:bottom w:val="nil"/>
              <w:right w:val="nil"/>
            </w:tcBorders>
          </w:tcPr>
          <w:p w:rsidR="002F2C44" w:rsidRPr="003E29D9" w:rsidRDefault="002F2C44">
            <w:pPr>
              <w:pStyle w:val="ConsPlusNormal"/>
            </w:pPr>
            <w:r w:rsidRPr="003E29D9">
              <w:t>Работодатель:</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Работник:</w:t>
            </w:r>
          </w:p>
        </w:tc>
      </w:tr>
      <w:tr w:rsidR="002F2C44" w:rsidRPr="003E29D9">
        <w:tc>
          <w:tcPr>
            <w:tcW w:w="4368" w:type="dxa"/>
            <w:tcBorders>
              <w:top w:val="nil"/>
              <w:left w:val="nil"/>
              <w:bottom w:val="nil"/>
              <w:right w:val="nil"/>
            </w:tcBorders>
          </w:tcPr>
          <w:p w:rsidR="002F2C44" w:rsidRPr="003E29D9" w:rsidRDefault="002F2C44">
            <w:pPr>
              <w:pStyle w:val="ConsPlusNormal"/>
            </w:pPr>
            <w:r w:rsidRPr="003E29D9">
              <w:t xml:space="preserve">________/________ </w:t>
            </w:r>
            <w:r w:rsidRPr="003E29D9">
              <w:rPr>
                <w:i/>
              </w:rPr>
              <w:t>(подпись/Ф.И.О.)</w:t>
            </w:r>
          </w:p>
        </w:tc>
        <w:tc>
          <w:tcPr>
            <w:tcW w:w="340" w:type="dxa"/>
            <w:tcBorders>
              <w:top w:val="nil"/>
              <w:left w:val="nil"/>
              <w:bottom w:val="nil"/>
              <w:right w:val="nil"/>
            </w:tcBorders>
          </w:tcPr>
          <w:p w:rsidR="002F2C44" w:rsidRPr="003E29D9" w:rsidRDefault="002F2C44">
            <w:pPr>
              <w:pStyle w:val="ConsPlusNormal"/>
            </w:pPr>
          </w:p>
        </w:tc>
        <w:tc>
          <w:tcPr>
            <w:tcW w:w="4367" w:type="dxa"/>
            <w:tcBorders>
              <w:top w:val="nil"/>
              <w:left w:val="nil"/>
              <w:bottom w:val="nil"/>
              <w:right w:val="nil"/>
            </w:tcBorders>
          </w:tcPr>
          <w:p w:rsidR="002F2C44" w:rsidRPr="003E29D9" w:rsidRDefault="002F2C44">
            <w:pPr>
              <w:pStyle w:val="ConsPlusNormal"/>
            </w:pPr>
            <w:r w:rsidRPr="003E29D9">
              <w:t xml:space="preserve">________/________ </w:t>
            </w:r>
            <w:r w:rsidRPr="003E29D9">
              <w:rPr>
                <w:i/>
              </w:rPr>
              <w:t>(подпись/Ф.И.О.)</w:t>
            </w:r>
          </w:p>
        </w:tc>
      </w:tr>
    </w:tbl>
    <w:p w:rsidR="002F2C44" w:rsidRPr="003E29D9" w:rsidRDefault="002F2C44">
      <w:pPr>
        <w:pStyle w:val="ConsPlusNormal"/>
        <w:jc w:val="both"/>
      </w:pPr>
    </w:p>
    <w:p w:rsidR="002F2C44" w:rsidRPr="003E29D9" w:rsidRDefault="002F2C44">
      <w:pPr>
        <w:pStyle w:val="ConsPlusNormal"/>
        <w:ind w:firstLine="540"/>
        <w:jc w:val="both"/>
      </w:pPr>
      <w:r w:rsidRPr="003E29D9">
        <w:t>С должностной инструкцией,</w:t>
      </w:r>
    </w:p>
    <w:p w:rsidR="002F2C44" w:rsidRPr="003E29D9" w:rsidRDefault="002F2C44">
      <w:pPr>
        <w:pStyle w:val="ConsPlusNormal"/>
        <w:spacing w:before="200"/>
        <w:ind w:firstLine="540"/>
        <w:jc w:val="both"/>
      </w:pPr>
      <w:r w:rsidRPr="003E29D9">
        <w:t>Правилами внутреннего трудового распорядка</w:t>
      </w:r>
    </w:p>
    <w:p w:rsidR="002F2C44" w:rsidRPr="003E29D9" w:rsidRDefault="002F2C44">
      <w:pPr>
        <w:pStyle w:val="ConsPlusNormal"/>
        <w:spacing w:before="200"/>
        <w:ind w:firstLine="540"/>
        <w:jc w:val="both"/>
      </w:pPr>
      <w:r w:rsidRPr="003E29D9">
        <w:t>Работник ознакомлен:</w:t>
      </w:r>
    </w:p>
    <w:p w:rsidR="002F2C44" w:rsidRPr="003E29D9" w:rsidRDefault="002F2C44">
      <w:pPr>
        <w:pStyle w:val="ConsPlusNormal"/>
        <w:spacing w:before="200"/>
        <w:ind w:firstLine="540"/>
        <w:jc w:val="both"/>
      </w:pPr>
      <w:r w:rsidRPr="003E29D9">
        <w:t xml:space="preserve">"___"____________ ____ г. ________________/_________________ </w:t>
      </w:r>
      <w:r w:rsidRPr="003E29D9">
        <w:rPr>
          <w:i/>
        </w:rPr>
        <w:t>(подпись/Ф.И.О.)</w:t>
      </w:r>
    </w:p>
    <w:p w:rsidR="002F2C44" w:rsidRPr="003E29D9" w:rsidRDefault="002F2C44">
      <w:pPr>
        <w:pStyle w:val="ConsPlusNormal"/>
        <w:jc w:val="both"/>
      </w:pPr>
    </w:p>
    <w:p w:rsidR="002F2C44" w:rsidRPr="003E29D9" w:rsidRDefault="002F2C44">
      <w:pPr>
        <w:pStyle w:val="ConsPlusNormal"/>
        <w:ind w:firstLine="540"/>
        <w:jc w:val="both"/>
      </w:pPr>
      <w:r w:rsidRPr="003E29D9">
        <w:t>Экземпляр Трудового договора Работником получен:</w:t>
      </w:r>
    </w:p>
    <w:p w:rsidR="002F2C44" w:rsidRPr="003E29D9" w:rsidRDefault="002F2C44">
      <w:pPr>
        <w:pStyle w:val="ConsPlusNormal"/>
        <w:spacing w:before="200"/>
        <w:ind w:firstLine="540"/>
        <w:jc w:val="both"/>
      </w:pPr>
      <w:r w:rsidRPr="003E29D9">
        <w:t xml:space="preserve">"___"____________ ____ г. ________________/_________________ </w:t>
      </w:r>
      <w:r w:rsidRPr="003E29D9">
        <w:rPr>
          <w:i/>
        </w:rPr>
        <w:t>(подпись/Ф.И.О.)</w:t>
      </w:r>
    </w:p>
    <w:p w:rsidR="002F2C44" w:rsidRPr="003E29D9" w:rsidRDefault="002F2C44">
      <w:pPr>
        <w:pStyle w:val="ConsPlusNormal"/>
        <w:jc w:val="both"/>
      </w:pPr>
    </w:p>
    <w:p w:rsidR="002F2C44" w:rsidRPr="003E29D9" w:rsidRDefault="002F2C44">
      <w:pPr>
        <w:pStyle w:val="ConsPlusNormal"/>
        <w:ind w:firstLine="540"/>
        <w:jc w:val="both"/>
      </w:pPr>
      <w:r w:rsidRPr="003E29D9">
        <w:t>--------------------------------</w:t>
      </w:r>
    </w:p>
    <w:p w:rsidR="002F2C44" w:rsidRPr="003E29D9" w:rsidRDefault="002F2C44">
      <w:pPr>
        <w:pStyle w:val="ConsPlusNormal"/>
        <w:spacing w:before="200"/>
        <w:ind w:firstLine="540"/>
        <w:jc w:val="both"/>
      </w:pPr>
      <w:r w:rsidRPr="003E29D9">
        <w:rPr>
          <w:i/>
        </w:rPr>
        <w:t>Информация для сведения:</w:t>
      </w:r>
    </w:p>
    <w:p w:rsidR="002F2C44" w:rsidRPr="003E29D9" w:rsidRDefault="002F2C44">
      <w:pPr>
        <w:pStyle w:val="ConsPlusNormal"/>
        <w:spacing w:before="200"/>
        <w:ind w:firstLine="540"/>
        <w:jc w:val="both"/>
      </w:pPr>
      <w:bookmarkStart w:id="0" w:name="P241"/>
      <w:bookmarkEnd w:id="0"/>
      <w:r w:rsidRPr="003E29D9">
        <w:rPr>
          <w:i/>
        </w:rPr>
        <w:t xml:space="preserve">&lt;1&gt; Согласно </w:t>
      </w:r>
      <w:proofErr w:type="spellStart"/>
      <w:r w:rsidRPr="003E29D9">
        <w:rPr>
          <w:i/>
        </w:rPr>
        <w:t>абз</w:t>
      </w:r>
      <w:proofErr w:type="spellEnd"/>
      <w:r w:rsidRPr="003E29D9">
        <w:rPr>
          <w:i/>
        </w:rPr>
        <w:t>. 2 ч. 2 ст. 57 Трудового кодекса Российской Федерации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указывается обособленное структурное подразделение и его местонахождение.</w:t>
      </w:r>
    </w:p>
    <w:p w:rsidR="002F2C44" w:rsidRPr="003E29D9" w:rsidRDefault="002F2C44">
      <w:pPr>
        <w:pStyle w:val="ConsPlusNormal"/>
        <w:spacing w:before="200"/>
        <w:ind w:firstLine="540"/>
        <w:jc w:val="both"/>
      </w:pPr>
      <w:bookmarkStart w:id="1" w:name="P242"/>
      <w:bookmarkEnd w:id="1"/>
      <w:r w:rsidRPr="003E29D9">
        <w:rPr>
          <w:i/>
        </w:rPr>
        <w:t xml:space="preserve">&lt;2&gt; В соответствии с </w:t>
      </w:r>
      <w:proofErr w:type="spellStart"/>
      <w:r w:rsidRPr="003E29D9">
        <w:rPr>
          <w:i/>
        </w:rPr>
        <w:t>абз</w:t>
      </w:r>
      <w:proofErr w:type="spellEnd"/>
      <w:r w:rsidRPr="003E29D9">
        <w:rPr>
          <w:i/>
        </w:rPr>
        <w:t>. 9 ч. 2 ст. 57 Трудового кодекса Российской Федерации сведения об условиях труда на рабочем месте являются обязательными для включения в трудовой договор.</w:t>
      </w:r>
    </w:p>
    <w:p w:rsidR="002F2C44" w:rsidRPr="003E29D9" w:rsidRDefault="002F2C44">
      <w:pPr>
        <w:pStyle w:val="ConsPlusNormal"/>
        <w:spacing w:before="200"/>
        <w:ind w:firstLine="540"/>
        <w:jc w:val="both"/>
      </w:pPr>
      <w:r w:rsidRPr="003E29D9">
        <w:rPr>
          <w:i/>
        </w:rPr>
        <w:t>Согласно ч. 2 ст. 3 Федерального закона от 28.12.2013 N 426-ФЗ "О специальной оценке условий труда" по результатам проведения специальной оценки условий труда устанавливаются классы (подклассы) условий труда на рабочих местах.</w:t>
      </w:r>
    </w:p>
    <w:p w:rsidR="002F2C44" w:rsidRPr="003E29D9" w:rsidRDefault="002F2C44">
      <w:pPr>
        <w:pStyle w:val="ConsPlusNormal"/>
        <w:spacing w:before="200"/>
        <w:ind w:firstLine="540"/>
        <w:jc w:val="both"/>
      </w:pPr>
      <w:r w:rsidRPr="003E29D9">
        <w:rPr>
          <w:i/>
        </w:rPr>
        <w:t>В соответствии с ч. 1 ст. 14 Федерального закона от 28.12.2013 N 426-ФЗ "О специальной оценке условий труда" условия труда по степени вредности и (или) опасности подразделяются на четыре класса - оптимальные, допустимые, вредные и опасные условия труда.</w:t>
      </w:r>
    </w:p>
    <w:p w:rsidR="002F2C44" w:rsidRPr="003E29D9" w:rsidRDefault="002F2C44">
      <w:pPr>
        <w:pStyle w:val="ConsPlusNormal"/>
        <w:spacing w:before="200"/>
        <w:ind w:firstLine="540"/>
        <w:jc w:val="both"/>
      </w:pPr>
      <w:bookmarkStart w:id="2" w:name="P245"/>
      <w:bookmarkEnd w:id="2"/>
      <w:r w:rsidRPr="003E29D9">
        <w:rPr>
          <w:i/>
        </w:rPr>
        <w:t>&lt;3&gt; Испытательный срок не назначается в случае заключения срочного трудового договора сроком до двух месяцев (</w:t>
      </w:r>
      <w:proofErr w:type="spellStart"/>
      <w:r w:rsidRPr="003E29D9">
        <w:rPr>
          <w:i/>
        </w:rPr>
        <w:t>абз</w:t>
      </w:r>
      <w:proofErr w:type="spellEnd"/>
      <w:r w:rsidRPr="003E29D9">
        <w:rPr>
          <w:i/>
        </w:rPr>
        <w:t>. 8 ч. 4 ст. 70 Трудового кодекса Российской Федерации) и не может превышать трех месяцев (ч. 5 ст. 70 Трудового кодекса Российской Федерации), а в случае заключения трудового договора на срок от двух до шести месяцев испытание не может превышать двух недель (ч. 6 ст. 70 Трудового кодекса Российской Федерации).</w:t>
      </w:r>
    </w:p>
    <w:p w:rsidR="002F2C44" w:rsidRPr="003E29D9" w:rsidRDefault="002F2C44">
      <w:pPr>
        <w:pStyle w:val="ConsPlusNormal"/>
        <w:spacing w:before="200"/>
        <w:ind w:firstLine="540"/>
        <w:jc w:val="both"/>
      </w:pPr>
      <w:bookmarkStart w:id="3" w:name="P246"/>
      <w:bookmarkEnd w:id="3"/>
      <w:r w:rsidRPr="003E29D9">
        <w:rPr>
          <w:i/>
        </w:rPr>
        <w:t>&lt;4&gt; Срочный трудовой договор заключается в случаях, предусмотренных ст. 59 Трудового кодекса Российской Федерации.</w:t>
      </w:r>
    </w:p>
    <w:p w:rsidR="002F2C44" w:rsidRPr="003E29D9" w:rsidRDefault="002F2C44">
      <w:pPr>
        <w:pStyle w:val="ConsPlusNormal"/>
        <w:spacing w:before="200"/>
        <w:ind w:firstLine="540"/>
        <w:jc w:val="both"/>
      </w:pPr>
      <w:bookmarkStart w:id="4" w:name="P247"/>
      <w:bookmarkEnd w:id="4"/>
      <w:r w:rsidRPr="003E29D9">
        <w:rPr>
          <w:i/>
        </w:rPr>
        <w:t>&lt;5&gt; В соответствии с ч. 1 ст. 146, ст. 147 Трудового кодекса Российской Федерации оплата труда работников, занятых на работах с вредными и (или) опасными условиями труда, производится в повышенном размере. Гарантии и компенсации, предусмотренные Трудовым кодексом Российской Федерации за работу с вредными и (или) опасными условиями труда, не устанавливаются в случае обеспечения на рабочих местах безопасных условий труда, подтвержденных результатами специальной оценки или заключением государственной экспертизы условий труда (ч. 4 ст. 216 Трудового кодекса Российской Федерации).</w:t>
      </w:r>
    </w:p>
    <w:p w:rsidR="002F2C44" w:rsidRPr="003E29D9" w:rsidRDefault="002F2C44">
      <w:pPr>
        <w:pStyle w:val="ConsPlusNormal"/>
        <w:spacing w:before="200"/>
        <w:ind w:firstLine="540"/>
        <w:jc w:val="both"/>
      </w:pPr>
      <w:bookmarkStart w:id="5" w:name="P248"/>
      <w:bookmarkEnd w:id="5"/>
      <w:r w:rsidRPr="003E29D9">
        <w:rPr>
          <w:i/>
        </w:rPr>
        <w:t>&lt;6&gt; Согласно ч. 2 ст. 147 Трудового кодекса Российской Федерации минимальный размер повышения оплаты труда за работу с вредными и (или) опасными условиями составляет четыре процента тарифной ставки (оклада), установленной для различных видов работ с нормальными условиями труда.</w:t>
      </w:r>
    </w:p>
    <w:p w:rsidR="002F2C44" w:rsidRPr="003E29D9" w:rsidRDefault="002F2C44">
      <w:pPr>
        <w:pStyle w:val="ConsPlusNormal"/>
        <w:spacing w:before="200"/>
        <w:ind w:firstLine="540"/>
        <w:jc w:val="both"/>
      </w:pPr>
      <w:r w:rsidRPr="003E29D9">
        <w:rPr>
          <w:i/>
        </w:rPr>
        <w:t>В соответствии с ч. 3 ст. 147 Трудового кодекса Российской Федерации 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 372 Трудового кодекса Российской Федерации для принятия локальных нормативных актов, либо коллективным договором, трудовым договором.</w:t>
      </w:r>
    </w:p>
    <w:p w:rsidR="002F2C44" w:rsidRPr="003E29D9" w:rsidRDefault="002F2C44">
      <w:pPr>
        <w:pStyle w:val="ConsPlusNormal"/>
        <w:spacing w:before="200"/>
        <w:ind w:firstLine="540"/>
        <w:jc w:val="both"/>
      </w:pPr>
      <w:bookmarkStart w:id="6" w:name="P250"/>
      <w:bookmarkEnd w:id="6"/>
      <w:r w:rsidRPr="003E29D9">
        <w:rPr>
          <w:i/>
        </w:rPr>
        <w:t xml:space="preserve">&lt;7&gt; Согласно </w:t>
      </w:r>
      <w:proofErr w:type="spellStart"/>
      <w:r w:rsidRPr="003E29D9">
        <w:rPr>
          <w:i/>
        </w:rPr>
        <w:t>абз</w:t>
      </w:r>
      <w:proofErr w:type="spellEnd"/>
      <w:r w:rsidRPr="003E29D9">
        <w:rPr>
          <w:i/>
        </w:rPr>
        <w:t>. 6 ч. 2 ст. 57 Трудового кодекса Российской Федерации положения о режиме рабочего времени и времени отдыха включаются, если для данного работника режим рабочего времени и времени отдыха отличается от общих правил, действующих у данного работодателя.</w:t>
      </w:r>
    </w:p>
    <w:p w:rsidR="002F2C44" w:rsidRPr="003E29D9" w:rsidRDefault="002F2C44">
      <w:pPr>
        <w:pStyle w:val="ConsPlusNormal"/>
        <w:spacing w:before="200"/>
        <w:ind w:firstLine="540"/>
        <w:jc w:val="both"/>
      </w:pPr>
      <w:bookmarkStart w:id="7" w:name="P251"/>
      <w:bookmarkEnd w:id="7"/>
      <w:r w:rsidRPr="003E29D9">
        <w:rPr>
          <w:i/>
        </w:rPr>
        <w:t xml:space="preserve">&lt;8&gt; В соответствии со ст. 117 Трудового кодекса Российской Федерации ежегодный дополнительный оплачиваемый отпуск предоставляется работникам, условия труда </w:t>
      </w:r>
      <w:proofErr w:type="gramStart"/>
      <w:r w:rsidRPr="003E29D9">
        <w:rPr>
          <w:i/>
        </w:rPr>
        <w:t>на рабочих местах</w:t>
      </w:r>
      <w:proofErr w:type="gramEnd"/>
      <w:r w:rsidRPr="003E29D9">
        <w:rPr>
          <w:i/>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2F2C44" w:rsidRPr="003E29D9" w:rsidRDefault="002F2C44">
      <w:pPr>
        <w:pStyle w:val="ConsPlusNormal"/>
        <w:spacing w:before="200"/>
        <w:ind w:firstLine="540"/>
        <w:jc w:val="both"/>
      </w:pPr>
      <w:r w:rsidRPr="003E29D9">
        <w:rPr>
          <w:i/>
        </w:rPr>
        <w:t>Минимальная продолжительность ежегодного дополнительного оплачиваемого отпуска работникам, указанным выше, составляет семь календарных дней.</w:t>
      </w:r>
    </w:p>
    <w:p w:rsidR="002F2C44" w:rsidRPr="003E29D9" w:rsidRDefault="002F2C44">
      <w:pPr>
        <w:pStyle w:val="ConsPlusNormal"/>
        <w:spacing w:before="200"/>
        <w:ind w:firstLine="540"/>
        <w:jc w:val="both"/>
      </w:pPr>
      <w:r w:rsidRPr="003E29D9">
        <w:rPr>
          <w:i/>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2F2C44" w:rsidRPr="003E29D9" w:rsidRDefault="002F2C44">
      <w:pPr>
        <w:pStyle w:val="ConsPlusNormal"/>
        <w:spacing w:before="200"/>
        <w:ind w:firstLine="540"/>
        <w:jc w:val="both"/>
      </w:pPr>
      <w:r w:rsidRPr="003E29D9">
        <w:rPr>
          <w:i/>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 2 ст. 117 Трудового кодекса Российской Федерации,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2F2C44" w:rsidRPr="003E29D9" w:rsidRDefault="002F2C44">
      <w:pPr>
        <w:pStyle w:val="ConsPlusNormal"/>
        <w:spacing w:before="200"/>
        <w:ind w:firstLine="540"/>
        <w:jc w:val="both"/>
      </w:pPr>
      <w:bookmarkStart w:id="8" w:name="P255"/>
      <w:bookmarkEnd w:id="8"/>
      <w:r w:rsidRPr="003E29D9">
        <w:rPr>
          <w:i/>
        </w:rPr>
        <w:t>&lt;9&gt; В силу ст. 221 Трудового кодекса Российской Федерации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2F2C44" w:rsidRPr="003E29D9" w:rsidRDefault="002F2C44">
      <w:pPr>
        <w:pStyle w:val="ConsPlusNormal"/>
        <w:spacing w:before="200"/>
        <w:ind w:firstLine="540"/>
        <w:jc w:val="both"/>
      </w:pPr>
      <w:r w:rsidRPr="003E29D9">
        <w:rPr>
          <w:i/>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2F2C44" w:rsidRPr="003E29D9" w:rsidRDefault="002F2C44">
      <w:pPr>
        <w:pStyle w:val="ConsPlusNormal"/>
        <w:spacing w:before="200"/>
        <w:ind w:firstLine="540"/>
        <w:jc w:val="both"/>
      </w:pPr>
      <w:r w:rsidRPr="003E29D9">
        <w:rPr>
          <w:i/>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2F2C44" w:rsidRPr="003E29D9" w:rsidRDefault="002F2C44">
      <w:pPr>
        <w:pStyle w:val="ConsPlusNormal"/>
        <w:spacing w:before="200"/>
        <w:ind w:firstLine="540"/>
        <w:jc w:val="both"/>
      </w:pPr>
      <w:r w:rsidRPr="003E29D9">
        <w:rPr>
          <w:i/>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2F2C44" w:rsidRPr="003E29D9" w:rsidRDefault="002F2C44">
      <w:pPr>
        <w:pStyle w:val="ConsPlusNormal"/>
        <w:spacing w:before="200"/>
        <w:ind w:firstLine="540"/>
        <w:jc w:val="both"/>
      </w:pPr>
      <w:r w:rsidRPr="003E29D9">
        <w:rPr>
          <w:i/>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2F2C44" w:rsidRPr="003E29D9" w:rsidRDefault="002F2C44">
      <w:pPr>
        <w:pStyle w:val="ConsPlusNormal"/>
        <w:spacing w:before="200"/>
        <w:ind w:firstLine="540"/>
        <w:jc w:val="both"/>
      </w:pPr>
      <w:r w:rsidRPr="003E29D9">
        <w:rPr>
          <w:i/>
        </w:rPr>
        <w:t xml:space="preserve">Порядок обеспечения работников специальной одеждой, специальной обувью и другими средствами индивидуальной защиты установлен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w:t>
      </w:r>
      <w:proofErr w:type="spellStart"/>
      <w:r w:rsidRPr="003E29D9">
        <w:rPr>
          <w:i/>
        </w:rPr>
        <w:t>Минздравсоцразвития</w:t>
      </w:r>
      <w:proofErr w:type="spellEnd"/>
      <w:r w:rsidRPr="003E29D9">
        <w:rPr>
          <w:i/>
        </w:rPr>
        <w:t xml:space="preserve"> России от 01.06.2009 N 290н.</w:t>
      </w:r>
    </w:p>
    <w:p w:rsidR="002F2C44" w:rsidRPr="003E29D9" w:rsidRDefault="002F2C44">
      <w:pPr>
        <w:pStyle w:val="ConsPlusNormal"/>
        <w:spacing w:before="200"/>
        <w:ind w:firstLine="540"/>
        <w:jc w:val="both"/>
      </w:pPr>
      <w:r w:rsidRPr="003E29D9">
        <w:rPr>
          <w:i/>
        </w:rPr>
        <w:t xml:space="preserve">Порядок выдачи работникам смывающих и (или) обезвреживающих средств установлен Стандартом безопасности труда "Обеспечение работников смывающими и (или) обезвреживающими средствами", утвержденным Приказом </w:t>
      </w:r>
      <w:proofErr w:type="spellStart"/>
      <w:r w:rsidRPr="003E29D9">
        <w:rPr>
          <w:i/>
        </w:rPr>
        <w:t>Минздравсоцразвития</w:t>
      </w:r>
      <w:proofErr w:type="spellEnd"/>
      <w:r w:rsidRPr="003E29D9">
        <w:rPr>
          <w:i/>
        </w:rPr>
        <w:t xml:space="preserve"> России от </w:t>
      </w:r>
      <w:bookmarkStart w:id="9" w:name="_GoBack"/>
      <w:r w:rsidRPr="003E29D9">
        <w:rPr>
          <w:i/>
        </w:rPr>
        <w:t>17.12.2010 N 1122н.</w:t>
      </w:r>
    </w:p>
    <w:bookmarkEnd w:id="9"/>
    <w:p w:rsidR="002F2C44" w:rsidRPr="003E29D9" w:rsidRDefault="002F2C44">
      <w:pPr>
        <w:pStyle w:val="ConsPlusNormal"/>
        <w:jc w:val="both"/>
      </w:pPr>
    </w:p>
    <w:p w:rsidR="002F2C44" w:rsidRPr="003E29D9" w:rsidRDefault="002F2C44">
      <w:pPr>
        <w:pStyle w:val="ConsPlusNormal"/>
        <w:jc w:val="both"/>
      </w:pPr>
    </w:p>
    <w:p w:rsidR="002F2C44" w:rsidRPr="003E29D9" w:rsidRDefault="002F2C44">
      <w:pPr>
        <w:pStyle w:val="ConsPlusNormal"/>
        <w:pBdr>
          <w:bottom w:val="single" w:sz="6" w:space="0" w:color="auto"/>
        </w:pBdr>
        <w:spacing w:before="100" w:after="100"/>
        <w:jc w:val="both"/>
        <w:rPr>
          <w:sz w:val="2"/>
          <w:szCs w:val="2"/>
        </w:rPr>
      </w:pPr>
    </w:p>
    <w:p w:rsidR="00A74E9D" w:rsidRPr="003E29D9" w:rsidRDefault="00A74E9D"/>
    <w:sectPr w:rsidR="00A74E9D" w:rsidRPr="003E29D9" w:rsidSect="00B63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44"/>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4327"/>
    <w:rsid w:val="00040CB5"/>
    <w:rsid w:val="00040F54"/>
    <w:rsid w:val="00041557"/>
    <w:rsid w:val="00046DDE"/>
    <w:rsid w:val="0004777E"/>
    <w:rsid w:val="00047927"/>
    <w:rsid w:val="0005268D"/>
    <w:rsid w:val="00053BC1"/>
    <w:rsid w:val="00056B17"/>
    <w:rsid w:val="00065635"/>
    <w:rsid w:val="000707AB"/>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E0046"/>
    <w:rsid w:val="000E1012"/>
    <w:rsid w:val="000E6340"/>
    <w:rsid w:val="000F0ABE"/>
    <w:rsid w:val="000F18FB"/>
    <w:rsid w:val="000F3D64"/>
    <w:rsid w:val="000F6354"/>
    <w:rsid w:val="000F680A"/>
    <w:rsid w:val="000F6F5C"/>
    <w:rsid w:val="000F6FB1"/>
    <w:rsid w:val="000F78AA"/>
    <w:rsid w:val="00101892"/>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57B52"/>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4C1B"/>
    <w:rsid w:val="001B4C87"/>
    <w:rsid w:val="001C3A29"/>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7729"/>
    <w:rsid w:val="00207C4C"/>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1289"/>
    <w:rsid w:val="002821A9"/>
    <w:rsid w:val="00285248"/>
    <w:rsid w:val="00285AFC"/>
    <w:rsid w:val="002868FC"/>
    <w:rsid w:val="00287B97"/>
    <w:rsid w:val="00292107"/>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2C44"/>
    <w:rsid w:val="002F3DA2"/>
    <w:rsid w:val="002F6CC1"/>
    <w:rsid w:val="0030018A"/>
    <w:rsid w:val="00302056"/>
    <w:rsid w:val="003020D6"/>
    <w:rsid w:val="00305A54"/>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29D9"/>
    <w:rsid w:val="003E589F"/>
    <w:rsid w:val="003F104A"/>
    <w:rsid w:val="003F1895"/>
    <w:rsid w:val="003F38A2"/>
    <w:rsid w:val="003F4AE0"/>
    <w:rsid w:val="003F676F"/>
    <w:rsid w:val="003F6953"/>
    <w:rsid w:val="004004DB"/>
    <w:rsid w:val="00400770"/>
    <w:rsid w:val="0040131E"/>
    <w:rsid w:val="00401FCD"/>
    <w:rsid w:val="00410E4C"/>
    <w:rsid w:val="004131E9"/>
    <w:rsid w:val="004157EB"/>
    <w:rsid w:val="004175A4"/>
    <w:rsid w:val="004209F8"/>
    <w:rsid w:val="00423FCE"/>
    <w:rsid w:val="00427638"/>
    <w:rsid w:val="0043056A"/>
    <w:rsid w:val="00434665"/>
    <w:rsid w:val="00436596"/>
    <w:rsid w:val="00437287"/>
    <w:rsid w:val="0044034E"/>
    <w:rsid w:val="0044081B"/>
    <w:rsid w:val="00441C03"/>
    <w:rsid w:val="00442998"/>
    <w:rsid w:val="00447067"/>
    <w:rsid w:val="004534EA"/>
    <w:rsid w:val="00457EC6"/>
    <w:rsid w:val="004642F1"/>
    <w:rsid w:val="004656CB"/>
    <w:rsid w:val="00467EC1"/>
    <w:rsid w:val="0047192B"/>
    <w:rsid w:val="004759F8"/>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A5F"/>
    <w:rsid w:val="006813AB"/>
    <w:rsid w:val="00681BB6"/>
    <w:rsid w:val="00682022"/>
    <w:rsid w:val="00682DE7"/>
    <w:rsid w:val="00683380"/>
    <w:rsid w:val="0068520E"/>
    <w:rsid w:val="006878A5"/>
    <w:rsid w:val="0069014F"/>
    <w:rsid w:val="00690D8F"/>
    <w:rsid w:val="0069268C"/>
    <w:rsid w:val="00693788"/>
    <w:rsid w:val="00694FE2"/>
    <w:rsid w:val="00695ECC"/>
    <w:rsid w:val="00697E53"/>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5CFF"/>
    <w:rsid w:val="006D67EA"/>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7C3B"/>
    <w:rsid w:val="008213C5"/>
    <w:rsid w:val="0082274A"/>
    <w:rsid w:val="00826B31"/>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3B69"/>
    <w:rsid w:val="008B44BF"/>
    <w:rsid w:val="008C1729"/>
    <w:rsid w:val="008C2803"/>
    <w:rsid w:val="008C2C0D"/>
    <w:rsid w:val="008C5831"/>
    <w:rsid w:val="008D3B2F"/>
    <w:rsid w:val="008D4A89"/>
    <w:rsid w:val="008D6BE3"/>
    <w:rsid w:val="008D715B"/>
    <w:rsid w:val="008E0755"/>
    <w:rsid w:val="008E1323"/>
    <w:rsid w:val="008E3A66"/>
    <w:rsid w:val="008E5AC4"/>
    <w:rsid w:val="008E614F"/>
    <w:rsid w:val="008F5B54"/>
    <w:rsid w:val="009052EA"/>
    <w:rsid w:val="00905CBC"/>
    <w:rsid w:val="00905CCF"/>
    <w:rsid w:val="0091183D"/>
    <w:rsid w:val="0091191F"/>
    <w:rsid w:val="009121F2"/>
    <w:rsid w:val="00912E51"/>
    <w:rsid w:val="00922D95"/>
    <w:rsid w:val="009250E0"/>
    <w:rsid w:val="00925D8C"/>
    <w:rsid w:val="00926D76"/>
    <w:rsid w:val="0092734C"/>
    <w:rsid w:val="009274FA"/>
    <w:rsid w:val="00932786"/>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31D1"/>
    <w:rsid w:val="00A74E9D"/>
    <w:rsid w:val="00A74EA8"/>
    <w:rsid w:val="00A75DCB"/>
    <w:rsid w:val="00A770C5"/>
    <w:rsid w:val="00A8071F"/>
    <w:rsid w:val="00A81C18"/>
    <w:rsid w:val="00A821A6"/>
    <w:rsid w:val="00A8369C"/>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5289"/>
    <w:rsid w:val="00C642C1"/>
    <w:rsid w:val="00C64F2D"/>
    <w:rsid w:val="00C64F69"/>
    <w:rsid w:val="00C6535C"/>
    <w:rsid w:val="00C7053D"/>
    <w:rsid w:val="00C746B3"/>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39F6"/>
    <w:rsid w:val="00D052A5"/>
    <w:rsid w:val="00D14ACD"/>
    <w:rsid w:val="00D17C27"/>
    <w:rsid w:val="00D213DF"/>
    <w:rsid w:val="00D221EE"/>
    <w:rsid w:val="00D23046"/>
    <w:rsid w:val="00D237F1"/>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6028"/>
    <w:rsid w:val="00E76881"/>
    <w:rsid w:val="00E76DE5"/>
    <w:rsid w:val="00E80394"/>
    <w:rsid w:val="00E8268A"/>
    <w:rsid w:val="00E830FC"/>
    <w:rsid w:val="00E8584D"/>
    <w:rsid w:val="00E90F26"/>
    <w:rsid w:val="00EA3254"/>
    <w:rsid w:val="00EA33E5"/>
    <w:rsid w:val="00EA41CC"/>
    <w:rsid w:val="00EA4972"/>
    <w:rsid w:val="00EA74C9"/>
    <w:rsid w:val="00EB0808"/>
    <w:rsid w:val="00EB0829"/>
    <w:rsid w:val="00EB0FCF"/>
    <w:rsid w:val="00EB1BF5"/>
    <w:rsid w:val="00EB1F14"/>
    <w:rsid w:val="00EB26C5"/>
    <w:rsid w:val="00EB30FB"/>
    <w:rsid w:val="00EC14D8"/>
    <w:rsid w:val="00EC2043"/>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0C357-3F54-4D39-A384-6982F277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C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2F2C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4899</Words>
  <Characters>27928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3</cp:revision>
  <dcterms:created xsi:type="dcterms:W3CDTF">2022-11-11T13:41:00Z</dcterms:created>
  <dcterms:modified xsi:type="dcterms:W3CDTF">2022-11-15T07:08:00Z</dcterms:modified>
</cp:coreProperties>
</file>