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46A25">
      <w:pPr>
        <w:pStyle w:val="c1e0e7eee2fbe9"/>
        <w:ind w:firstLine="698"/>
        <w:jc w:val="right"/>
      </w:pPr>
      <w:bookmarkStart w:id="0" w:name="sub_522741028"/>
      <w:bookmarkEnd w:id="0"/>
      <w:r>
        <w:t>В</w:t>
      </w:r>
      <w:r>
        <w:t xml:space="preserve"> [</w:t>
      </w:r>
      <w:r>
        <w:rPr>
          <w:b/>
        </w:rPr>
        <w:t>наименование</w:t>
      </w:r>
      <w:r>
        <w:rPr>
          <w:b/>
        </w:rPr>
        <w:t xml:space="preserve"> </w:t>
      </w:r>
      <w:r>
        <w:rPr>
          <w:b/>
        </w:rPr>
        <w:t>суда</w:t>
      </w:r>
      <w:r>
        <w:rPr>
          <w:b/>
        </w:rPr>
        <w:t xml:space="preserve"> </w:t>
      </w:r>
      <w:r>
        <w:rPr>
          <w:b/>
        </w:rPr>
        <w:t>общей</w:t>
      </w:r>
      <w:r>
        <w:rPr>
          <w:b/>
        </w:rPr>
        <w:t xml:space="preserve"> </w:t>
      </w:r>
      <w:proofErr w:type="gramStart"/>
      <w:r>
        <w:rPr>
          <w:b/>
        </w:rPr>
        <w:t>юрисдикции</w:t>
      </w:r>
      <w:r>
        <w:rPr>
          <w:b/>
        </w:rPr>
        <w:t>,</w:t>
      </w:r>
      <w:r>
        <w:rPr>
          <w:b/>
        </w:rPr>
        <w:br/>
      </w:r>
      <w:r>
        <w:rPr>
          <w:b/>
        </w:rPr>
        <w:t>в</w:t>
      </w:r>
      <w:proofErr w:type="gramEnd"/>
      <w:r>
        <w:rPr>
          <w:b/>
        </w:rPr>
        <w:t xml:space="preserve"> </w:t>
      </w:r>
      <w:r>
        <w:rPr>
          <w:b/>
        </w:rPr>
        <w:t>который</w:t>
      </w:r>
      <w:r>
        <w:rPr>
          <w:b/>
        </w:rPr>
        <w:t xml:space="preserve"> </w:t>
      </w:r>
      <w:r>
        <w:rPr>
          <w:b/>
        </w:rPr>
        <w:t>подается</w:t>
      </w:r>
      <w:r>
        <w:rPr>
          <w:b/>
        </w:rPr>
        <w:t xml:space="preserve"> </w:t>
      </w:r>
      <w:r>
        <w:rPr>
          <w:b/>
        </w:rPr>
        <w:t>заявление</w:t>
      </w:r>
      <w:r>
        <w:t>]</w:t>
      </w:r>
    </w:p>
    <w:p w:rsidR="00000000" w:rsidRDefault="00846A25">
      <w:pPr>
        <w:pStyle w:val="c1e0e7eee2fbe9"/>
        <w:ind w:firstLine="720"/>
        <w:jc w:val="both"/>
      </w:pPr>
    </w:p>
    <w:p w:rsidR="00000000" w:rsidRDefault="00846A25">
      <w:pPr>
        <w:pStyle w:val="c1e0e7eee2fbe9"/>
        <w:ind w:firstLine="698"/>
        <w:jc w:val="right"/>
      </w:pPr>
      <w:r>
        <w:t>Административный</w:t>
      </w:r>
      <w:r>
        <w:t xml:space="preserve"> </w:t>
      </w:r>
      <w:r>
        <w:t>истец</w:t>
      </w:r>
      <w:r>
        <w:t>: [</w:t>
      </w:r>
      <w:r>
        <w:rPr>
          <w:b/>
        </w:rPr>
        <w:t>Ф</w:t>
      </w:r>
      <w:r>
        <w:rPr>
          <w:b/>
        </w:rPr>
        <w:t>. </w:t>
      </w:r>
      <w:r>
        <w:rPr>
          <w:b/>
        </w:rPr>
        <w:t>И</w:t>
      </w:r>
      <w:r>
        <w:rPr>
          <w:b/>
        </w:rPr>
        <w:t>. </w:t>
      </w:r>
      <w:r>
        <w:rPr>
          <w:b/>
        </w:rPr>
        <w:t>О</w:t>
      </w:r>
      <w:r>
        <w:rPr>
          <w:b/>
        </w:rPr>
        <w:t>.</w:t>
      </w:r>
      <w:r>
        <w:t>]</w:t>
      </w:r>
    </w:p>
    <w:p w:rsidR="00000000" w:rsidRDefault="00846A25">
      <w:pPr>
        <w:pStyle w:val="c1e0e7eee2fbe9"/>
        <w:ind w:firstLine="698"/>
        <w:jc w:val="right"/>
      </w:pPr>
      <w:bookmarkStart w:id="1" w:name="_GoBack"/>
      <w:bookmarkEnd w:id="1"/>
      <w:r>
        <w:t>[</w:t>
      </w:r>
      <w:proofErr w:type="gramStart"/>
      <w:r>
        <w:rPr>
          <w:b/>
        </w:rPr>
        <w:t>место</w:t>
      </w:r>
      <w:proofErr w:type="gramEnd"/>
      <w:r>
        <w:rPr>
          <w:b/>
        </w:rPr>
        <w:t xml:space="preserve"> </w:t>
      </w:r>
      <w:r>
        <w:rPr>
          <w:b/>
        </w:rPr>
        <w:t>жительства</w:t>
      </w:r>
      <w:r>
        <w:rPr>
          <w:b/>
        </w:rPr>
        <w:t xml:space="preserve"> </w:t>
      </w:r>
      <w:r>
        <w:rPr>
          <w:b/>
        </w:rPr>
        <w:t>или</w:t>
      </w:r>
      <w:r>
        <w:rPr>
          <w:b/>
        </w:rPr>
        <w:t xml:space="preserve"> </w:t>
      </w:r>
      <w:r>
        <w:rPr>
          <w:b/>
        </w:rPr>
        <w:t>место</w:t>
      </w:r>
      <w:r>
        <w:rPr>
          <w:b/>
        </w:rPr>
        <w:t xml:space="preserve"> </w:t>
      </w:r>
      <w:r>
        <w:rPr>
          <w:b/>
        </w:rPr>
        <w:t>пребывани</w:t>
      </w:r>
      <w:r>
        <w:t>я</w:t>
      </w:r>
      <w:r>
        <w:t>]</w:t>
      </w:r>
    </w:p>
    <w:p w:rsidR="00000000" w:rsidRDefault="00846A25">
      <w:pPr>
        <w:pStyle w:val="c1e0e7eee2fbe9"/>
        <w:ind w:firstLine="698"/>
        <w:jc w:val="right"/>
      </w:pPr>
      <w:r>
        <w:t>[</w:t>
      </w:r>
      <w:proofErr w:type="gramStart"/>
      <w:r>
        <w:rPr>
          <w:b/>
        </w:rPr>
        <w:t>дата</w:t>
      </w:r>
      <w:proofErr w:type="gramEnd"/>
      <w:r>
        <w:rPr>
          <w:b/>
        </w:rPr>
        <w:t xml:space="preserve"> </w:t>
      </w:r>
      <w:r>
        <w:rPr>
          <w:b/>
        </w:rPr>
        <w:t>и</w:t>
      </w:r>
      <w:r>
        <w:rPr>
          <w:b/>
        </w:rPr>
        <w:t xml:space="preserve"> </w:t>
      </w:r>
      <w:r>
        <w:rPr>
          <w:b/>
        </w:rPr>
        <w:t>место</w:t>
      </w:r>
      <w:r>
        <w:rPr>
          <w:b/>
        </w:rPr>
        <w:t xml:space="preserve"> </w:t>
      </w:r>
      <w:r>
        <w:rPr>
          <w:b/>
        </w:rPr>
        <w:t>рождения</w:t>
      </w:r>
      <w:r>
        <w:t>]</w:t>
      </w:r>
    </w:p>
    <w:p w:rsidR="00000000" w:rsidRDefault="00846A25">
      <w:pPr>
        <w:pStyle w:val="c1e0e7eee2fbe9"/>
        <w:ind w:firstLine="720"/>
        <w:jc w:val="both"/>
      </w:pPr>
    </w:p>
    <w:p w:rsidR="00000000" w:rsidRDefault="00846A25">
      <w:pPr>
        <w:pStyle w:val="c1e0e7eee2fbe9"/>
        <w:ind w:firstLine="698"/>
        <w:jc w:val="right"/>
      </w:pPr>
      <w:r>
        <w:t>Административный</w:t>
      </w:r>
      <w:r>
        <w:t xml:space="preserve"> </w:t>
      </w:r>
      <w:r>
        <w:t>ответчик</w:t>
      </w:r>
      <w:r>
        <w:t>: [</w:t>
      </w:r>
      <w:r>
        <w:rPr>
          <w:b/>
        </w:rPr>
        <w:t>наименование</w:t>
      </w:r>
      <w:r>
        <w:rPr>
          <w:b/>
        </w:rPr>
        <w:t xml:space="preserve"> </w:t>
      </w:r>
      <w:r>
        <w:rPr>
          <w:b/>
        </w:rPr>
        <w:t>органа</w:t>
      </w:r>
      <w:r>
        <w:rPr>
          <w:b/>
        </w:rPr>
        <w:t xml:space="preserve"> </w:t>
      </w:r>
      <w:r>
        <w:rPr>
          <w:b/>
        </w:rPr>
        <w:t>кадастрового</w:t>
      </w:r>
      <w:r>
        <w:rPr>
          <w:b/>
        </w:rPr>
        <w:t xml:space="preserve"> </w:t>
      </w:r>
      <w:r>
        <w:rPr>
          <w:b/>
        </w:rPr>
        <w:t>учета</w:t>
      </w:r>
      <w:r>
        <w:t>]</w:t>
      </w:r>
    </w:p>
    <w:p w:rsidR="00000000" w:rsidRDefault="00846A25">
      <w:pPr>
        <w:pStyle w:val="c1e0e7eee2fbe9"/>
        <w:ind w:firstLine="698"/>
        <w:jc w:val="right"/>
      </w:pPr>
      <w:r>
        <w:t>[</w:t>
      </w:r>
      <w:proofErr w:type="gramStart"/>
      <w:r>
        <w:rPr>
          <w:b/>
        </w:rPr>
        <w:t>адрес</w:t>
      </w:r>
      <w:proofErr w:type="gramEnd"/>
      <w:r>
        <w:rPr>
          <w:b/>
        </w:rPr>
        <w:t xml:space="preserve">, </w:t>
      </w:r>
      <w:r>
        <w:rPr>
          <w:b/>
        </w:rPr>
        <w:t>телефон</w:t>
      </w:r>
      <w:r>
        <w:rPr>
          <w:b/>
        </w:rPr>
        <w:t xml:space="preserve">, </w:t>
      </w:r>
      <w:r>
        <w:rPr>
          <w:b/>
        </w:rPr>
        <w:t>факс</w:t>
      </w:r>
      <w:r>
        <w:rPr>
          <w:b/>
        </w:rPr>
        <w:t xml:space="preserve">, </w:t>
      </w:r>
      <w:r>
        <w:rPr>
          <w:b/>
        </w:rPr>
        <w:t>адрес</w:t>
      </w:r>
      <w:r>
        <w:rPr>
          <w:b/>
        </w:rPr>
        <w:t xml:space="preserve"> </w:t>
      </w:r>
      <w:r>
        <w:rPr>
          <w:b/>
        </w:rPr>
        <w:t>электронной</w:t>
      </w:r>
      <w:r>
        <w:rPr>
          <w:b/>
        </w:rPr>
        <w:t xml:space="preserve"> </w:t>
      </w:r>
      <w:r>
        <w:rPr>
          <w:b/>
        </w:rPr>
        <w:t>почты</w:t>
      </w:r>
      <w:r>
        <w:t>]</w:t>
      </w:r>
    </w:p>
    <w:p w:rsidR="00000000" w:rsidRDefault="00846A25">
      <w:pPr>
        <w:pStyle w:val="c1e0e7eee2fbe9"/>
        <w:ind w:firstLine="720"/>
        <w:jc w:val="both"/>
      </w:pPr>
    </w:p>
    <w:p w:rsidR="00000000" w:rsidRDefault="00846A25">
      <w:pPr>
        <w:pStyle w:val="c1e0e7eee2fbe9"/>
        <w:spacing w:before="108" w:after="108"/>
        <w:jc w:val="center"/>
      </w:pPr>
      <w:r>
        <w:rPr>
          <w:b/>
        </w:rPr>
        <w:t>Административное</w:t>
      </w:r>
      <w:r>
        <w:rPr>
          <w:b/>
        </w:rPr>
        <w:t xml:space="preserve"> </w:t>
      </w:r>
      <w:r>
        <w:rPr>
          <w:b/>
        </w:rPr>
        <w:t>исковое</w:t>
      </w:r>
      <w:r>
        <w:rPr>
          <w:b/>
        </w:rPr>
        <w:t xml:space="preserve"> </w:t>
      </w:r>
      <w:r>
        <w:rPr>
          <w:b/>
        </w:rPr>
        <w:t>за</w:t>
      </w:r>
      <w:r>
        <w:rPr>
          <w:b/>
        </w:rPr>
        <w:t>явление</w:t>
      </w:r>
      <w:r>
        <w:rPr>
          <w:b/>
        </w:rPr>
        <w:br/>
      </w:r>
      <w:r>
        <w:rPr>
          <w:b/>
        </w:rPr>
        <w:t>об</w:t>
      </w:r>
      <w:r>
        <w:rPr>
          <w:b/>
        </w:rPr>
        <w:t xml:space="preserve"> </w:t>
      </w:r>
      <w:r>
        <w:rPr>
          <w:b/>
        </w:rPr>
        <w:t>оспаривании</w:t>
      </w:r>
      <w:r>
        <w:rPr>
          <w:b/>
        </w:rPr>
        <w:t xml:space="preserve"> </w:t>
      </w:r>
      <w:r>
        <w:rPr>
          <w:b/>
        </w:rPr>
        <w:t>результатов</w:t>
      </w:r>
      <w:r>
        <w:rPr>
          <w:b/>
        </w:rPr>
        <w:t xml:space="preserve"> </w:t>
      </w:r>
      <w:r>
        <w:rPr>
          <w:b/>
        </w:rPr>
        <w:t>определения</w:t>
      </w:r>
      <w:r>
        <w:rPr>
          <w:b/>
        </w:rPr>
        <w:t xml:space="preserve"> </w:t>
      </w:r>
      <w:r>
        <w:rPr>
          <w:b/>
        </w:rPr>
        <w:t>кадастровой</w:t>
      </w:r>
      <w:r>
        <w:rPr>
          <w:b/>
        </w:rPr>
        <w:t xml:space="preserve"> </w:t>
      </w:r>
      <w:proofErr w:type="gramStart"/>
      <w:r>
        <w:rPr>
          <w:b/>
        </w:rPr>
        <w:t>стоимости</w:t>
      </w:r>
      <w:r>
        <w:rPr>
          <w:b/>
        </w:rPr>
        <w:br/>
        <w:t>(</w:t>
      </w:r>
      <w:proofErr w:type="gramEnd"/>
      <w:r>
        <w:rPr>
          <w:b/>
        </w:rPr>
        <w:t>истец</w:t>
      </w:r>
      <w:r>
        <w:rPr>
          <w:b/>
        </w:rPr>
        <w:t xml:space="preserve"> - </w:t>
      </w:r>
      <w:r>
        <w:rPr>
          <w:b/>
        </w:rPr>
        <w:t>физическое</w:t>
      </w:r>
      <w:r>
        <w:rPr>
          <w:b/>
        </w:rPr>
        <w:t xml:space="preserve"> </w:t>
      </w:r>
      <w:r>
        <w:rPr>
          <w:b/>
        </w:rPr>
        <w:t>лицо</w:t>
      </w:r>
      <w:r>
        <w:rPr>
          <w:b/>
        </w:rPr>
        <w:t>)</w:t>
      </w:r>
    </w:p>
    <w:p w:rsidR="00000000" w:rsidRDefault="00846A25">
      <w:pPr>
        <w:pStyle w:val="c1e0e7eee2fbe9"/>
        <w:ind w:firstLine="720"/>
        <w:jc w:val="both"/>
      </w:pPr>
    </w:p>
    <w:p w:rsidR="00000000" w:rsidRDefault="00846A25">
      <w:pPr>
        <w:pStyle w:val="c1e0e7eee2fbe9"/>
        <w:ind w:firstLine="720"/>
        <w:jc w:val="both"/>
      </w:pPr>
      <w:r>
        <w:t>На</w:t>
      </w:r>
      <w:r>
        <w:t xml:space="preserve"> </w:t>
      </w:r>
      <w:r>
        <w:t>основании</w:t>
      </w:r>
      <w:r>
        <w:t xml:space="preserve"> [</w:t>
      </w:r>
      <w:r>
        <w:rPr>
          <w:b/>
        </w:rPr>
        <w:t>указать</w:t>
      </w:r>
      <w:r>
        <w:rPr>
          <w:b/>
        </w:rPr>
        <w:t xml:space="preserve"> </w:t>
      </w:r>
      <w:r>
        <w:rPr>
          <w:b/>
        </w:rPr>
        <w:t>правоустанавливающий</w:t>
      </w:r>
      <w:r>
        <w:rPr>
          <w:b/>
        </w:rPr>
        <w:t xml:space="preserve"> </w:t>
      </w:r>
      <w:r>
        <w:rPr>
          <w:b/>
        </w:rPr>
        <w:t>документ</w:t>
      </w:r>
      <w:r>
        <w:t xml:space="preserve">] </w:t>
      </w:r>
      <w:r>
        <w:t>я</w:t>
      </w:r>
      <w:r>
        <w:t xml:space="preserve"> </w:t>
      </w:r>
      <w:r>
        <w:t>являюсь</w:t>
      </w:r>
      <w:r>
        <w:t xml:space="preserve"> </w:t>
      </w:r>
      <w:r>
        <w:t>собственником</w:t>
      </w:r>
      <w:r>
        <w:t xml:space="preserve"> </w:t>
      </w:r>
      <w:r>
        <w:t>объекта</w:t>
      </w:r>
      <w:r>
        <w:t xml:space="preserve"> </w:t>
      </w:r>
      <w:r>
        <w:t>недвижимости</w:t>
      </w:r>
      <w:r>
        <w:t xml:space="preserve"> - [</w:t>
      </w:r>
      <w:r>
        <w:rPr>
          <w:b/>
        </w:rPr>
        <w:t>указать</w:t>
      </w:r>
      <w:r>
        <w:rPr>
          <w:b/>
        </w:rPr>
        <w:t xml:space="preserve"> </w:t>
      </w:r>
      <w:r>
        <w:rPr>
          <w:b/>
        </w:rPr>
        <w:t>объект</w:t>
      </w:r>
      <w:r>
        <w:rPr>
          <w:b/>
        </w:rPr>
        <w:t xml:space="preserve"> </w:t>
      </w:r>
      <w:r>
        <w:rPr>
          <w:b/>
        </w:rPr>
        <w:t>недвижимости</w:t>
      </w:r>
      <w:r>
        <w:t xml:space="preserve">] </w:t>
      </w:r>
      <w:r>
        <w:t>с</w:t>
      </w:r>
      <w:r>
        <w:t xml:space="preserve"> </w:t>
      </w:r>
      <w:r>
        <w:t>кадастровым</w:t>
      </w:r>
      <w:r>
        <w:t xml:space="preserve"> </w:t>
      </w:r>
      <w:r>
        <w:t>номером</w:t>
      </w:r>
      <w:r>
        <w:t xml:space="preserve"> [</w:t>
      </w:r>
      <w:r>
        <w:rPr>
          <w:b/>
        </w:rPr>
        <w:t>значени</w:t>
      </w:r>
      <w:r>
        <w:rPr>
          <w:b/>
        </w:rPr>
        <w:t>е</w:t>
      </w:r>
      <w:r>
        <w:t xml:space="preserve">], </w:t>
      </w:r>
      <w:r>
        <w:t>расположенного</w:t>
      </w:r>
      <w:r>
        <w:t xml:space="preserve"> </w:t>
      </w:r>
      <w:r>
        <w:t>по</w:t>
      </w:r>
      <w:r>
        <w:t xml:space="preserve"> </w:t>
      </w:r>
      <w:r>
        <w:t>адресу</w:t>
      </w:r>
      <w:r>
        <w:t>: [</w:t>
      </w:r>
      <w:r>
        <w:rPr>
          <w:b/>
        </w:rPr>
        <w:t>вписать</w:t>
      </w:r>
      <w:r>
        <w:rPr>
          <w:b/>
        </w:rPr>
        <w:t xml:space="preserve"> </w:t>
      </w:r>
      <w:r>
        <w:rPr>
          <w:b/>
        </w:rPr>
        <w:t>нужное</w:t>
      </w:r>
      <w:r>
        <w:t>].</w:t>
      </w:r>
    </w:p>
    <w:p w:rsidR="00000000" w:rsidRDefault="00846A25">
      <w:pPr>
        <w:pStyle w:val="c1e0e7eee2fbe9"/>
        <w:ind w:firstLine="720"/>
        <w:jc w:val="both"/>
      </w:pPr>
      <w:r>
        <w:t>Постановлением</w:t>
      </w:r>
      <w:r>
        <w:t xml:space="preserve"> [</w:t>
      </w:r>
      <w:r>
        <w:rPr>
          <w:b/>
        </w:rPr>
        <w:t>наименование</w:t>
      </w:r>
      <w:r>
        <w:rPr>
          <w:b/>
        </w:rPr>
        <w:t xml:space="preserve"> </w:t>
      </w:r>
      <w:r>
        <w:rPr>
          <w:b/>
        </w:rPr>
        <w:t>органа</w:t>
      </w:r>
      <w:r>
        <w:rPr>
          <w:b/>
        </w:rPr>
        <w:t xml:space="preserve">, </w:t>
      </w:r>
      <w:r>
        <w:rPr>
          <w:b/>
        </w:rPr>
        <w:t>принявшего</w:t>
      </w:r>
      <w:r>
        <w:rPr>
          <w:b/>
        </w:rPr>
        <w:t xml:space="preserve"> </w:t>
      </w:r>
      <w:r>
        <w:rPr>
          <w:b/>
        </w:rPr>
        <w:t>решение</w:t>
      </w:r>
      <w:r>
        <w:rPr>
          <w:b/>
        </w:rPr>
        <w:t xml:space="preserve"> </w:t>
      </w:r>
      <w:r>
        <w:rPr>
          <w:b/>
        </w:rPr>
        <w:t>о</w:t>
      </w:r>
      <w:r>
        <w:rPr>
          <w:b/>
        </w:rPr>
        <w:t xml:space="preserve"> </w:t>
      </w:r>
      <w:r>
        <w:rPr>
          <w:b/>
        </w:rPr>
        <w:t>проведении</w:t>
      </w:r>
      <w:r>
        <w:rPr>
          <w:b/>
        </w:rPr>
        <w:t xml:space="preserve"> </w:t>
      </w:r>
      <w:r>
        <w:rPr>
          <w:b/>
        </w:rPr>
        <w:t>государственной</w:t>
      </w:r>
      <w:r>
        <w:rPr>
          <w:b/>
        </w:rPr>
        <w:t xml:space="preserve"> </w:t>
      </w:r>
      <w:r>
        <w:rPr>
          <w:b/>
        </w:rPr>
        <w:t>кадастровой</w:t>
      </w:r>
      <w:r>
        <w:rPr>
          <w:b/>
        </w:rPr>
        <w:t xml:space="preserve"> </w:t>
      </w:r>
      <w:r>
        <w:rPr>
          <w:b/>
        </w:rPr>
        <w:t>оценки</w:t>
      </w:r>
      <w:r>
        <w:t xml:space="preserve">] </w:t>
      </w:r>
      <w:r>
        <w:t>от</w:t>
      </w:r>
      <w:r>
        <w:t xml:space="preserve"> [</w:t>
      </w:r>
      <w:r>
        <w:rPr>
          <w:b/>
        </w:rPr>
        <w:t>число</w:t>
      </w:r>
      <w:r>
        <w:rPr>
          <w:b/>
        </w:rPr>
        <w:t xml:space="preserve">, </w:t>
      </w:r>
      <w:r>
        <w:rPr>
          <w:b/>
        </w:rPr>
        <w:t>месяц</w:t>
      </w:r>
      <w:r>
        <w:rPr>
          <w:b/>
        </w:rPr>
        <w:t xml:space="preserve">, </w:t>
      </w:r>
      <w:r>
        <w:rPr>
          <w:b/>
        </w:rPr>
        <w:t>год</w:t>
      </w:r>
      <w:r>
        <w:t xml:space="preserve">] </w:t>
      </w:r>
      <w:r>
        <w:t>№</w:t>
      </w:r>
      <w:r>
        <w:t> [</w:t>
      </w:r>
      <w:r>
        <w:rPr>
          <w:b/>
        </w:rPr>
        <w:t>значение</w:t>
      </w:r>
      <w:r>
        <w:t xml:space="preserve">] </w:t>
      </w:r>
      <w:r>
        <w:t>утверждены</w:t>
      </w:r>
      <w:r>
        <w:t xml:space="preserve"> </w:t>
      </w:r>
      <w:r>
        <w:t>результаты</w:t>
      </w:r>
      <w:r>
        <w:t xml:space="preserve"> </w:t>
      </w:r>
      <w:r>
        <w:t>определения</w:t>
      </w:r>
      <w:r>
        <w:t xml:space="preserve"> </w:t>
      </w:r>
      <w:r>
        <w:t>кадастровой</w:t>
      </w:r>
      <w:r>
        <w:t xml:space="preserve"> </w:t>
      </w:r>
      <w:r>
        <w:t>стоимости</w:t>
      </w:r>
      <w:r>
        <w:t xml:space="preserve"> </w:t>
      </w:r>
      <w:r>
        <w:t>указанного</w:t>
      </w:r>
      <w:r>
        <w:t xml:space="preserve"> </w:t>
      </w:r>
      <w:r>
        <w:t>объекта</w:t>
      </w:r>
      <w:r>
        <w:t xml:space="preserve"> </w:t>
      </w:r>
      <w:r>
        <w:t>недвижимости</w:t>
      </w:r>
      <w:r>
        <w:t xml:space="preserve">. </w:t>
      </w:r>
      <w:r>
        <w:t>Данные</w:t>
      </w:r>
      <w:r>
        <w:t xml:space="preserve"> </w:t>
      </w:r>
      <w:r>
        <w:t>сведения</w:t>
      </w:r>
      <w:r>
        <w:t xml:space="preserve"> </w:t>
      </w:r>
      <w:r>
        <w:t>внесены</w:t>
      </w:r>
      <w:r>
        <w:t xml:space="preserve"> </w:t>
      </w:r>
      <w:r>
        <w:t>в</w:t>
      </w:r>
      <w:r>
        <w:t xml:space="preserve"> </w:t>
      </w:r>
      <w:r>
        <w:t>государственный</w:t>
      </w:r>
      <w:r>
        <w:t xml:space="preserve"> </w:t>
      </w:r>
      <w:r>
        <w:t>кадастр</w:t>
      </w:r>
      <w:r>
        <w:t xml:space="preserve"> </w:t>
      </w:r>
      <w:r>
        <w:t>недвижимости</w:t>
      </w:r>
      <w:r>
        <w:t xml:space="preserve"> </w:t>
      </w:r>
      <w:r>
        <w:t>с</w:t>
      </w:r>
      <w:r>
        <w:t xml:space="preserve"> [</w:t>
      </w:r>
      <w:r>
        <w:rPr>
          <w:b/>
        </w:rPr>
        <w:t>число</w:t>
      </w:r>
      <w:r>
        <w:rPr>
          <w:b/>
        </w:rPr>
        <w:t xml:space="preserve">, </w:t>
      </w:r>
      <w:r>
        <w:rPr>
          <w:b/>
        </w:rPr>
        <w:t>месяц</w:t>
      </w:r>
      <w:r>
        <w:rPr>
          <w:b/>
        </w:rPr>
        <w:t xml:space="preserve">, </w:t>
      </w:r>
      <w:r>
        <w:rPr>
          <w:b/>
        </w:rPr>
        <w:t>год</w:t>
      </w:r>
      <w:r>
        <w:t>].</w:t>
      </w:r>
    </w:p>
    <w:p w:rsidR="00000000" w:rsidRDefault="00846A25">
      <w:pPr>
        <w:pStyle w:val="c1e0e7eee2fbe9"/>
        <w:ind w:firstLine="720"/>
        <w:jc w:val="both"/>
      </w:pP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[</w:t>
      </w:r>
      <w:r>
        <w:rPr>
          <w:b/>
        </w:rPr>
        <w:t>кадастровым</w:t>
      </w:r>
      <w:r>
        <w:rPr>
          <w:b/>
        </w:rPr>
        <w:t xml:space="preserve"> </w:t>
      </w:r>
      <w:r>
        <w:rPr>
          <w:b/>
        </w:rPr>
        <w:t>паспортом</w:t>
      </w:r>
      <w:r>
        <w:rPr>
          <w:b/>
        </w:rPr>
        <w:t>/</w:t>
      </w:r>
      <w:r>
        <w:rPr>
          <w:b/>
        </w:rPr>
        <w:t>выпиской</w:t>
      </w:r>
      <w:r>
        <w:rPr>
          <w:b/>
        </w:rPr>
        <w:t xml:space="preserve"> </w:t>
      </w:r>
      <w:r>
        <w:rPr>
          <w:b/>
        </w:rPr>
        <w:t>из</w:t>
      </w:r>
      <w:r>
        <w:rPr>
          <w:b/>
        </w:rPr>
        <w:t xml:space="preserve"> </w:t>
      </w:r>
      <w:r>
        <w:rPr>
          <w:b/>
        </w:rPr>
        <w:t>государственного</w:t>
      </w:r>
      <w:r>
        <w:rPr>
          <w:b/>
        </w:rPr>
        <w:t xml:space="preserve"> </w:t>
      </w:r>
      <w:r>
        <w:rPr>
          <w:b/>
        </w:rPr>
        <w:t>кадастра</w:t>
      </w:r>
      <w:r>
        <w:rPr>
          <w:b/>
        </w:rPr>
        <w:t xml:space="preserve"> </w:t>
      </w:r>
      <w:r>
        <w:rPr>
          <w:b/>
        </w:rPr>
        <w:t>недвижимости</w:t>
      </w:r>
      <w:r>
        <w:t xml:space="preserve">] </w:t>
      </w:r>
      <w:r>
        <w:t>от</w:t>
      </w:r>
      <w:r>
        <w:t xml:space="preserve"> [</w:t>
      </w:r>
      <w:r>
        <w:rPr>
          <w:b/>
        </w:rPr>
        <w:t>число</w:t>
      </w:r>
      <w:r>
        <w:rPr>
          <w:b/>
        </w:rPr>
        <w:t xml:space="preserve">, </w:t>
      </w:r>
      <w:r>
        <w:rPr>
          <w:b/>
        </w:rPr>
        <w:t>месяц</w:t>
      </w:r>
      <w:r>
        <w:rPr>
          <w:b/>
        </w:rPr>
        <w:t xml:space="preserve">, </w:t>
      </w:r>
      <w:r>
        <w:rPr>
          <w:b/>
        </w:rPr>
        <w:t>год</w:t>
      </w:r>
      <w:r>
        <w:t xml:space="preserve">] </w:t>
      </w:r>
      <w:r>
        <w:t>кадастровая</w:t>
      </w:r>
      <w:r>
        <w:t xml:space="preserve"> </w:t>
      </w:r>
      <w:r>
        <w:t>стоимость</w:t>
      </w:r>
      <w:r>
        <w:t xml:space="preserve"> </w:t>
      </w:r>
      <w:r>
        <w:t>указанного</w:t>
      </w:r>
      <w:r>
        <w:t xml:space="preserve"> </w:t>
      </w:r>
      <w:r>
        <w:t>объекта</w:t>
      </w:r>
      <w:r>
        <w:t xml:space="preserve"> </w:t>
      </w:r>
      <w:r>
        <w:t>недвижимости</w:t>
      </w:r>
      <w:r>
        <w:t xml:space="preserve"> </w:t>
      </w:r>
      <w:r>
        <w:t>составляет</w:t>
      </w:r>
      <w:r>
        <w:t xml:space="preserve"> [</w:t>
      </w:r>
      <w:r>
        <w:rPr>
          <w:b/>
        </w:rPr>
        <w:t>сумма</w:t>
      </w:r>
      <w:r>
        <w:rPr>
          <w:b/>
        </w:rPr>
        <w:t xml:space="preserve"> </w:t>
      </w:r>
      <w:r>
        <w:rPr>
          <w:b/>
        </w:rPr>
        <w:t>цифрами</w:t>
      </w:r>
      <w:r>
        <w:rPr>
          <w:b/>
        </w:rPr>
        <w:t xml:space="preserve"> </w:t>
      </w:r>
      <w:r>
        <w:rPr>
          <w:b/>
        </w:rPr>
        <w:t>и</w:t>
      </w:r>
      <w:r>
        <w:rPr>
          <w:b/>
        </w:rPr>
        <w:t xml:space="preserve"> </w:t>
      </w:r>
      <w:r>
        <w:rPr>
          <w:b/>
        </w:rPr>
        <w:t>прописью</w:t>
      </w:r>
      <w:r>
        <w:t xml:space="preserve">] </w:t>
      </w:r>
      <w:r>
        <w:t>рублей</w:t>
      </w:r>
      <w:r>
        <w:t>.</w:t>
      </w:r>
    </w:p>
    <w:p w:rsidR="00000000" w:rsidRDefault="00846A25">
      <w:pPr>
        <w:pStyle w:val="c1e0e7eee2fbe9"/>
        <w:ind w:firstLine="720"/>
        <w:jc w:val="both"/>
      </w:pPr>
      <w:r>
        <w:t>На</w:t>
      </w:r>
      <w:r>
        <w:t xml:space="preserve"> </w:t>
      </w:r>
      <w:r>
        <w:t>основании</w:t>
      </w:r>
      <w:r>
        <w:t xml:space="preserve"> </w:t>
      </w:r>
      <w:r>
        <w:t>абзаца</w:t>
      </w:r>
      <w:r>
        <w:t xml:space="preserve"> 2 </w:t>
      </w:r>
      <w:r>
        <w:t>статьи</w:t>
      </w:r>
      <w:r>
        <w:t xml:space="preserve"> 24.18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29 </w:t>
      </w:r>
      <w:r>
        <w:t>июля</w:t>
      </w:r>
      <w:r>
        <w:t xml:space="preserve"> 1998 </w:t>
      </w:r>
      <w:r>
        <w:t>г</w:t>
      </w:r>
      <w:r>
        <w:t xml:space="preserve">. </w:t>
      </w:r>
      <w:r>
        <w:t>№</w:t>
      </w:r>
      <w:r>
        <w:t> 135-</w:t>
      </w:r>
      <w:r>
        <w:t>ФЗ</w:t>
      </w:r>
      <w:r>
        <w:t xml:space="preserve"> "</w:t>
      </w:r>
      <w:r>
        <w:t>Об</w:t>
      </w:r>
      <w:r>
        <w:t xml:space="preserve"> </w:t>
      </w:r>
      <w:r>
        <w:t>оценочной</w:t>
      </w:r>
      <w:r>
        <w:t xml:space="preserve"> </w:t>
      </w:r>
      <w:r>
        <w:t>деятельности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>" (</w:t>
      </w:r>
      <w:r>
        <w:t>далее</w:t>
      </w:r>
      <w:r>
        <w:t xml:space="preserve"> - </w:t>
      </w:r>
      <w:r>
        <w:t>Закон</w:t>
      </w:r>
      <w:r>
        <w:t xml:space="preserve">) </w:t>
      </w:r>
      <w:r>
        <w:t>результаты</w:t>
      </w:r>
      <w:r>
        <w:t xml:space="preserve"> </w:t>
      </w:r>
      <w:r>
        <w:t>определения</w:t>
      </w:r>
      <w:r>
        <w:t xml:space="preserve"> </w:t>
      </w:r>
      <w:r>
        <w:t>кадастровой</w:t>
      </w:r>
      <w:r>
        <w:t xml:space="preserve"> </w:t>
      </w:r>
      <w:r>
        <w:t>стои</w:t>
      </w:r>
      <w:r>
        <w:t>мости</w:t>
      </w:r>
      <w:r>
        <w:t xml:space="preserve"> </w:t>
      </w:r>
      <w:r>
        <w:t>могут</w:t>
      </w:r>
      <w:r>
        <w:t xml:space="preserve"> </w:t>
      </w:r>
      <w:r>
        <w:t>быть</w:t>
      </w:r>
      <w:r>
        <w:t xml:space="preserve"> </w:t>
      </w:r>
      <w:r>
        <w:t>оспорены</w:t>
      </w:r>
      <w:r>
        <w:t xml:space="preserve"> </w:t>
      </w:r>
      <w:r>
        <w:t>физическими</w:t>
      </w:r>
      <w:r>
        <w:t xml:space="preserve"> </w:t>
      </w:r>
      <w:r>
        <w:t>лицами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, </w:t>
      </w:r>
      <w:r>
        <w:t>если</w:t>
      </w:r>
      <w:r>
        <w:t xml:space="preserve"> </w:t>
      </w:r>
      <w:r>
        <w:t>результаты</w:t>
      </w:r>
      <w:r>
        <w:t xml:space="preserve"> </w:t>
      </w:r>
      <w:r>
        <w:t>определения</w:t>
      </w:r>
      <w:r>
        <w:t xml:space="preserve"> </w:t>
      </w:r>
      <w:r>
        <w:t>кадастровой</w:t>
      </w:r>
      <w:r>
        <w:t xml:space="preserve"> </w:t>
      </w:r>
      <w:r>
        <w:t>стоимости</w:t>
      </w:r>
      <w:r>
        <w:t xml:space="preserve"> </w:t>
      </w:r>
      <w:r>
        <w:t>затрагивают</w:t>
      </w:r>
      <w:r>
        <w:t xml:space="preserve"> </w:t>
      </w:r>
      <w:r>
        <w:t>права</w:t>
      </w:r>
      <w:r>
        <w:t xml:space="preserve"> </w:t>
      </w:r>
      <w:r>
        <w:t>и</w:t>
      </w:r>
      <w:r>
        <w:t xml:space="preserve"> </w:t>
      </w:r>
      <w:r>
        <w:t>обязанности</w:t>
      </w:r>
      <w:r>
        <w:t xml:space="preserve"> </w:t>
      </w:r>
      <w:r>
        <w:t>этих</w:t>
      </w:r>
      <w:r>
        <w:t xml:space="preserve"> </w:t>
      </w:r>
      <w:r>
        <w:t>лиц</w:t>
      </w:r>
      <w:r>
        <w:t xml:space="preserve">, </w:t>
      </w:r>
      <w:r>
        <w:t>в</w:t>
      </w:r>
      <w:r>
        <w:t xml:space="preserve"> </w:t>
      </w:r>
      <w:r>
        <w:t>суде</w:t>
      </w:r>
      <w:r>
        <w:t xml:space="preserve"> </w:t>
      </w:r>
      <w:r>
        <w:t>или</w:t>
      </w:r>
      <w:r>
        <w:t xml:space="preserve"> </w:t>
      </w:r>
      <w:r>
        <w:t>соответствующей</w:t>
      </w:r>
      <w:r>
        <w:t xml:space="preserve"> </w:t>
      </w:r>
      <w:r>
        <w:t>комиссии</w:t>
      </w:r>
      <w:r>
        <w:t>.</w:t>
      </w:r>
    </w:p>
    <w:p w:rsidR="00000000" w:rsidRDefault="00846A25">
      <w:pPr>
        <w:pStyle w:val="c1e0e7eee2fbe9"/>
        <w:ind w:firstLine="720"/>
        <w:jc w:val="both"/>
      </w:pPr>
      <w:r>
        <w:t>В</w:t>
      </w:r>
      <w:r>
        <w:t xml:space="preserve"> </w:t>
      </w:r>
      <w:r>
        <w:t>целях</w:t>
      </w:r>
      <w:r>
        <w:t xml:space="preserve"> </w:t>
      </w:r>
      <w:r>
        <w:t>выявления</w:t>
      </w:r>
      <w:r>
        <w:t xml:space="preserve"> </w:t>
      </w:r>
      <w:r>
        <w:t>основания</w:t>
      </w:r>
      <w:r>
        <w:t xml:space="preserve"> </w:t>
      </w:r>
      <w:r>
        <w:t>для</w:t>
      </w:r>
      <w:r>
        <w:t xml:space="preserve"> </w:t>
      </w:r>
      <w:r>
        <w:t>пересмотра</w:t>
      </w:r>
      <w:r>
        <w:t xml:space="preserve"> </w:t>
      </w:r>
      <w:r>
        <w:t>результатов</w:t>
      </w:r>
      <w:r>
        <w:t xml:space="preserve"> </w:t>
      </w:r>
      <w:r>
        <w:t>определения</w:t>
      </w:r>
      <w:r>
        <w:t xml:space="preserve"> </w:t>
      </w:r>
      <w:r>
        <w:t>кадас</w:t>
      </w:r>
      <w:r>
        <w:t>тровой</w:t>
      </w:r>
      <w:r>
        <w:t xml:space="preserve"> </w:t>
      </w:r>
      <w:r>
        <w:t>стоимости</w:t>
      </w:r>
      <w:r>
        <w:t xml:space="preserve"> </w:t>
      </w:r>
      <w:r>
        <w:t>указанного</w:t>
      </w:r>
      <w:r>
        <w:t xml:space="preserve"> </w:t>
      </w:r>
      <w:r>
        <w:t>объекта</w:t>
      </w:r>
      <w:r>
        <w:t xml:space="preserve"> </w:t>
      </w:r>
      <w:r>
        <w:t>недвижимости</w:t>
      </w:r>
      <w:r>
        <w:t xml:space="preserve"> </w:t>
      </w:r>
      <w:r>
        <w:t>я</w:t>
      </w:r>
      <w:r>
        <w:t xml:space="preserve"> </w:t>
      </w:r>
      <w:r>
        <w:t>обратился</w:t>
      </w:r>
      <w:r>
        <w:t xml:space="preserve"> </w:t>
      </w:r>
      <w:r>
        <w:t>в</w:t>
      </w:r>
      <w:r>
        <w:t xml:space="preserve"> [</w:t>
      </w:r>
      <w:r>
        <w:rPr>
          <w:b/>
        </w:rPr>
        <w:t>орган</w:t>
      </w:r>
      <w:r>
        <w:rPr>
          <w:b/>
        </w:rPr>
        <w:t xml:space="preserve">, </w:t>
      </w:r>
      <w:r>
        <w:rPr>
          <w:b/>
        </w:rPr>
        <w:t>принявший</w:t>
      </w:r>
      <w:r>
        <w:rPr>
          <w:b/>
        </w:rPr>
        <w:t xml:space="preserve"> </w:t>
      </w:r>
      <w:r>
        <w:rPr>
          <w:b/>
        </w:rPr>
        <w:t>решение</w:t>
      </w:r>
      <w:r>
        <w:rPr>
          <w:b/>
        </w:rPr>
        <w:t xml:space="preserve"> </w:t>
      </w:r>
      <w:r>
        <w:rPr>
          <w:b/>
        </w:rPr>
        <w:t>о</w:t>
      </w:r>
      <w:r>
        <w:rPr>
          <w:b/>
        </w:rPr>
        <w:t xml:space="preserve"> </w:t>
      </w:r>
      <w:r>
        <w:rPr>
          <w:b/>
        </w:rPr>
        <w:t>проведении</w:t>
      </w:r>
      <w:r>
        <w:rPr>
          <w:b/>
        </w:rPr>
        <w:t xml:space="preserve"> </w:t>
      </w:r>
      <w:r>
        <w:rPr>
          <w:b/>
        </w:rPr>
        <w:t>государственной</w:t>
      </w:r>
      <w:r>
        <w:rPr>
          <w:b/>
        </w:rPr>
        <w:t xml:space="preserve"> </w:t>
      </w:r>
      <w:r>
        <w:rPr>
          <w:b/>
        </w:rPr>
        <w:t>кадастровой</w:t>
      </w:r>
      <w:r>
        <w:rPr>
          <w:b/>
        </w:rPr>
        <w:t xml:space="preserve"> </w:t>
      </w:r>
      <w:r>
        <w:rPr>
          <w:b/>
        </w:rPr>
        <w:t>оценки</w:t>
      </w:r>
      <w:r>
        <w:rPr>
          <w:b/>
        </w:rPr>
        <w:t>/</w:t>
      </w:r>
      <w:r>
        <w:rPr>
          <w:b/>
        </w:rPr>
        <w:t>орган</w:t>
      </w:r>
      <w:r>
        <w:rPr>
          <w:b/>
        </w:rPr>
        <w:t xml:space="preserve">, </w:t>
      </w:r>
      <w:r>
        <w:rPr>
          <w:b/>
        </w:rPr>
        <w:t>осуществляющий</w:t>
      </w:r>
      <w:r>
        <w:rPr>
          <w:b/>
        </w:rPr>
        <w:t xml:space="preserve"> </w:t>
      </w:r>
      <w:r>
        <w:rPr>
          <w:b/>
        </w:rPr>
        <w:t>функции</w:t>
      </w:r>
      <w:r>
        <w:rPr>
          <w:b/>
        </w:rPr>
        <w:t xml:space="preserve"> </w:t>
      </w:r>
      <w:r>
        <w:rPr>
          <w:b/>
        </w:rPr>
        <w:t>по</w:t>
      </w:r>
      <w:r>
        <w:rPr>
          <w:b/>
        </w:rPr>
        <w:t xml:space="preserve"> </w:t>
      </w:r>
      <w:r>
        <w:rPr>
          <w:b/>
        </w:rPr>
        <w:t>государственной</w:t>
      </w:r>
      <w:r>
        <w:rPr>
          <w:b/>
        </w:rPr>
        <w:t xml:space="preserve"> </w:t>
      </w:r>
      <w:r>
        <w:rPr>
          <w:b/>
        </w:rPr>
        <w:t>кадастровой</w:t>
      </w:r>
      <w:r>
        <w:rPr>
          <w:b/>
        </w:rPr>
        <w:t xml:space="preserve"> </w:t>
      </w:r>
      <w:r>
        <w:rPr>
          <w:b/>
        </w:rPr>
        <w:t>оценке</w:t>
      </w:r>
      <w:r>
        <w:t xml:space="preserve">] </w:t>
      </w:r>
      <w:r>
        <w:t>с</w:t>
      </w:r>
      <w:r>
        <w:t xml:space="preserve"> </w:t>
      </w:r>
      <w:r>
        <w:t>запросом</w:t>
      </w:r>
      <w:r>
        <w:t xml:space="preserve"> </w:t>
      </w:r>
      <w:r>
        <w:t>о</w:t>
      </w:r>
      <w:r>
        <w:t xml:space="preserve"> </w:t>
      </w:r>
      <w:r>
        <w:t>предоставлении</w:t>
      </w:r>
      <w:r>
        <w:t xml:space="preserve"> </w:t>
      </w:r>
      <w:r>
        <w:t>сведений</w:t>
      </w:r>
      <w:r>
        <w:t xml:space="preserve"> </w:t>
      </w:r>
      <w:r>
        <w:t>об</w:t>
      </w:r>
      <w:r>
        <w:t xml:space="preserve"> </w:t>
      </w:r>
      <w:r>
        <w:t>объекте</w:t>
      </w:r>
      <w:r>
        <w:t xml:space="preserve"> </w:t>
      </w:r>
      <w:r>
        <w:t>не</w:t>
      </w:r>
      <w:r>
        <w:t>движимости</w:t>
      </w:r>
      <w:r>
        <w:t xml:space="preserve">, </w:t>
      </w:r>
      <w:r>
        <w:t>использованных</w:t>
      </w:r>
      <w:r>
        <w:t xml:space="preserve"> </w:t>
      </w:r>
      <w:r>
        <w:t>при</w:t>
      </w:r>
      <w:r>
        <w:t xml:space="preserve"> </w:t>
      </w:r>
      <w:r>
        <w:t>определении</w:t>
      </w:r>
      <w:r>
        <w:t xml:space="preserve"> </w:t>
      </w:r>
      <w:r>
        <w:t>его</w:t>
      </w:r>
      <w:r>
        <w:t xml:space="preserve"> </w:t>
      </w:r>
      <w:r>
        <w:t>кадастровой</w:t>
      </w:r>
      <w:r>
        <w:t xml:space="preserve"> </w:t>
      </w:r>
      <w:r>
        <w:t>стоимости</w:t>
      </w:r>
      <w:r>
        <w:t>.</w:t>
      </w:r>
    </w:p>
    <w:p w:rsidR="00000000" w:rsidRDefault="00846A25">
      <w:pPr>
        <w:pStyle w:val="c1e0e7eee2fbe9"/>
        <w:ind w:firstLine="720"/>
        <w:jc w:val="both"/>
      </w:pPr>
      <w:r>
        <w:t>[</w:t>
      </w:r>
      <w:r>
        <w:rPr>
          <w:b/>
        </w:rPr>
        <w:t>Число</w:t>
      </w:r>
      <w:r>
        <w:rPr>
          <w:b/>
        </w:rPr>
        <w:t xml:space="preserve">, </w:t>
      </w:r>
      <w:r>
        <w:rPr>
          <w:b/>
        </w:rPr>
        <w:t>месяц</w:t>
      </w:r>
      <w:r>
        <w:rPr>
          <w:b/>
        </w:rPr>
        <w:t xml:space="preserve">, </w:t>
      </w:r>
      <w:r>
        <w:rPr>
          <w:b/>
        </w:rPr>
        <w:t>год</w:t>
      </w:r>
      <w:r>
        <w:t xml:space="preserve">] </w:t>
      </w:r>
      <w:r>
        <w:t>мною</w:t>
      </w:r>
      <w:r>
        <w:t xml:space="preserve"> </w:t>
      </w:r>
      <w:r>
        <w:t>получены</w:t>
      </w:r>
      <w:r>
        <w:t xml:space="preserve"> </w:t>
      </w:r>
      <w:r>
        <w:t>сведения</w:t>
      </w:r>
      <w:r>
        <w:t xml:space="preserve"> </w:t>
      </w:r>
      <w:r>
        <w:t>об</w:t>
      </w:r>
      <w:r>
        <w:t xml:space="preserve"> </w:t>
      </w:r>
      <w:r>
        <w:t>указанном</w:t>
      </w:r>
      <w:r>
        <w:t xml:space="preserve"> </w:t>
      </w:r>
      <w:r>
        <w:t>объекте</w:t>
      </w:r>
      <w:r>
        <w:t xml:space="preserve"> </w:t>
      </w:r>
      <w:r>
        <w:t>недвижимости</w:t>
      </w:r>
      <w:r>
        <w:t xml:space="preserve">, </w:t>
      </w:r>
      <w:proofErr w:type="gramStart"/>
      <w:r>
        <w:t>использованные</w:t>
      </w:r>
      <w:proofErr w:type="gramEnd"/>
      <w:r>
        <w:t xml:space="preserve"> </w:t>
      </w:r>
      <w:r>
        <w:t>при</w:t>
      </w:r>
      <w:r>
        <w:t xml:space="preserve"> </w:t>
      </w:r>
      <w:r>
        <w:t>определении</w:t>
      </w:r>
      <w:r>
        <w:t xml:space="preserve"> </w:t>
      </w:r>
      <w:r>
        <w:t>его</w:t>
      </w:r>
      <w:r>
        <w:t xml:space="preserve"> </w:t>
      </w:r>
      <w:r>
        <w:t>кадастровой</w:t>
      </w:r>
      <w:r>
        <w:t xml:space="preserve"> </w:t>
      </w:r>
      <w:r>
        <w:t>стоимости</w:t>
      </w:r>
      <w:r>
        <w:t xml:space="preserve">, </w:t>
      </w:r>
      <w:r>
        <w:t>что</w:t>
      </w:r>
      <w:r>
        <w:t xml:space="preserve"> </w:t>
      </w:r>
      <w:r>
        <w:t>подтверждается</w:t>
      </w:r>
      <w:r>
        <w:t xml:space="preserve"> [</w:t>
      </w:r>
      <w:r>
        <w:rPr>
          <w:b/>
        </w:rPr>
        <w:t>вписать</w:t>
      </w:r>
      <w:r>
        <w:rPr>
          <w:b/>
        </w:rPr>
        <w:t xml:space="preserve"> </w:t>
      </w:r>
      <w:r>
        <w:rPr>
          <w:b/>
        </w:rPr>
        <w:t>нужное</w:t>
      </w:r>
      <w:r>
        <w:t>].</w:t>
      </w:r>
    </w:p>
    <w:p w:rsidR="00000000" w:rsidRDefault="00846A25">
      <w:pPr>
        <w:pStyle w:val="c1e0e7eee2fbe9"/>
        <w:ind w:firstLine="720"/>
        <w:jc w:val="both"/>
      </w:pPr>
      <w:r>
        <w:t>Считаю</w:t>
      </w:r>
      <w:r>
        <w:t xml:space="preserve">, </w:t>
      </w:r>
      <w:r>
        <w:t>что</w:t>
      </w:r>
      <w:r>
        <w:t xml:space="preserve"> </w:t>
      </w:r>
      <w:r>
        <w:t>к</w:t>
      </w:r>
      <w:r>
        <w:t>адастровая</w:t>
      </w:r>
      <w:r>
        <w:t xml:space="preserve"> </w:t>
      </w:r>
      <w:r>
        <w:t>стоимость</w:t>
      </w:r>
      <w:r>
        <w:t xml:space="preserve"> </w:t>
      </w:r>
      <w:r>
        <w:t>указанного</w:t>
      </w:r>
      <w:r>
        <w:t xml:space="preserve"> </w:t>
      </w:r>
      <w:r>
        <w:t>объекта</w:t>
      </w:r>
      <w:r>
        <w:t xml:space="preserve"> </w:t>
      </w:r>
      <w:r>
        <w:t>недвижимости</w:t>
      </w:r>
      <w:r>
        <w:t xml:space="preserve"> </w:t>
      </w:r>
      <w:r>
        <w:t>определена</w:t>
      </w:r>
      <w:r>
        <w:t xml:space="preserve"> </w:t>
      </w:r>
      <w:r>
        <w:t>неверно</w:t>
      </w:r>
      <w:r>
        <w:t xml:space="preserve">, </w:t>
      </w:r>
      <w:r>
        <w:t>поскольку</w:t>
      </w:r>
      <w:r>
        <w:t xml:space="preserve"> [</w:t>
      </w:r>
      <w:r>
        <w:rPr>
          <w:b/>
        </w:rPr>
        <w:t>сведения</w:t>
      </w:r>
      <w:r>
        <w:rPr>
          <w:b/>
        </w:rPr>
        <w:t xml:space="preserve"> </w:t>
      </w:r>
      <w:r>
        <w:rPr>
          <w:b/>
        </w:rPr>
        <w:t>об</w:t>
      </w:r>
      <w:r>
        <w:rPr>
          <w:b/>
        </w:rPr>
        <w:t xml:space="preserve"> </w:t>
      </w:r>
      <w:r>
        <w:rPr>
          <w:b/>
        </w:rPr>
        <w:t>объекте</w:t>
      </w:r>
      <w:r>
        <w:rPr>
          <w:b/>
        </w:rPr>
        <w:t xml:space="preserve"> </w:t>
      </w:r>
      <w:r>
        <w:rPr>
          <w:b/>
        </w:rPr>
        <w:t>недвижимости</w:t>
      </w:r>
      <w:r>
        <w:rPr>
          <w:b/>
        </w:rPr>
        <w:t xml:space="preserve">, </w:t>
      </w:r>
      <w:r>
        <w:rPr>
          <w:b/>
        </w:rPr>
        <w:t>использованные</w:t>
      </w:r>
      <w:r>
        <w:rPr>
          <w:b/>
        </w:rPr>
        <w:t xml:space="preserve"> </w:t>
      </w:r>
      <w:r>
        <w:rPr>
          <w:b/>
        </w:rPr>
        <w:t>при</w:t>
      </w:r>
      <w:r>
        <w:rPr>
          <w:b/>
        </w:rPr>
        <w:t xml:space="preserve"> </w:t>
      </w:r>
      <w:r>
        <w:rPr>
          <w:b/>
        </w:rPr>
        <w:t>определении</w:t>
      </w:r>
      <w:r>
        <w:rPr>
          <w:b/>
        </w:rPr>
        <w:t xml:space="preserve"> </w:t>
      </w:r>
      <w:r>
        <w:rPr>
          <w:b/>
        </w:rPr>
        <w:t>его</w:t>
      </w:r>
      <w:r>
        <w:rPr>
          <w:b/>
        </w:rPr>
        <w:t xml:space="preserve"> </w:t>
      </w:r>
      <w:r>
        <w:rPr>
          <w:b/>
        </w:rPr>
        <w:t>кадастровой</w:t>
      </w:r>
      <w:r>
        <w:rPr>
          <w:b/>
        </w:rPr>
        <w:t xml:space="preserve"> </w:t>
      </w:r>
      <w:r>
        <w:rPr>
          <w:b/>
        </w:rPr>
        <w:t>стоимости</w:t>
      </w:r>
      <w:r>
        <w:rPr>
          <w:b/>
        </w:rPr>
        <w:t xml:space="preserve">, </w:t>
      </w:r>
      <w:r>
        <w:rPr>
          <w:b/>
        </w:rPr>
        <w:t>являются</w:t>
      </w:r>
      <w:r>
        <w:rPr>
          <w:b/>
        </w:rPr>
        <w:t xml:space="preserve"> </w:t>
      </w:r>
      <w:r>
        <w:rPr>
          <w:b/>
        </w:rPr>
        <w:t>недостоверными</w:t>
      </w:r>
      <w:r>
        <w:rPr>
          <w:b/>
        </w:rPr>
        <w:t>/</w:t>
      </w:r>
      <w:r>
        <w:rPr>
          <w:b/>
        </w:rPr>
        <w:t>установлена</w:t>
      </w:r>
      <w:r>
        <w:rPr>
          <w:b/>
        </w:rPr>
        <w:t xml:space="preserve"> </w:t>
      </w:r>
      <w:r>
        <w:rPr>
          <w:b/>
        </w:rPr>
        <w:t>в</w:t>
      </w:r>
      <w:r>
        <w:rPr>
          <w:b/>
        </w:rPr>
        <w:t xml:space="preserve"> </w:t>
      </w:r>
      <w:r>
        <w:rPr>
          <w:b/>
        </w:rPr>
        <w:t>отношении</w:t>
      </w:r>
      <w:r>
        <w:rPr>
          <w:b/>
        </w:rPr>
        <w:t xml:space="preserve"> </w:t>
      </w:r>
      <w:r>
        <w:rPr>
          <w:b/>
        </w:rPr>
        <w:t>объекта</w:t>
      </w:r>
      <w:r>
        <w:rPr>
          <w:b/>
        </w:rPr>
        <w:t xml:space="preserve"> </w:t>
      </w:r>
      <w:r>
        <w:rPr>
          <w:b/>
        </w:rPr>
        <w:t>недвижимости</w:t>
      </w:r>
      <w:r>
        <w:rPr>
          <w:b/>
        </w:rPr>
        <w:t xml:space="preserve"> </w:t>
      </w:r>
      <w:r>
        <w:rPr>
          <w:b/>
        </w:rPr>
        <w:t>его</w:t>
      </w:r>
      <w:r>
        <w:rPr>
          <w:b/>
        </w:rPr>
        <w:t xml:space="preserve"> </w:t>
      </w:r>
      <w:r>
        <w:rPr>
          <w:b/>
        </w:rPr>
        <w:t>рыночна</w:t>
      </w:r>
      <w:r>
        <w:rPr>
          <w:b/>
        </w:rPr>
        <w:t>я</w:t>
      </w:r>
      <w:r>
        <w:rPr>
          <w:b/>
        </w:rPr>
        <w:t xml:space="preserve"> </w:t>
      </w:r>
      <w:r>
        <w:rPr>
          <w:b/>
        </w:rPr>
        <w:t>стоимость</w:t>
      </w:r>
      <w:r>
        <w:rPr>
          <w:b/>
        </w:rPr>
        <w:t xml:space="preserve"> </w:t>
      </w:r>
      <w:r>
        <w:rPr>
          <w:b/>
        </w:rPr>
        <w:t>на</w:t>
      </w:r>
      <w:r>
        <w:rPr>
          <w:b/>
        </w:rPr>
        <w:t xml:space="preserve"> </w:t>
      </w:r>
      <w:r>
        <w:rPr>
          <w:b/>
        </w:rPr>
        <w:t>дату</w:t>
      </w:r>
      <w:r>
        <w:rPr>
          <w:b/>
        </w:rPr>
        <w:t xml:space="preserve">, </w:t>
      </w:r>
      <w:r>
        <w:rPr>
          <w:b/>
        </w:rPr>
        <w:t>по</w:t>
      </w:r>
      <w:r>
        <w:rPr>
          <w:b/>
        </w:rPr>
        <w:t xml:space="preserve"> </w:t>
      </w:r>
      <w:r>
        <w:rPr>
          <w:b/>
        </w:rPr>
        <w:t>состоянию</w:t>
      </w:r>
      <w:r>
        <w:rPr>
          <w:b/>
        </w:rPr>
        <w:t xml:space="preserve"> </w:t>
      </w:r>
      <w:r>
        <w:rPr>
          <w:b/>
        </w:rPr>
        <w:t>на</w:t>
      </w:r>
      <w:r>
        <w:rPr>
          <w:b/>
        </w:rPr>
        <w:t xml:space="preserve"> </w:t>
      </w:r>
      <w:r>
        <w:rPr>
          <w:b/>
        </w:rPr>
        <w:t>которую</w:t>
      </w:r>
      <w:r>
        <w:rPr>
          <w:b/>
        </w:rPr>
        <w:t xml:space="preserve"> </w:t>
      </w:r>
      <w:r>
        <w:rPr>
          <w:b/>
        </w:rPr>
        <w:t>установлена</w:t>
      </w:r>
      <w:r>
        <w:rPr>
          <w:b/>
        </w:rPr>
        <w:t xml:space="preserve"> </w:t>
      </w:r>
      <w:r>
        <w:rPr>
          <w:b/>
        </w:rPr>
        <w:t>его</w:t>
      </w:r>
      <w:r>
        <w:rPr>
          <w:b/>
        </w:rPr>
        <w:t xml:space="preserve"> </w:t>
      </w:r>
      <w:r>
        <w:rPr>
          <w:b/>
        </w:rPr>
        <w:t>кадастровая</w:t>
      </w:r>
      <w:r>
        <w:rPr>
          <w:b/>
        </w:rPr>
        <w:t xml:space="preserve"> </w:t>
      </w:r>
      <w:r>
        <w:rPr>
          <w:b/>
        </w:rPr>
        <w:t>стоимость</w:t>
      </w:r>
      <w:r>
        <w:t>].</w:t>
      </w:r>
    </w:p>
    <w:p w:rsidR="00000000" w:rsidRDefault="00846A25">
      <w:pPr>
        <w:pStyle w:val="c1e0e7eee2fbe9"/>
        <w:ind w:firstLine="720"/>
        <w:jc w:val="both"/>
      </w:pPr>
      <w:r>
        <w:t>Оспариваемые</w:t>
      </w:r>
      <w:r>
        <w:t xml:space="preserve"> </w:t>
      </w:r>
      <w:r>
        <w:t>результаты</w:t>
      </w:r>
      <w:r>
        <w:t xml:space="preserve"> </w:t>
      </w:r>
      <w:r>
        <w:t>определения</w:t>
      </w:r>
      <w:r>
        <w:t xml:space="preserve"> </w:t>
      </w:r>
      <w:r>
        <w:t>кадастровой</w:t>
      </w:r>
      <w:r>
        <w:t xml:space="preserve"> </w:t>
      </w:r>
      <w:r>
        <w:t>стоимости</w:t>
      </w:r>
      <w:r>
        <w:t xml:space="preserve"> </w:t>
      </w:r>
      <w:r>
        <w:t>затрагивают</w:t>
      </w:r>
      <w:r>
        <w:t xml:space="preserve"> </w:t>
      </w:r>
      <w:r>
        <w:t>мои</w:t>
      </w:r>
      <w:r>
        <w:t xml:space="preserve"> </w:t>
      </w:r>
      <w:r>
        <w:t>права</w:t>
      </w:r>
      <w:r>
        <w:t xml:space="preserve"> </w:t>
      </w:r>
      <w:r>
        <w:t>и</w:t>
      </w:r>
      <w:r>
        <w:t xml:space="preserve"> </w:t>
      </w:r>
      <w:r>
        <w:t>обязанности</w:t>
      </w:r>
      <w:r>
        <w:t xml:space="preserve">, </w:t>
      </w:r>
      <w:r>
        <w:t>а</w:t>
      </w:r>
      <w:r>
        <w:t xml:space="preserve"> </w:t>
      </w:r>
      <w:r>
        <w:t>именно</w:t>
      </w:r>
      <w:r>
        <w:t>: [</w:t>
      </w:r>
      <w:r>
        <w:rPr>
          <w:b/>
        </w:rPr>
        <w:t>вписать</w:t>
      </w:r>
      <w:r>
        <w:rPr>
          <w:b/>
        </w:rPr>
        <w:t xml:space="preserve"> </w:t>
      </w:r>
      <w:r>
        <w:rPr>
          <w:b/>
        </w:rPr>
        <w:t>нужное</w:t>
      </w:r>
      <w:r>
        <w:t>].</w:t>
      </w:r>
    </w:p>
    <w:p w:rsidR="00000000" w:rsidRDefault="00846A25">
      <w:pPr>
        <w:pStyle w:val="c1e0e7eee2fbe9"/>
        <w:ind w:firstLine="720"/>
        <w:jc w:val="both"/>
      </w:pP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абзацем</w:t>
      </w:r>
      <w:r>
        <w:t xml:space="preserve"> 11 </w:t>
      </w:r>
      <w:r>
        <w:t>статьи</w:t>
      </w:r>
      <w:r>
        <w:t xml:space="preserve"> 24.18 </w:t>
      </w:r>
      <w:r>
        <w:t>Закона</w:t>
      </w:r>
      <w:r>
        <w:t xml:space="preserve"> </w:t>
      </w:r>
      <w:r>
        <w:t>основанием</w:t>
      </w:r>
      <w:r>
        <w:t xml:space="preserve"> </w:t>
      </w:r>
      <w:r>
        <w:t>для</w:t>
      </w:r>
      <w:r>
        <w:t xml:space="preserve"> </w:t>
      </w:r>
      <w:r>
        <w:t>пересмотра</w:t>
      </w:r>
      <w:r>
        <w:t xml:space="preserve"> </w:t>
      </w:r>
      <w:r>
        <w:t>результатов</w:t>
      </w:r>
      <w:r>
        <w:t xml:space="preserve"> </w:t>
      </w:r>
      <w:r>
        <w:t>определения</w:t>
      </w:r>
      <w:r>
        <w:t xml:space="preserve"> </w:t>
      </w:r>
      <w:r>
        <w:t>кадастровой</w:t>
      </w:r>
      <w:r>
        <w:t xml:space="preserve"> </w:t>
      </w:r>
      <w:r>
        <w:t>стоимости</w:t>
      </w:r>
      <w:r>
        <w:t xml:space="preserve"> </w:t>
      </w:r>
      <w:r>
        <w:t>является</w:t>
      </w:r>
      <w:r>
        <w:t xml:space="preserve">: </w:t>
      </w:r>
      <w:r>
        <w:t>недостоверность</w:t>
      </w:r>
      <w:r>
        <w:t xml:space="preserve"> </w:t>
      </w:r>
      <w:r>
        <w:t>сведений</w:t>
      </w:r>
      <w:r>
        <w:t xml:space="preserve"> </w:t>
      </w:r>
      <w:r>
        <w:t>об</w:t>
      </w:r>
      <w:r>
        <w:t xml:space="preserve"> </w:t>
      </w:r>
      <w:r>
        <w:t>объекте</w:t>
      </w:r>
      <w:r>
        <w:t xml:space="preserve"> </w:t>
      </w:r>
      <w:r>
        <w:t>недвижимости</w:t>
      </w:r>
      <w:r>
        <w:t xml:space="preserve">, </w:t>
      </w:r>
      <w:r>
        <w:t>использованных</w:t>
      </w:r>
      <w:r>
        <w:t xml:space="preserve"> </w:t>
      </w:r>
      <w:r>
        <w:t>при</w:t>
      </w:r>
      <w:r>
        <w:t xml:space="preserve"> </w:t>
      </w:r>
      <w:r>
        <w:t>определении</w:t>
      </w:r>
      <w:r>
        <w:t xml:space="preserve"> </w:t>
      </w:r>
      <w:r>
        <w:t>его</w:t>
      </w:r>
      <w:r>
        <w:t xml:space="preserve"> </w:t>
      </w:r>
      <w:r>
        <w:t>кадастровой</w:t>
      </w:r>
      <w:r>
        <w:t xml:space="preserve"> </w:t>
      </w:r>
      <w:r>
        <w:t>стоимости</w:t>
      </w:r>
      <w:r>
        <w:t xml:space="preserve">; </w:t>
      </w:r>
      <w:r>
        <w:t>установление</w:t>
      </w:r>
      <w:r>
        <w:t xml:space="preserve"> </w:t>
      </w:r>
      <w:r>
        <w:t>в</w:t>
      </w:r>
      <w:r>
        <w:t xml:space="preserve"> </w:t>
      </w:r>
      <w:r>
        <w:lastRenderedPageBreak/>
        <w:t>отношении</w:t>
      </w:r>
      <w:r>
        <w:t xml:space="preserve"> </w:t>
      </w:r>
      <w:r>
        <w:t>объекта</w:t>
      </w:r>
      <w:r>
        <w:t xml:space="preserve"> </w:t>
      </w:r>
      <w:r>
        <w:t>недвижимости</w:t>
      </w:r>
      <w:r>
        <w:t xml:space="preserve"> </w:t>
      </w:r>
      <w:r>
        <w:t>его</w:t>
      </w:r>
      <w:r>
        <w:t xml:space="preserve"> </w:t>
      </w:r>
      <w:r>
        <w:t>рыночной</w:t>
      </w:r>
      <w:r>
        <w:t xml:space="preserve"> </w:t>
      </w:r>
      <w:r>
        <w:t>стоимос</w:t>
      </w:r>
      <w:r>
        <w:t>ти</w:t>
      </w:r>
      <w:r>
        <w:t xml:space="preserve"> </w:t>
      </w:r>
      <w:r>
        <w:t>на</w:t>
      </w:r>
      <w:r>
        <w:t xml:space="preserve"> </w:t>
      </w:r>
      <w:r>
        <w:t>дату</w:t>
      </w:r>
      <w:r>
        <w:t xml:space="preserve">, </w:t>
      </w:r>
      <w:r>
        <w:t>по</w:t>
      </w:r>
      <w:r>
        <w:t xml:space="preserve"> </w:t>
      </w:r>
      <w:r>
        <w:t>состоянию</w:t>
      </w:r>
      <w:r>
        <w:t xml:space="preserve"> </w:t>
      </w:r>
      <w:r>
        <w:t>на</w:t>
      </w:r>
      <w:r>
        <w:t xml:space="preserve"> </w:t>
      </w:r>
      <w:r>
        <w:t>которую</w:t>
      </w:r>
      <w:r>
        <w:t xml:space="preserve"> </w:t>
      </w:r>
      <w:r>
        <w:t>установлена</w:t>
      </w:r>
      <w:r>
        <w:t xml:space="preserve"> </w:t>
      </w:r>
      <w:r>
        <w:t>его</w:t>
      </w:r>
      <w:r>
        <w:t xml:space="preserve"> </w:t>
      </w:r>
      <w:r>
        <w:t>кадастровая</w:t>
      </w:r>
      <w:r>
        <w:t xml:space="preserve"> </w:t>
      </w:r>
      <w:r>
        <w:t>стоимость</w:t>
      </w:r>
      <w:r>
        <w:t>.</w:t>
      </w:r>
    </w:p>
    <w:p w:rsidR="00000000" w:rsidRDefault="00846A25">
      <w:pPr>
        <w:pStyle w:val="c1e0e7eee2fbe9"/>
        <w:ind w:firstLine="720"/>
        <w:jc w:val="both"/>
      </w:pPr>
      <w:r>
        <w:t>На</w:t>
      </w:r>
      <w:r>
        <w:t xml:space="preserve"> </w:t>
      </w:r>
      <w:r>
        <w:t>основании</w:t>
      </w:r>
      <w:r>
        <w:t xml:space="preserve"> </w:t>
      </w:r>
      <w:r>
        <w:t>изложенного</w:t>
      </w:r>
      <w:r>
        <w:t xml:space="preserve">, </w:t>
      </w:r>
      <w:r>
        <w:t>руководствуясь</w:t>
      </w:r>
      <w:r>
        <w:t xml:space="preserve"> </w:t>
      </w:r>
      <w:r>
        <w:t>ст</w:t>
      </w:r>
      <w:r>
        <w:t xml:space="preserve">. 24.18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29 </w:t>
      </w:r>
      <w:r>
        <w:t>июля</w:t>
      </w:r>
      <w:r>
        <w:t xml:space="preserve"> 1998 </w:t>
      </w:r>
      <w:r>
        <w:t>г</w:t>
      </w:r>
      <w:r>
        <w:t xml:space="preserve">. </w:t>
      </w:r>
      <w:r>
        <w:t>№</w:t>
      </w:r>
      <w:r>
        <w:t> 135-</w:t>
      </w:r>
      <w:r>
        <w:t>ФЗ</w:t>
      </w:r>
      <w:r>
        <w:t xml:space="preserve"> "</w:t>
      </w:r>
      <w:r>
        <w:t>Об</w:t>
      </w:r>
      <w:r>
        <w:t xml:space="preserve"> </w:t>
      </w:r>
      <w:r>
        <w:t>оценочной</w:t>
      </w:r>
      <w:r>
        <w:t xml:space="preserve"> </w:t>
      </w:r>
      <w:r>
        <w:t>деятельности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", </w:t>
      </w:r>
      <w:r>
        <w:t>главой</w:t>
      </w:r>
      <w:r>
        <w:t xml:space="preserve"> 25 </w:t>
      </w:r>
      <w:r>
        <w:t>Кодекса</w:t>
      </w:r>
      <w:r>
        <w:t xml:space="preserve"> </w:t>
      </w:r>
      <w:r>
        <w:t>администрати</w:t>
      </w:r>
      <w:r>
        <w:t>вного</w:t>
      </w:r>
      <w:r>
        <w:t xml:space="preserve"> </w:t>
      </w:r>
      <w:r>
        <w:t>судопроизводства</w:t>
      </w:r>
      <w:r>
        <w:t xml:space="preserve"> </w:t>
      </w:r>
      <w:r>
        <w:t>РФ</w:t>
      </w:r>
      <w:r>
        <w:t xml:space="preserve">, </w:t>
      </w:r>
      <w:r>
        <w:t>прошу</w:t>
      </w:r>
      <w:r>
        <w:t>:</w:t>
      </w:r>
    </w:p>
    <w:p w:rsidR="00000000" w:rsidRDefault="00846A25">
      <w:pPr>
        <w:pStyle w:val="c1e0e7eee2fbe9"/>
        <w:ind w:firstLine="720"/>
        <w:jc w:val="both"/>
      </w:pPr>
      <w:r>
        <w:t>Пересмотреть</w:t>
      </w:r>
      <w:r>
        <w:t xml:space="preserve"> </w:t>
      </w:r>
      <w:r>
        <w:t>результаты</w:t>
      </w:r>
      <w:r>
        <w:t xml:space="preserve"> </w:t>
      </w:r>
      <w:r>
        <w:t>определения</w:t>
      </w:r>
      <w:r>
        <w:t xml:space="preserve"> </w:t>
      </w:r>
      <w:r>
        <w:t>кадастровой</w:t>
      </w:r>
      <w:r>
        <w:t xml:space="preserve"> </w:t>
      </w:r>
      <w:r>
        <w:t>стоимости</w:t>
      </w:r>
      <w:r>
        <w:t xml:space="preserve"> </w:t>
      </w:r>
      <w:r>
        <w:t>объекта</w:t>
      </w:r>
      <w:r>
        <w:t xml:space="preserve"> </w:t>
      </w:r>
      <w:r>
        <w:t>недвижимости</w:t>
      </w:r>
      <w:r>
        <w:t xml:space="preserve"> - [</w:t>
      </w:r>
      <w:r>
        <w:rPr>
          <w:b/>
        </w:rPr>
        <w:t>указать</w:t>
      </w:r>
      <w:r>
        <w:rPr>
          <w:b/>
        </w:rPr>
        <w:t xml:space="preserve"> </w:t>
      </w:r>
      <w:r>
        <w:rPr>
          <w:b/>
        </w:rPr>
        <w:t>объект</w:t>
      </w:r>
      <w:r>
        <w:rPr>
          <w:b/>
        </w:rPr>
        <w:t xml:space="preserve"> </w:t>
      </w:r>
      <w:r>
        <w:rPr>
          <w:b/>
        </w:rPr>
        <w:t>недвижимости</w:t>
      </w:r>
      <w:r>
        <w:t xml:space="preserve">] </w:t>
      </w:r>
      <w:r>
        <w:t>с</w:t>
      </w:r>
      <w:r>
        <w:t xml:space="preserve"> </w:t>
      </w:r>
      <w:r>
        <w:t>кадастровым</w:t>
      </w:r>
      <w:r>
        <w:t xml:space="preserve"> </w:t>
      </w:r>
      <w:r>
        <w:t>номером</w:t>
      </w:r>
      <w:r>
        <w:t xml:space="preserve"> [</w:t>
      </w:r>
      <w:r>
        <w:rPr>
          <w:b/>
        </w:rPr>
        <w:t>значение</w:t>
      </w:r>
      <w:r>
        <w:t xml:space="preserve">], </w:t>
      </w:r>
      <w:r>
        <w:t>расположенного</w:t>
      </w:r>
      <w:r>
        <w:t xml:space="preserve"> </w:t>
      </w:r>
      <w:r>
        <w:t>по</w:t>
      </w:r>
      <w:r>
        <w:t xml:space="preserve"> </w:t>
      </w:r>
      <w:r>
        <w:t>адресу</w:t>
      </w:r>
      <w:r>
        <w:t>: [</w:t>
      </w:r>
      <w:r>
        <w:rPr>
          <w:b/>
        </w:rPr>
        <w:t>вписать</w:t>
      </w:r>
      <w:r>
        <w:rPr>
          <w:b/>
        </w:rPr>
        <w:t xml:space="preserve"> </w:t>
      </w:r>
      <w:r>
        <w:rPr>
          <w:b/>
        </w:rPr>
        <w:t>нужное</w:t>
      </w:r>
      <w:r>
        <w:t>]/</w:t>
      </w:r>
      <w:r>
        <w:t>Определить</w:t>
      </w:r>
      <w:r>
        <w:t xml:space="preserve"> </w:t>
      </w:r>
      <w:r>
        <w:t>кадастровую</w:t>
      </w:r>
      <w:r>
        <w:t xml:space="preserve"> </w:t>
      </w:r>
      <w:r>
        <w:t>стоимость</w:t>
      </w:r>
      <w:r>
        <w:t xml:space="preserve"> </w:t>
      </w:r>
      <w:r>
        <w:t>о</w:t>
      </w:r>
      <w:r>
        <w:t>бъекта</w:t>
      </w:r>
      <w:r>
        <w:t xml:space="preserve"> </w:t>
      </w:r>
      <w:r>
        <w:t>недвижимости</w:t>
      </w:r>
      <w:r>
        <w:t xml:space="preserve"> - [</w:t>
      </w:r>
      <w:r>
        <w:rPr>
          <w:b/>
        </w:rPr>
        <w:t>указать</w:t>
      </w:r>
      <w:r>
        <w:rPr>
          <w:b/>
        </w:rPr>
        <w:t xml:space="preserve"> </w:t>
      </w:r>
      <w:r>
        <w:rPr>
          <w:b/>
        </w:rPr>
        <w:t>объект</w:t>
      </w:r>
      <w:r>
        <w:rPr>
          <w:b/>
        </w:rPr>
        <w:t xml:space="preserve"> </w:t>
      </w:r>
      <w:r>
        <w:rPr>
          <w:b/>
        </w:rPr>
        <w:t>недвижимости</w:t>
      </w:r>
      <w:r>
        <w:t xml:space="preserve">] </w:t>
      </w:r>
      <w:r>
        <w:t>с</w:t>
      </w:r>
      <w:r>
        <w:t xml:space="preserve"> </w:t>
      </w:r>
      <w:r>
        <w:t>кадастровым</w:t>
      </w:r>
      <w:r>
        <w:t xml:space="preserve"> </w:t>
      </w:r>
      <w:r>
        <w:t>номером</w:t>
      </w:r>
      <w:r>
        <w:t xml:space="preserve"> [</w:t>
      </w:r>
      <w:r>
        <w:rPr>
          <w:b/>
        </w:rPr>
        <w:t>значение</w:t>
      </w:r>
      <w:r>
        <w:t xml:space="preserve">], </w:t>
      </w:r>
      <w:r>
        <w:t>расположенного</w:t>
      </w:r>
      <w:r>
        <w:t xml:space="preserve"> </w:t>
      </w:r>
      <w:r>
        <w:t>по</w:t>
      </w:r>
      <w:r>
        <w:t xml:space="preserve"> </w:t>
      </w:r>
      <w:r>
        <w:t>адресу</w:t>
      </w:r>
      <w:r>
        <w:t>: [</w:t>
      </w:r>
      <w:r>
        <w:rPr>
          <w:b/>
        </w:rPr>
        <w:t>вписать</w:t>
      </w:r>
      <w:r>
        <w:rPr>
          <w:b/>
        </w:rPr>
        <w:t xml:space="preserve"> </w:t>
      </w:r>
      <w:r>
        <w:rPr>
          <w:b/>
        </w:rPr>
        <w:t>нужное</w:t>
      </w:r>
      <w:r>
        <w:t xml:space="preserve">], </w:t>
      </w:r>
      <w:r>
        <w:t>в</w:t>
      </w:r>
      <w:r>
        <w:t xml:space="preserve"> </w:t>
      </w:r>
      <w:r>
        <w:t>размере</w:t>
      </w:r>
      <w:r>
        <w:t xml:space="preserve"> </w:t>
      </w:r>
      <w:r>
        <w:t>его</w:t>
      </w:r>
      <w:r>
        <w:t xml:space="preserve"> </w:t>
      </w:r>
      <w:r>
        <w:t>рыночной</w:t>
      </w:r>
      <w:r>
        <w:t xml:space="preserve"> </w:t>
      </w:r>
      <w:r>
        <w:t>стоимости</w:t>
      </w:r>
      <w:r>
        <w:t>.</w:t>
      </w:r>
    </w:p>
    <w:p w:rsidR="00000000" w:rsidRDefault="00846A25">
      <w:pPr>
        <w:pStyle w:val="c1e0e7eee2fbe9"/>
        <w:ind w:firstLine="720"/>
        <w:jc w:val="both"/>
      </w:pPr>
      <w:r>
        <w:t>Приложения</w:t>
      </w:r>
      <w:r>
        <w:t>:</w:t>
      </w:r>
    </w:p>
    <w:p w:rsidR="00000000" w:rsidRDefault="00846A25">
      <w:pPr>
        <w:pStyle w:val="c1e0e7eee2fbe9"/>
        <w:ind w:firstLine="720"/>
        <w:jc w:val="both"/>
      </w:pPr>
      <w:r>
        <w:t xml:space="preserve">1) </w:t>
      </w:r>
      <w:r>
        <w:t>уведомления</w:t>
      </w:r>
      <w:r>
        <w:t xml:space="preserve"> </w:t>
      </w:r>
      <w:r>
        <w:t>о</w:t>
      </w:r>
      <w:r>
        <w:t xml:space="preserve"> </w:t>
      </w:r>
      <w:r>
        <w:t>вручении</w:t>
      </w:r>
      <w:r>
        <w:t xml:space="preserve"> </w:t>
      </w:r>
      <w:r>
        <w:t>или</w:t>
      </w:r>
      <w:r>
        <w:t xml:space="preserve"> </w:t>
      </w:r>
      <w:r>
        <w:t>иные</w:t>
      </w:r>
      <w:r>
        <w:t xml:space="preserve"> </w:t>
      </w:r>
      <w:r>
        <w:t>документы</w:t>
      </w:r>
      <w:r>
        <w:t xml:space="preserve">, </w:t>
      </w:r>
      <w:r>
        <w:t>подтверждающие</w:t>
      </w:r>
      <w:r>
        <w:t xml:space="preserve"> </w:t>
      </w:r>
      <w:r>
        <w:t>вручение</w:t>
      </w:r>
      <w:r>
        <w:t xml:space="preserve"> </w:t>
      </w:r>
      <w:r>
        <w:t>другим</w:t>
      </w:r>
      <w:r>
        <w:t xml:space="preserve"> </w:t>
      </w:r>
      <w:r>
        <w:t>лиц</w:t>
      </w:r>
      <w:r>
        <w:t>ам</w:t>
      </w:r>
      <w:r>
        <w:t xml:space="preserve">, </w:t>
      </w:r>
      <w:r>
        <w:t>участвующим</w:t>
      </w:r>
      <w:r>
        <w:t xml:space="preserve"> </w:t>
      </w:r>
      <w:r>
        <w:t>в</w:t>
      </w:r>
      <w:r>
        <w:t xml:space="preserve"> </w:t>
      </w:r>
      <w:r>
        <w:t>деле</w:t>
      </w:r>
      <w:r>
        <w:t xml:space="preserve">, </w:t>
      </w:r>
      <w:r>
        <w:t>копий</w:t>
      </w:r>
      <w:r>
        <w:t xml:space="preserve"> </w:t>
      </w:r>
      <w:r>
        <w:t>административного</w:t>
      </w:r>
      <w:r>
        <w:t xml:space="preserve"> </w:t>
      </w:r>
      <w:r>
        <w:t>искового</w:t>
      </w:r>
      <w:r>
        <w:t xml:space="preserve"> </w:t>
      </w:r>
      <w:r>
        <w:t>заявления</w:t>
      </w:r>
      <w:r>
        <w:t xml:space="preserve"> </w:t>
      </w:r>
      <w:r>
        <w:t>и</w:t>
      </w:r>
      <w:r>
        <w:t xml:space="preserve"> </w:t>
      </w:r>
      <w:r>
        <w:t>приложенных</w:t>
      </w:r>
      <w:r>
        <w:t xml:space="preserve"> </w:t>
      </w:r>
      <w:r>
        <w:t>к</w:t>
      </w:r>
      <w:r>
        <w:t xml:space="preserve"> </w:t>
      </w:r>
      <w:r>
        <w:t>нему</w:t>
      </w:r>
      <w:r>
        <w:t xml:space="preserve"> </w:t>
      </w:r>
      <w:r>
        <w:t>документов</w:t>
      </w:r>
      <w:r>
        <w:t xml:space="preserve">, </w:t>
      </w:r>
      <w:r>
        <w:t>которые</w:t>
      </w:r>
      <w:r>
        <w:t xml:space="preserve"> </w:t>
      </w:r>
      <w:r>
        <w:t>у</w:t>
      </w:r>
      <w:r>
        <w:t xml:space="preserve"> </w:t>
      </w:r>
      <w:r>
        <w:t>них</w:t>
      </w:r>
      <w:r>
        <w:t xml:space="preserve"> </w:t>
      </w:r>
      <w:r>
        <w:t>отсутствуют</w:t>
      </w:r>
      <w:r>
        <w:t>;</w:t>
      </w:r>
    </w:p>
    <w:p w:rsidR="00000000" w:rsidRDefault="00846A25">
      <w:pPr>
        <w:pStyle w:val="c1e0e7eee2fbe9"/>
        <w:ind w:firstLine="720"/>
        <w:jc w:val="both"/>
      </w:pPr>
      <w:r>
        <w:t xml:space="preserve">2) </w:t>
      </w:r>
      <w:r>
        <w:t>квитанция</w:t>
      </w:r>
      <w:r>
        <w:t xml:space="preserve"> </w:t>
      </w:r>
      <w:r>
        <w:t>об</w:t>
      </w:r>
      <w:r>
        <w:t xml:space="preserve"> </w:t>
      </w:r>
      <w:r>
        <w:t>оплате</w:t>
      </w:r>
      <w:r>
        <w:t xml:space="preserve"> </w:t>
      </w:r>
      <w:r>
        <w:t>государственной</w:t>
      </w:r>
      <w:r>
        <w:t xml:space="preserve"> </w:t>
      </w:r>
      <w:r>
        <w:t>пошлины</w:t>
      </w:r>
      <w:r>
        <w:t>;</w:t>
      </w:r>
    </w:p>
    <w:p w:rsidR="00000000" w:rsidRDefault="00846A25">
      <w:pPr>
        <w:pStyle w:val="c1e0e7eee2fbe9"/>
        <w:ind w:firstLine="720"/>
        <w:jc w:val="both"/>
      </w:pPr>
      <w:r>
        <w:t xml:space="preserve">3) </w:t>
      </w:r>
      <w:r>
        <w:t>кадастровая</w:t>
      </w:r>
      <w:r>
        <w:t xml:space="preserve"> </w:t>
      </w:r>
      <w:r>
        <w:t>справка</w:t>
      </w:r>
      <w:r>
        <w:t xml:space="preserve"> </w:t>
      </w:r>
      <w:r>
        <w:t>о</w:t>
      </w:r>
      <w:r>
        <w:t xml:space="preserve"> </w:t>
      </w:r>
      <w:r>
        <w:t>кадастровой</w:t>
      </w:r>
      <w:r>
        <w:t xml:space="preserve"> </w:t>
      </w:r>
      <w:r>
        <w:t>стоимости</w:t>
      </w:r>
      <w:r>
        <w:t xml:space="preserve"> </w:t>
      </w:r>
      <w:r>
        <w:t>объекта</w:t>
      </w:r>
      <w:r>
        <w:t xml:space="preserve"> </w:t>
      </w:r>
      <w:r>
        <w:t>недвижимости</w:t>
      </w:r>
      <w:r>
        <w:t xml:space="preserve">, </w:t>
      </w:r>
      <w:r>
        <w:t>содержащая</w:t>
      </w:r>
      <w:r>
        <w:t xml:space="preserve"> </w:t>
      </w:r>
      <w:r>
        <w:t>с</w:t>
      </w:r>
      <w:r>
        <w:t>ведения</w:t>
      </w:r>
      <w:r>
        <w:t xml:space="preserve"> </w:t>
      </w:r>
      <w:r>
        <w:t>об</w:t>
      </w:r>
      <w:r>
        <w:t xml:space="preserve"> </w:t>
      </w:r>
      <w:r>
        <w:t>оспариваемых</w:t>
      </w:r>
      <w:r>
        <w:t xml:space="preserve"> </w:t>
      </w:r>
      <w:r>
        <w:t>результатах</w:t>
      </w:r>
      <w:r>
        <w:t xml:space="preserve"> </w:t>
      </w:r>
      <w:r>
        <w:t>определения</w:t>
      </w:r>
      <w:r>
        <w:t xml:space="preserve"> </w:t>
      </w:r>
      <w:r>
        <w:t>кадастровой</w:t>
      </w:r>
      <w:r>
        <w:t xml:space="preserve"> </w:t>
      </w:r>
      <w:r>
        <w:t>стоимости</w:t>
      </w:r>
      <w:r>
        <w:t>;</w:t>
      </w:r>
    </w:p>
    <w:p w:rsidR="00000000" w:rsidRDefault="00846A25">
      <w:pPr>
        <w:pStyle w:val="c1e0e7eee2fbe9"/>
        <w:ind w:firstLine="720"/>
        <w:jc w:val="both"/>
      </w:pPr>
      <w:r>
        <w:t xml:space="preserve">4) </w:t>
      </w:r>
      <w:r>
        <w:t>нотариально</w:t>
      </w:r>
      <w:r>
        <w:t xml:space="preserve"> </w:t>
      </w:r>
      <w:r>
        <w:t>заверенная</w:t>
      </w:r>
      <w:r>
        <w:t xml:space="preserve"> </w:t>
      </w:r>
      <w:r>
        <w:t>копия</w:t>
      </w:r>
      <w:r>
        <w:t xml:space="preserve"> </w:t>
      </w:r>
      <w:r>
        <w:t>правоустанавливающего</w:t>
      </w:r>
      <w:r>
        <w:t xml:space="preserve"> </w:t>
      </w:r>
      <w:r>
        <w:t>или</w:t>
      </w:r>
      <w:r>
        <w:t xml:space="preserve"> </w:t>
      </w:r>
      <w:r>
        <w:t>правоудостоверяющего</w:t>
      </w:r>
      <w:r>
        <w:t xml:space="preserve"> </w:t>
      </w:r>
      <w:r>
        <w:t>документа</w:t>
      </w:r>
      <w:r>
        <w:t xml:space="preserve"> </w:t>
      </w:r>
      <w:r>
        <w:t>на</w:t>
      </w:r>
      <w:r>
        <w:t xml:space="preserve"> </w:t>
      </w:r>
      <w:r>
        <w:t>объект</w:t>
      </w:r>
      <w:r>
        <w:t xml:space="preserve"> </w:t>
      </w:r>
      <w:r>
        <w:t>недвижимости</w:t>
      </w:r>
      <w:r>
        <w:t>;</w:t>
      </w:r>
    </w:p>
    <w:p w:rsidR="00000000" w:rsidRDefault="00846A25">
      <w:pPr>
        <w:pStyle w:val="c1e0e7eee2fbe9"/>
        <w:ind w:firstLine="720"/>
        <w:jc w:val="both"/>
      </w:pPr>
      <w:r>
        <w:t xml:space="preserve">5) </w:t>
      </w:r>
      <w:r>
        <w:t>документы</w:t>
      </w:r>
      <w:r>
        <w:t xml:space="preserve">, </w:t>
      </w:r>
      <w:r>
        <w:t>подтверждающие</w:t>
      </w:r>
      <w:r>
        <w:t xml:space="preserve"> </w:t>
      </w:r>
      <w:r>
        <w:t>недостоверность</w:t>
      </w:r>
      <w:r>
        <w:t xml:space="preserve"> </w:t>
      </w:r>
      <w:r>
        <w:t>сведений</w:t>
      </w:r>
      <w:r>
        <w:t xml:space="preserve"> </w:t>
      </w:r>
      <w:r>
        <w:t>об</w:t>
      </w:r>
      <w:r>
        <w:t xml:space="preserve"> </w:t>
      </w:r>
      <w:r>
        <w:t>объекте</w:t>
      </w:r>
      <w:r>
        <w:t xml:space="preserve"> </w:t>
      </w:r>
      <w:r>
        <w:t>недвижи</w:t>
      </w:r>
      <w:r>
        <w:t>мости</w:t>
      </w:r>
      <w:r>
        <w:t xml:space="preserve">, </w:t>
      </w:r>
      <w:r>
        <w:t>использованных</w:t>
      </w:r>
      <w:r>
        <w:t xml:space="preserve"> </w:t>
      </w:r>
      <w:r>
        <w:t>при</w:t>
      </w:r>
      <w:r>
        <w:t xml:space="preserve"> </w:t>
      </w:r>
      <w:r>
        <w:t>определении</w:t>
      </w:r>
      <w:r>
        <w:t xml:space="preserve"> </w:t>
      </w:r>
      <w:r>
        <w:t>его</w:t>
      </w:r>
      <w:r>
        <w:t xml:space="preserve"> </w:t>
      </w:r>
      <w:r>
        <w:t>кадастровой</w:t>
      </w:r>
      <w:r>
        <w:t xml:space="preserve"> </w:t>
      </w:r>
      <w:r>
        <w:t>стоимости</w:t>
      </w:r>
      <w:r>
        <w:t xml:space="preserve">, </w:t>
      </w:r>
      <w:r>
        <w:t>в</w:t>
      </w:r>
      <w:r>
        <w:t xml:space="preserve"> </w:t>
      </w:r>
      <w:r>
        <w:t>случае</w:t>
      </w:r>
      <w:r>
        <w:t xml:space="preserve">, </w:t>
      </w:r>
      <w:r>
        <w:t>если</w:t>
      </w:r>
      <w:r>
        <w:t xml:space="preserve"> </w:t>
      </w:r>
      <w:r>
        <w:t>заявление</w:t>
      </w:r>
      <w:r>
        <w:t xml:space="preserve"> </w:t>
      </w:r>
      <w:r>
        <w:t>о</w:t>
      </w:r>
      <w:r>
        <w:t xml:space="preserve"> </w:t>
      </w:r>
      <w:r>
        <w:t>пересмотре</w:t>
      </w:r>
      <w:r>
        <w:t xml:space="preserve"> </w:t>
      </w:r>
      <w:r>
        <w:t>кадастровой</w:t>
      </w:r>
      <w:r>
        <w:t xml:space="preserve"> </w:t>
      </w:r>
      <w:r>
        <w:t>стоимости</w:t>
      </w:r>
      <w:r>
        <w:t xml:space="preserve"> </w:t>
      </w:r>
      <w:r>
        <w:t>подается</w:t>
      </w:r>
      <w:r>
        <w:t xml:space="preserve">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недостоверности</w:t>
      </w:r>
      <w:r>
        <w:t xml:space="preserve"> </w:t>
      </w:r>
      <w:r>
        <w:t>указанных</w:t>
      </w:r>
      <w:r>
        <w:t xml:space="preserve"> </w:t>
      </w:r>
      <w:r>
        <w:t>сведений</w:t>
      </w:r>
      <w:r>
        <w:t>;</w:t>
      </w:r>
    </w:p>
    <w:p w:rsidR="00000000" w:rsidRDefault="00846A25">
      <w:pPr>
        <w:pStyle w:val="c1e0e7eee2fbe9"/>
        <w:ind w:firstLine="720"/>
        <w:jc w:val="both"/>
      </w:pPr>
      <w:r>
        <w:t xml:space="preserve">6) </w:t>
      </w:r>
      <w:r>
        <w:t>отчет</w:t>
      </w:r>
      <w:r>
        <w:t xml:space="preserve">, </w:t>
      </w:r>
      <w:r>
        <w:t>составленный</w:t>
      </w:r>
      <w:r>
        <w:t xml:space="preserve"> </w:t>
      </w:r>
      <w:r>
        <w:t>на</w:t>
      </w:r>
      <w:r>
        <w:t xml:space="preserve"> </w:t>
      </w:r>
      <w:r>
        <w:t>бумажном</w:t>
      </w:r>
      <w:r>
        <w:t xml:space="preserve"> </w:t>
      </w:r>
      <w:r>
        <w:t>носителе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форме</w:t>
      </w:r>
      <w:r>
        <w:t xml:space="preserve"> </w:t>
      </w:r>
      <w:r>
        <w:t>электронного</w:t>
      </w:r>
      <w:r>
        <w:t xml:space="preserve"> </w:t>
      </w:r>
      <w:r>
        <w:t>докуме</w:t>
      </w:r>
      <w:r>
        <w:t>нта</w:t>
      </w:r>
      <w:r>
        <w:t xml:space="preserve">, </w:t>
      </w:r>
      <w:r>
        <w:t>в</w:t>
      </w:r>
      <w:r>
        <w:t xml:space="preserve"> </w:t>
      </w:r>
      <w:r>
        <w:t>случае</w:t>
      </w:r>
      <w:r>
        <w:t xml:space="preserve">, </w:t>
      </w:r>
      <w:r>
        <w:t>если</w:t>
      </w:r>
      <w:r>
        <w:t xml:space="preserve"> </w:t>
      </w:r>
      <w:r>
        <w:t>заявление</w:t>
      </w:r>
      <w:r>
        <w:t xml:space="preserve"> </w:t>
      </w:r>
      <w:r>
        <w:t>о</w:t>
      </w:r>
      <w:r>
        <w:t xml:space="preserve"> </w:t>
      </w:r>
      <w:r>
        <w:t>пересмотре</w:t>
      </w:r>
      <w:r>
        <w:t xml:space="preserve"> </w:t>
      </w:r>
      <w:r>
        <w:t>кадастровой</w:t>
      </w:r>
      <w:r>
        <w:t xml:space="preserve"> </w:t>
      </w:r>
      <w:r>
        <w:t>стоимости</w:t>
      </w:r>
      <w:r>
        <w:t xml:space="preserve"> </w:t>
      </w:r>
      <w:r>
        <w:t>подается</w:t>
      </w:r>
      <w:r>
        <w:t xml:space="preserve">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установления</w:t>
      </w:r>
      <w:r>
        <w:t xml:space="preserve">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объекта</w:t>
      </w:r>
      <w:r>
        <w:t xml:space="preserve"> </w:t>
      </w:r>
      <w:r>
        <w:t>недвижимости</w:t>
      </w:r>
      <w:r>
        <w:t xml:space="preserve"> </w:t>
      </w:r>
      <w:r>
        <w:t>его</w:t>
      </w:r>
      <w:r>
        <w:t xml:space="preserve"> </w:t>
      </w:r>
      <w:r>
        <w:t>рыночной</w:t>
      </w:r>
      <w:r>
        <w:t xml:space="preserve"> </w:t>
      </w:r>
      <w:r>
        <w:t>стоимости</w:t>
      </w:r>
      <w:r>
        <w:t>;</w:t>
      </w:r>
    </w:p>
    <w:p w:rsidR="00000000" w:rsidRDefault="00846A25">
      <w:pPr>
        <w:pStyle w:val="c1e0e7eee2fbe9"/>
        <w:ind w:firstLine="720"/>
        <w:jc w:val="both"/>
      </w:pPr>
      <w:r>
        <w:t xml:space="preserve">7) </w:t>
      </w:r>
      <w:r>
        <w:t>положительное</w:t>
      </w:r>
      <w:r>
        <w:t xml:space="preserve"> </w:t>
      </w:r>
      <w:r>
        <w:t>экспертное</w:t>
      </w:r>
      <w:r>
        <w:t xml:space="preserve"> </w:t>
      </w:r>
      <w:r>
        <w:t>заключение</w:t>
      </w:r>
      <w:r>
        <w:t xml:space="preserve"> </w:t>
      </w:r>
      <w:r>
        <w:t>на</w:t>
      </w:r>
      <w:r>
        <w:t xml:space="preserve"> </w:t>
      </w:r>
      <w:r>
        <w:t>бумажном</w:t>
      </w:r>
      <w:r>
        <w:t xml:space="preserve"> </w:t>
      </w:r>
      <w:r>
        <w:t>носителе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форме</w:t>
      </w:r>
      <w:r>
        <w:t xml:space="preserve"> </w:t>
      </w:r>
      <w:r>
        <w:t>электронного</w:t>
      </w:r>
      <w:r>
        <w:t xml:space="preserve"> </w:t>
      </w:r>
      <w:r>
        <w:t>документа</w:t>
      </w:r>
      <w:r>
        <w:t xml:space="preserve">, </w:t>
      </w:r>
      <w:r>
        <w:t>подго</w:t>
      </w:r>
      <w:r>
        <w:t>товленное</w:t>
      </w:r>
      <w:r>
        <w:t xml:space="preserve"> </w:t>
      </w:r>
      <w:r>
        <w:t>экспертом</w:t>
      </w:r>
      <w:r>
        <w:t xml:space="preserve"> </w:t>
      </w:r>
      <w:r>
        <w:t>или</w:t>
      </w:r>
      <w:r>
        <w:t xml:space="preserve"> </w:t>
      </w:r>
      <w:r>
        <w:t>экспертами</w:t>
      </w:r>
      <w:r>
        <w:t xml:space="preserve"> </w:t>
      </w:r>
      <w:r>
        <w:t>саморегулируемой</w:t>
      </w:r>
      <w:r>
        <w:t xml:space="preserve"> </w:t>
      </w:r>
      <w:r>
        <w:t>организации</w:t>
      </w:r>
      <w:r>
        <w:t xml:space="preserve"> </w:t>
      </w:r>
      <w:r>
        <w:t>оценщиков</w:t>
      </w:r>
      <w:r>
        <w:t xml:space="preserve">, </w:t>
      </w:r>
      <w:r>
        <w:t>членом</w:t>
      </w:r>
      <w:r>
        <w:t xml:space="preserve"> </w:t>
      </w:r>
      <w:r>
        <w:t>которой</w:t>
      </w:r>
      <w:r>
        <w:t xml:space="preserve"> </w:t>
      </w:r>
      <w:r>
        <w:t>является</w:t>
      </w:r>
      <w:r>
        <w:t xml:space="preserve"> </w:t>
      </w:r>
      <w:r>
        <w:t>оценщик</w:t>
      </w:r>
      <w:r>
        <w:t xml:space="preserve">, </w:t>
      </w:r>
      <w:r>
        <w:t>составивший</w:t>
      </w:r>
      <w:r>
        <w:t xml:space="preserve"> </w:t>
      </w:r>
      <w:r>
        <w:t>отчет</w:t>
      </w:r>
      <w:r>
        <w:t xml:space="preserve">, </w:t>
      </w:r>
      <w:r>
        <w:t>о</w:t>
      </w:r>
      <w:r>
        <w:t xml:space="preserve"> </w:t>
      </w:r>
      <w:r>
        <w:t>соответствии</w:t>
      </w:r>
      <w:r>
        <w:t xml:space="preserve"> </w:t>
      </w:r>
      <w:r>
        <w:t>отчета</w:t>
      </w:r>
      <w:r>
        <w:t xml:space="preserve"> </w:t>
      </w:r>
      <w:r>
        <w:t>об</w:t>
      </w:r>
      <w:r>
        <w:t xml:space="preserve"> </w:t>
      </w:r>
      <w:r>
        <w:t>оценке</w:t>
      </w:r>
      <w:r>
        <w:t xml:space="preserve"> </w:t>
      </w:r>
      <w:r>
        <w:t>рыночной</w:t>
      </w:r>
      <w:r>
        <w:t xml:space="preserve"> </w:t>
      </w:r>
      <w:r>
        <w:t>стоимости</w:t>
      </w:r>
      <w:r>
        <w:t xml:space="preserve"> </w:t>
      </w:r>
      <w:r>
        <w:t>объекта</w:t>
      </w:r>
      <w:r>
        <w:t xml:space="preserve"> </w:t>
      </w:r>
      <w:r>
        <w:t>оценки</w:t>
      </w:r>
      <w:r>
        <w:t xml:space="preserve"> </w:t>
      </w:r>
      <w:r>
        <w:t>требованиям</w:t>
      </w:r>
      <w:r>
        <w:t xml:space="preserve"> </w:t>
      </w:r>
      <w:r>
        <w:t>законодательства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об</w:t>
      </w:r>
      <w:r>
        <w:t xml:space="preserve"> </w:t>
      </w:r>
      <w:r>
        <w:t>оценочной</w:t>
      </w:r>
      <w:r>
        <w:t xml:space="preserve"> </w:t>
      </w:r>
      <w:r>
        <w:t>деятельности</w:t>
      </w:r>
      <w:r>
        <w:t xml:space="preserve">, </w:t>
      </w:r>
      <w:r>
        <w:t>федеральных</w:t>
      </w:r>
      <w:r>
        <w:t xml:space="preserve"> </w:t>
      </w:r>
      <w:r>
        <w:t>стандартов</w:t>
      </w:r>
      <w:r>
        <w:t xml:space="preserve"> </w:t>
      </w:r>
      <w:r>
        <w:t>оценки</w:t>
      </w:r>
      <w:r>
        <w:t xml:space="preserve"> </w:t>
      </w:r>
      <w:r>
        <w:t>и</w:t>
      </w:r>
      <w:r>
        <w:t xml:space="preserve"> </w:t>
      </w:r>
      <w:r>
        <w:t>других</w:t>
      </w:r>
      <w:r>
        <w:t xml:space="preserve"> </w:t>
      </w:r>
      <w:r>
        <w:t>актов</w:t>
      </w:r>
      <w:r>
        <w:t xml:space="preserve"> </w:t>
      </w:r>
      <w:r>
        <w:t>уполномоченного</w:t>
      </w:r>
      <w:r>
        <w:t xml:space="preserve"> </w:t>
      </w:r>
      <w:r>
        <w:t>федерального</w:t>
      </w:r>
      <w:r>
        <w:t xml:space="preserve"> </w:t>
      </w:r>
      <w:r>
        <w:t>органа</w:t>
      </w:r>
      <w:r>
        <w:t xml:space="preserve">, </w:t>
      </w:r>
      <w:r>
        <w:t>осуществляющего</w:t>
      </w:r>
      <w:r>
        <w:t xml:space="preserve"> </w:t>
      </w:r>
      <w:r>
        <w:t>функции</w:t>
      </w:r>
      <w:r>
        <w:t xml:space="preserve"> </w:t>
      </w:r>
      <w:r>
        <w:t>по</w:t>
      </w:r>
      <w:r>
        <w:t xml:space="preserve"> </w:t>
      </w:r>
      <w:r>
        <w:t>нормативно</w:t>
      </w:r>
      <w:r>
        <w:t>-</w:t>
      </w:r>
      <w:r>
        <w:t>правовому</w:t>
      </w:r>
      <w:r>
        <w:t xml:space="preserve"> </w:t>
      </w:r>
      <w:r>
        <w:t>регулированию</w:t>
      </w:r>
      <w:r>
        <w:t xml:space="preserve"> </w:t>
      </w:r>
      <w:r>
        <w:t>оценочной</w:t>
      </w:r>
      <w:r>
        <w:t xml:space="preserve"> </w:t>
      </w:r>
      <w:r>
        <w:t>деятельности</w:t>
      </w:r>
      <w:r>
        <w:t xml:space="preserve">, </w:t>
      </w:r>
      <w:r>
        <w:t>требованиям</w:t>
      </w:r>
      <w:r>
        <w:t xml:space="preserve"> </w:t>
      </w:r>
      <w:r>
        <w:t>стандартов</w:t>
      </w:r>
      <w:r>
        <w:t xml:space="preserve"> </w:t>
      </w:r>
      <w:r>
        <w:t>и</w:t>
      </w:r>
      <w:r>
        <w:t xml:space="preserve"> </w:t>
      </w:r>
      <w:r>
        <w:t>правил</w:t>
      </w:r>
      <w:r>
        <w:t xml:space="preserve"> </w:t>
      </w:r>
      <w:r>
        <w:t>оценочной</w:t>
      </w:r>
      <w:r>
        <w:t xml:space="preserve"> </w:t>
      </w:r>
      <w:r>
        <w:t>деятельности</w:t>
      </w:r>
      <w:r>
        <w:t xml:space="preserve"> </w:t>
      </w:r>
      <w:r>
        <w:t>такой</w:t>
      </w:r>
      <w:r>
        <w:t xml:space="preserve"> </w:t>
      </w:r>
      <w:r>
        <w:t>саморегулируе</w:t>
      </w:r>
      <w:r>
        <w:t>мой</w:t>
      </w:r>
      <w:r>
        <w:t xml:space="preserve"> </w:t>
      </w:r>
      <w:r>
        <w:t>организации</w:t>
      </w:r>
      <w:r>
        <w:t xml:space="preserve"> </w:t>
      </w:r>
      <w:r>
        <w:t>оценщиков</w:t>
      </w:r>
      <w:r>
        <w:t xml:space="preserve"> </w:t>
      </w:r>
      <w:r>
        <w:t>в</w:t>
      </w:r>
      <w:r>
        <w:t xml:space="preserve"> </w:t>
      </w:r>
      <w:r>
        <w:t>случаях</w:t>
      </w:r>
      <w:r>
        <w:t xml:space="preserve">, </w:t>
      </w:r>
      <w:r>
        <w:t>установленных</w:t>
      </w:r>
      <w:r>
        <w:t xml:space="preserve"> </w:t>
      </w:r>
      <w:r>
        <w:t>этим</w:t>
      </w:r>
      <w:r>
        <w:t xml:space="preserve"> </w:t>
      </w:r>
      <w:r>
        <w:t>уполномоченным</w:t>
      </w:r>
      <w:r>
        <w:t xml:space="preserve"> </w:t>
      </w:r>
      <w:r>
        <w:t>федеральным</w:t>
      </w:r>
      <w:r>
        <w:t xml:space="preserve"> </w:t>
      </w:r>
      <w:r>
        <w:t>органом</w:t>
      </w:r>
      <w:r>
        <w:t>;</w:t>
      </w:r>
    </w:p>
    <w:p w:rsidR="00000000" w:rsidRDefault="00846A25">
      <w:pPr>
        <w:pStyle w:val="c1e0e7eee2fbe9"/>
        <w:ind w:firstLine="720"/>
        <w:jc w:val="both"/>
      </w:pPr>
      <w:r>
        <w:t xml:space="preserve">8) </w:t>
      </w:r>
      <w:r>
        <w:t>документы</w:t>
      </w:r>
      <w:r>
        <w:t xml:space="preserve"> </w:t>
      </w:r>
      <w:r>
        <w:t>и</w:t>
      </w:r>
      <w:r>
        <w:t xml:space="preserve"> </w:t>
      </w:r>
      <w:r>
        <w:t>материалы</w:t>
      </w:r>
      <w:r>
        <w:t xml:space="preserve">, </w:t>
      </w:r>
      <w:r>
        <w:t>подтверждающие</w:t>
      </w:r>
      <w:r>
        <w:t xml:space="preserve"> </w:t>
      </w:r>
      <w:r>
        <w:t>соблюдение</w:t>
      </w:r>
      <w:r>
        <w:t xml:space="preserve"> </w:t>
      </w:r>
      <w:r>
        <w:t>установленного</w:t>
      </w:r>
      <w:r>
        <w:t xml:space="preserve"> </w:t>
      </w:r>
      <w:r>
        <w:t>федеральным</w:t>
      </w:r>
      <w:r>
        <w:t xml:space="preserve"> </w:t>
      </w:r>
      <w:r>
        <w:t>законом</w:t>
      </w:r>
      <w:r>
        <w:t xml:space="preserve"> </w:t>
      </w:r>
      <w:r>
        <w:t>досудебного</w:t>
      </w:r>
      <w:r>
        <w:t xml:space="preserve"> </w:t>
      </w:r>
      <w:r>
        <w:t>порядка</w:t>
      </w:r>
      <w:r>
        <w:t xml:space="preserve"> </w:t>
      </w:r>
      <w:r>
        <w:t>урегулирования</w:t>
      </w:r>
      <w:r>
        <w:t xml:space="preserve"> </w:t>
      </w:r>
      <w:r>
        <w:t>спора</w:t>
      </w:r>
      <w:r>
        <w:t xml:space="preserve">, </w:t>
      </w:r>
      <w:r>
        <w:t>за</w:t>
      </w:r>
      <w:r>
        <w:t xml:space="preserve"> </w:t>
      </w:r>
      <w:r>
        <w:t>исключением</w:t>
      </w:r>
      <w:r>
        <w:t xml:space="preserve"> </w:t>
      </w:r>
      <w:r>
        <w:t>случая</w:t>
      </w:r>
      <w:r>
        <w:t xml:space="preserve">, </w:t>
      </w:r>
      <w:r>
        <w:t>если</w:t>
      </w:r>
      <w:r>
        <w:t xml:space="preserve"> </w:t>
      </w:r>
      <w:r>
        <w:t>админис</w:t>
      </w:r>
      <w:r>
        <w:t>тративное</w:t>
      </w:r>
      <w:r>
        <w:t xml:space="preserve"> </w:t>
      </w:r>
      <w:r>
        <w:t>исковое</w:t>
      </w:r>
      <w:r>
        <w:t xml:space="preserve"> </w:t>
      </w:r>
      <w:r>
        <w:t>заявление</w:t>
      </w:r>
      <w:r>
        <w:t xml:space="preserve"> </w:t>
      </w:r>
      <w:r>
        <w:t>подано</w:t>
      </w:r>
      <w:r>
        <w:t xml:space="preserve"> </w:t>
      </w:r>
      <w:r>
        <w:t>гражданином</w:t>
      </w:r>
      <w:r>
        <w:t>;</w:t>
      </w:r>
    </w:p>
    <w:p w:rsidR="00000000" w:rsidRDefault="00846A25">
      <w:pPr>
        <w:pStyle w:val="c1e0e7eee2fbe9"/>
        <w:ind w:firstLine="720"/>
        <w:jc w:val="both"/>
      </w:pPr>
      <w:r>
        <w:t>9) [</w:t>
      </w:r>
      <w:r>
        <w:rPr>
          <w:b/>
        </w:rPr>
        <w:t>иные</w:t>
      </w:r>
      <w:r>
        <w:rPr>
          <w:b/>
        </w:rPr>
        <w:t xml:space="preserve"> </w:t>
      </w:r>
      <w:r>
        <w:rPr>
          <w:b/>
        </w:rPr>
        <w:t>документы</w:t>
      </w:r>
      <w:r>
        <w:rPr>
          <w:b/>
        </w:rPr>
        <w:t xml:space="preserve">, </w:t>
      </w:r>
      <w:r>
        <w:rPr>
          <w:b/>
        </w:rPr>
        <w:t>подтверждающие</w:t>
      </w:r>
      <w:r>
        <w:rPr>
          <w:b/>
        </w:rPr>
        <w:t xml:space="preserve"> </w:t>
      </w:r>
      <w:r>
        <w:rPr>
          <w:b/>
        </w:rPr>
        <w:t>обстоятельства</w:t>
      </w:r>
      <w:r>
        <w:rPr>
          <w:b/>
        </w:rPr>
        <w:t xml:space="preserve">, </w:t>
      </w:r>
      <w:r>
        <w:rPr>
          <w:b/>
        </w:rPr>
        <w:t>на</w:t>
      </w:r>
      <w:r>
        <w:rPr>
          <w:b/>
        </w:rPr>
        <w:t xml:space="preserve"> </w:t>
      </w:r>
      <w:r>
        <w:rPr>
          <w:b/>
        </w:rPr>
        <w:t>которых</w:t>
      </w:r>
      <w:r>
        <w:rPr>
          <w:b/>
        </w:rPr>
        <w:t xml:space="preserve"> </w:t>
      </w:r>
      <w:r>
        <w:rPr>
          <w:b/>
        </w:rPr>
        <w:t>административный</w:t>
      </w:r>
      <w:r>
        <w:rPr>
          <w:b/>
        </w:rPr>
        <w:t xml:space="preserve"> </w:t>
      </w:r>
      <w:r>
        <w:rPr>
          <w:b/>
        </w:rPr>
        <w:t>истец</w:t>
      </w:r>
      <w:r>
        <w:rPr>
          <w:b/>
        </w:rPr>
        <w:t xml:space="preserve"> </w:t>
      </w:r>
      <w:r>
        <w:rPr>
          <w:b/>
        </w:rPr>
        <w:t>основывает</w:t>
      </w:r>
      <w:r>
        <w:rPr>
          <w:b/>
        </w:rPr>
        <w:t xml:space="preserve"> </w:t>
      </w:r>
      <w:r>
        <w:rPr>
          <w:b/>
        </w:rPr>
        <w:t>свои</w:t>
      </w:r>
      <w:r>
        <w:rPr>
          <w:b/>
        </w:rPr>
        <w:t xml:space="preserve"> </w:t>
      </w:r>
      <w:r>
        <w:rPr>
          <w:b/>
        </w:rPr>
        <w:t>требования</w:t>
      </w:r>
      <w:r>
        <w:t>].</w:t>
      </w:r>
    </w:p>
    <w:p w:rsidR="00000000" w:rsidRDefault="00846A25">
      <w:pPr>
        <w:pStyle w:val="c1e0e7eee2fbe9"/>
        <w:ind w:firstLine="720"/>
        <w:jc w:val="both"/>
      </w:pPr>
    </w:p>
    <w:p w:rsidR="00000000" w:rsidRDefault="00846A25">
      <w:pPr>
        <w:pStyle w:val="c1e0e7eee2fbe9"/>
        <w:ind w:firstLine="720"/>
        <w:jc w:val="both"/>
      </w:pPr>
      <w:r>
        <w:t>[</w:t>
      </w:r>
      <w:proofErr w:type="gramStart"/>
      <w:r>
        <w:rPr>
          <w:b/>
        </w:rPr>
        <w:t>подпись</w:t>
      </w:r>
      <w:proofErr w:type="gramEnd"/>
      <w:r>
        <w:rPr>
          <w:b/>
        </w:rPr>
        <w:t xml:space="preserve">, </w:t>
      </w:r>
      <w:r>
        <w:rPr>
          <w:b/>
        </w:rPr>
        <w:t>инициалы</w:t>
      </w:r>
      <w:r>
        <w:rPr>
          <w:b/>
        </w:rPr>
        <w:t xml:space="preserve">, </w:t>
      </w:r>
      <w:r>
        <w:rPr>
          <w:b/>
        </w:rPr>
        <w:t>фамилия</w:t>
      </w:r>
      <w:r>
        <w:t>]</w:t>
      </w:r>
    </w:p>
    <w:p w:rsidR="00000000" w:rsidRDefault="00846A25">
      <w:pPr>
        <w:pStyle w:val="c1e0e7eee2fbe9"/>
        <w:ind w:firstLine="720"/>
        <w:jc w:val="both"/>
      </w:pPr>
      <w:r>
        <w:t>[</w:t>
      </w:r>
      <w:proofErr w:type="gramStart"/>
      <w:r>
        <w:rPr>
          <w:b/>
        </w:rPr>
        <w:t>число</w:t>
      </w:r>
      <w:proofErr w:type="gramEnd"/>
      <w:r>
        <w:rPr>
          <w:b/>
        </w:rPr>
        <w:t xml:space="preserve">, </w:t>
      </w:r>
      <w:r>
        <w:rPr>
          <w:b/>
        </w:rPr>
        <w:t>месяц</w:t>
      </w:r>
      <w:r>
        <w:rPr>
          <w:b/>
        </w:rPr>
        <w:t xml:space="preserve">, </w:t>
      </w:r>
      <w:r>
        <w:rPr>
          <w:b/>
        </w:rPr>
        <w:t>год</w:t>
      </w:r>
      <w:r>
        <w:t>]</w:t>
      </w:r>
    </w:p>
    <w:p w:rsidR="00846A25" w:rsidRDefault="00846A25">
      <w:pPr>
        <w:pStyle w:val="c1e0e7eee2fbe9"/>
        <w:ind w:firstLine="720"/>
        <w:jc w:val="both"/>
      </w:pPr>
    </w:p>
    <w:sectPr w:rsidR="00846A25">
      <w:type w:val="continuous"/>
      <w:pgSz w:w="11906" w:h="16800"/>
      <w:pgMar w:top="1999" w:right="800" w:bottom="1440" w:left="1100" w:header="144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A25" w:rsidRDefault="00846A25">
      <w:pPr>
        <w:spacing w:after="0" w:line="240" w:lineRule="auto"/>
      </w:pPr>
      <w:r>
        <w:separator/>
      </w:r>
    </w:p>
  </w:endnote>
  <w:endnote w:type="continuationSeparator" w:id="0">
    <w:p w:rsidR="00846A25" w:rsidRDefault="00846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A25" w:rsidRDefault="00846A25">
      <w:pPr>
        <w:spacing w:after="0" w:line="240" w:lineRule="auto"/>
      </w:pPr>
      <w:r>
        <w:separator/>
      </w:r>
    </w:p>
  </w:footnote>
  <w:footnote w:type="continuationSeparator" w:id="0">
    <w:p w:rsidR="00846A25" w:rsidRDefault="00846A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05"/>
    <w:rsid w:val="00846A25"/>
    <w:rsid w:val="00E1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A01C3D-7869-4545-9B1D-030F5A3F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e0e7eee2fbe9">
    <w:name w:val="Бc1аe0зe7оeeвe2ыfbйe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customStyle="1" w:styleId="c8edf2e5f0ede5f2-f1f1fbebeae0">
    <w:name w:val="Иc8нedтf2еe5рf0нedеe5тf2-сf1сf1ыfbлebкeaаe0"/>
    <w:uiPriority w:val="99"/>
    <w:rPr>
      <w:color w:val="000080"/>
      <w:u w:val="single"/>
      <w:lang/>
    </w:rPr>
  </w:style>
  <w:style w:type="paragraph" w:customStyle="1" w:styleId="c7e0e3eeebeee2eeea">
    <w:name w:val="Зc7аe0гe3оeeлebоeeвe2оeeкea"/>
    <w:basedOn w:val="c1e0e7eee2fbe9"/>
    <w:next w:val="cef1edeee2edeee9f2e5eaf1f2"/>
    <w:uiPriority w:val="99"/>
    <w:pPr>
      <w:keepNext/>
      <w:autoSpaceDE w:val="0"/>
      <w:spacing w:before="240" w:after="120"/>
    </w:pPr>
    <w:rPr>
      <w:rFonts w:ascii="Arial" w:cs="Arial"/>
      <w:kern w:val="0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c1e0e7eee2fbe9"/>
    <w:uiPriority w:val="99"/>
    <w:pPr>
      <w:autoSpaceDE w:val="0"/>
      <w:spacing w:after="120"/>
    </w:pPr>
    <w:rPr>
      <w:rFonts w:eastAsiaTheme="minorEastAsia"/>
      <w:kern w:val="0"/>
      <w:lang w:eastAsia="ru-RU" w:bidi="ar-SA"/>
    </w:rPr>
  </w:style>
  <w:style w:type="paragraph" w:customStyle="1" w:styleId="d1efe8f1eeea">
    <w:name w:val="Сd1пefиe8сf1оeeкea"/>
    <w:basedOn w:val="cef1edeee2edeee9f2e5eaf1f2"/>
    <w:uiPriority w:val="99"/>
    <w:rPr>
      <w:rFonts w:eastAsia="Times New Roman"/>
    </w:rPr>
  </w:style>
  <w:style w:type="paragraph" w:customStyle="1" w:styleId="cde0e7e2e0ede8e5">
    <w:name w:val="Нcdаe0зe7вe2аe0нedиe8еe5"/>
    <w:basedOn w:val="c1e0e7eee2fbe9"/>
    <w:uiPriority w:val="99"/>
    <w:pPr>
      <w:suppressLineNumbers/>
      <w:autoSpaceDE w:val="0"/>
      <w:spacing w:before="120" w:after="120"/>
    </w:pPr>
    <w:rPr>
      <w:i/>
      <w:iCs/>
      <w:kern w:val="0"/>
      <w:lang w:eastAsia="ru-RU" w:bidi="ar-SA"/>
    </w:rPr>
  </w:style>
  <w:style w:type="paragraph" w:customStyle="1" w:styleId="d3eae0e7e0f2e5ebfc">
    <w:name w:val="Уd3кeaаe0зe7аe0тf2еe5лebьfc"/>
    <w:basedOn w:val="c1e0e7eee2fbe9"/>
    <w:uiPriority w:val="99"/>
    <w:pPr>
      <w:suppressLineNumbers/>
      <w:autoSpaceDE w:val="0"/>
    </w:pPr>
    <w:rPr>
      <w:kern w:val="0"/>
      <w:lang w:eastAsia="ru-RU" w:bidi="ar-SA"/>
    </w:rPr>
  </w:style>
  <w:style w:type="paragraph" w:customStyle="1" w:styleId="c2e5f0f5ede8e9eaeeebeeedf2e8f2f3eb">
    <w:name w:val="Вc2еe5рf0хf5нedиe8йe9 кeaоeeлebоeeнedтf2иe8тf2уf3лeb"/>
    <w:basedOn w:val="c1e0e7eee2fbe9"/>
    <w:uiPriority w:val="99"/>
    <w:pPr>
      <w:suppressLineNumbers/>
      <w:tabs>
        <w:tab w:val="center" w:pos="5003"/>
        <w:tab w:val="right" w:pos="10006"/>
      </w:tabs>
      <w:autoSpaceDE w:val="0"/>
    </w:pPr>
    <w:rPr>
      <w:rFonts w:eastAsiaTheme="minorEastAsia"/>
      <w:kern w:val="0"/>
      <w:lang w:eastAsia="ru-RU" w:bidi="ar-SA"/>
    </w:rPr>
  </w:style>
  <w:style w:type="paragraph" w:styleId="a3">
    <w:name w:val="header"/>
    <w:basedOn w:val="a"/>
    <w:link w:val="a4"/>
    <w:uiPriority w:val="99"/>
    <w:unhideWhenUsed/>
    <w:rsid w:val="00E131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3105"/>
  </w:style>
  <w:style w:type="paragraph" w:styleId="a5">
    <w:name w:val="footer"/>
    <w:basedOn w:val="a"/>
    <w:link w:val="a6"/>
    <w:uiPriority w:val="99"/>
    <w:unhideWhenUsed/>
    <w:rsid w:val="00E131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3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Ситникова Марта Валерьевна</cp:lastModifiedBy>
  <cp:revision>2</cp:revision>
  <dcterms:created xsi:type="dcterms:W3CDTF">2018-06-27T07:55:00Z</dcterms:created>
  <dcterms:modified xsi:type="dcterms:W3CDTF">2018-06-27T07:55:00Z</dcterms:modified>
</cp:coreProperties>
</file>