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Фототаблица к акту осмотра</w:t>
      </w:r>
    </w:p>
    <w:p>
      <w:pPr>
        <w:pStyle w:val="Subtitle"/>
      </w:pPr>
      <w:r>
        <w:t>Редактируемый бланк</w:t>
      </w:r>
    </w:p>
    <w:p>
      <w:r>
        <w:t>В учебном примере места фотографий оставлены для вставки: изображения реального дефекта не выдумываются. Для каждого снимка укажите место, направление, дату и связь с дефектом.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Связанный акт и ведомость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Автор и время съёмки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Оригиналы и способ хранения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Фотография Ф-01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Фотография Ф-02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Фотография Ф-03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pStyle w:val="Heading2"/>
      </w:pPr>
      <w:r>
        <w:t>Места для изображений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fill="F1F5FA"/>
          </w:tcPr>
          <w:p>
            <w:r>
              <w:t>Ф-01</w:t>
              <w:br/>
              <w:t>Вставьте исходную фотографию</w:t>
              <w:br/>
              <w:br/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fill="F1F5FA"/>
          </w:tcPr>
          <w:p>
            <w:r>
              <w:t>Ф-02</w:t>
              <w:br/>
              <w:t>Вставьте исходную фотографию</w:t>
              <w:br/>
              <w:br/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fill="F1F5FA"/>
          </w:tcPr>
          <w:p>
            <w:pPr>
              <w:keepNext/>
            </w:pPr>
            <w:r>
              <w:t>Ф-03</w:t>
              <w:br/>
              <w:t>Вставьте исходную фотографию</w:t>
              <w:br/>
              <w:br/>
            </w:r>
          </w:p>
        </w:tc>
      </w:tr>
    </w:tbl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A06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